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282"/>
        <w:gridCol w:w="3289"/>
      </w:tblGrid>
      <w:tr w:rsidR="00C712AB" w:rsidRPr="00C712AB" w:rsidTr="00C712AB">
        <w:tc>
          <w:tcPr>
            <w:tcW w:w="6522" w:type="dxa"/>
            <w:tcMar>
              <w:top w:w="0" w:type="dxa"/>
              <w:left w:w="108" w:type="dxa"/>
              <w:bottom w:w="0" w:type="dxa"/>
              <w:right w:w="108" w:type="dxa"/>
            </w:tcMar>
            <w:hideMark/>
          </w:tcPr>
          <w:p w:rsidR="00C712AB" w:rsidRPr="00C712AB" w:rsidRDefault="00C712AB" w:rsidP="00C712AB">
            <w:pPr>
              <w:spacing w:before="100" w:beforeAutospacing="1" w:after="0" w:line="240" w:lineRule="auto"/>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ПРИНЯТА</w:t>
            </w:r>
            <w:proofErr w:type="gramEnd"/>
          </w:p>
          <w:p w:rsidR="00C712AB" w:rsidRPr="00C712AB" w:rsidRDefault="00C712AB" w:rsidP="00C712AB">
            <w:pPr>
              <w:spacing w:before="100" w:beforeAutospacing="1" w:after="0"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на педагогическом совете</w:t>
            </w:r>
          </w:p>
          <w:p w:rsidR="00C712AB" w:rsidRPr="00C712AB" w:rsidRDefault="00C712AB" w:rsidP="00C712AB">
            <w:pPr>
              <w:spacing w:before="100" w:beforeAutospacing="1" w:after="0"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Протокол №1 от </w:t>
            </w:r>
            <w:r>
              <w:rPr>
                <w:rFonts w:ascii="Times New Roman" w:eastAsia="Times New Roman" w:hAnsi="Times New Roman" w:cs="Times New Roman"/>
                <w:sz w:val="24"/>
                <w:szCs w:val="24"/>
                <w:u w:val="single"/>
              </w:rPr>
              <w:t>«30</w:t>
            </w:r>
            <w:r w:rsidRPr="00C712AB">
              <w:rPr>
                <w:rFonts w:ascii="Times New Roman" w:eastAsia="Times New Roman" w:hAnsi="Times New Roman" w:cs="Times New Roman"/>
                <w:sz w:val="24"/>
                <w:szCs w:val="24"/>
                <w:u w:val="single"/>
              </w:rPr>
              <w:t>» августа 202</w:t>
            </w:r>
            <w:r>
              <w:rPr>
                <w:rFonts w:ascii="Times New Roman" w:eastAsia="Times New Roman" w:hAnsi="Times New Roman" w:cs="Times New Roman"/>
                <w:sz w:val="24"/>
                <w:szCs w:val="24"/>
                <w:u w:val="single"/>
              </w:rPr>
              <w:t>2</w:t>
            </w:r>
          </w:p>
        </w:tc>
        <w:tc>
          <w:tcPr>
            <w:tcW w:w="3367" w:type="dxa"/>
            <w:tcMar>
              <w:top w:w="0" w:type="dxa"/>
              <w:left w:w="108" w:type="dxa"/>
              <w:bottom w:w="0" w:type="dxa"/>
              <w:right w:w="108" w:type="dxa"/>
            </w:tcMar>
            <w:hideMark/>
          </w:tcPr>
          <w:p w:rsidR="00C712AB" w:rsidRPr="00C712AB" w:rsidRDefault="00C712AB" w:rsidP="00C712AB">
            <w:pPr>
              <w:spacing w:before="100" w:beforeAutospacing="1" w:after="0"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УТВЕРЖДЕНА</w:t>
            </w:r>
          </w:p>
          <w:p w:rsidR="00C712AB" w:rsidRPr="00C712AB" w:rsidRDefault="00C712AB" w:rsidP="00C712A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М</w:t>
            </w:r>
            <w:r w:rsidRPr="00C712AB">
              <w:rPr>
                <w:rFonts w:ascii="Times New Roman" w:eastAsia="Times New Roman" w:hAnsi="Times New Roman" w:cs="Times New Roman"/>
                <w:sz w:val="24"/>
                <w:szCs w:val="24"/>
              </w:rPr>
              <w:t>ДОУ</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/с</w:t>
            </w:r>
            <w:r w:rsidRPr="00C71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 «Колокольчик» </w:t>
            </w:r>
          </w:p>
          <w:p w:rsidR="00C712AB" w:rsidRPr="00C712AB" w:rsidRDefault="00BA3691" w:rsidP="00C712A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14 </w:t>
            </w:r>
            <w:r w:rsidR="00C712AB">
              <w:rPr>
                <w:rFonts w:ascii="Times New Roman" w:eastAsia="Times New Roman" w:hAnsi="Times New Roman" w:cs="Times New Roman"/>
                <w:sz w:val="24"/>
                <w:szCs w:val="24"/>
              </w:rPr>
              <w:t xml:space="preserve"> от</w:t>
            </w:r>
            <w:r>
              <w:rPr>
                <w:rFonts w:ascii="Times New Roman" w:eastAsia="Times New Roman" w:hAnsi="Times New Roman" w:cs="Times New Roman"/>
                <w:sz w:val="24"/>
                <w:szCs w:val="24"/>
              </w:rPr>
              <w:t xml:space="preserve">  30.08.2022г.</w:t>
            </w:r>
          </w:p>
          <w:p w:rsidR="00C712AB" w:rsidRPr="00C712AB" w:rsidRDefault="00C712AB" w:rsidP="00C712AB">
            <w:pPr>
              <w:spacing w:before="100" w:beforeAutospacing="1" w:after="0"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__________ </w:t>
            </w:r>
            <w:r>
              <w:rPr>
                <w:rFonts w:ascii="Times New Roman" w:eastAsia="Times New Roman" w:hAnsi="Times New Roman" w:cs="Times New Roman"/>
                <w:sz w:val="24"/>
                <w:szCs w:val="24"/>
              </w:rPr>
              <w:t>Л.А.Шумилова</w:t>
            </w:r>
          </w:p>
        </w:tc>
      </w:tr>
    </w:tbl>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r w:rsidR="00BA3691" w:rsidRPr="00BA3691">
        <w:rPr>
          <w:rFonts w:ascii="Times New Roman" w:eastAsia="Times New Roman" w:hAnsi="Times New Roman" w:cs="Times New Roman"/>
          <w:sz w:val="24"/>
          <w:szCs w:val="24"/>
        </w:rPr>
        <w:drawing>
          <wp:inline distT="0" distB="0" distL="0" distR="0">
            <wp:extent cx="1418896" cy="962603"/>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1432085" cy="971550"/>
                    </a:xfrm>
                    <a:prstGeom prst="rect">
                      <a:avLst/>
                    </a:prstGeom>
                    <a:noFill/>
                    <a:ln w="9525">
                      <a:noFill/>
                      <a:miter lim="800000"/>
                      <a:headEnd/>
                      <a:tailEnd/>
                    </a:ln>
                  </pic:spPr>
                </pic:pic>
              </a:graphicData>
            </a:graphic>
          </wp:inline>
        </w:drawing>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32"/>
          <w:szCs w:val="32"/>
        </w:rPr>
        <w:t>РАБОЧАЯ ПРОГРАММА ВОСПИТАНИЯ</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8"/>
          <w:szCs w:val="28"/>
        </w:rPr>
        <w:t>МУНИЦИПАЛЬНОГО  ДОШКОЛЬНОГО ОБРАЗОВАТЕЛЬНОГО УЧРЕЖДЕНИЯ ДЕТСК</w:t>
      </w:r>
      <w:r>
        <w:rPr>
          <w:rFonts w:ascii="Times New Roman" w:eastAsia="Times New Roman" w:hAnsi="Times New Roman" w:cs="Times New Roman"/>
          <w:b/>
          <w:bCs/>
          <w:sz w:val="28"/>
          <w:szCs w:val="28"/>
        </w:rPr>
        <w:t>ИЙ</w:t>
      </w:r>
      <w:r w:rsidRPr="00C712AB">
        <w:rPr>
          <w:rFonts w:ascii="Times New Roman" w:eastAsia="Times New Roman" w:hAnsi="Times New Roman" w:cs="Times New Roman"/>
          <w:b/>
          <w:bCs/>
          <w:sz w:val="28"/>
          <w:szCs w:val="28"/>
        </w:rPr>
        <w:t xml:space="preserve"> САД №</w:t>
      </w:r>
      <w:r>
        <w:rPr>
          <w:rFonts w:ascii="Times New Roman" w:eastAsia="Times New Roman" w:hAnsi="Times New Roman" w:cs="Times New Roman"/>
          <w:b/>
          <w:bCs/>
          <w:sz w:val="28"/>
          <w:szCs w:val="28"/>
        </w:rPr>
        <w:t>6</w:t>
      </w:r>
      <w:r w:rsidRPr="00C712A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КОЛОКОЛЬЧИК»</w:t>
      </w:r>
      <w:r w:rsidRPr="00C712AB">
        <w:rPr>
          <w:rFonts w:ascii="Times New Roman" w:eastAsia="Times New Roman" w:hAnsi="Times New Roman" w:cs="Times New Roman"/>
          <w:b/>
          <w:bCs/>
          <w:sz w:val="28"/>
          <w:szCs w:val="28"/>
        </w:rPr>
        <w:t>,</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8"/>
          <w:szCs w:val="28"/>
        </w:rPr>
        <w:t>ОСУЩЕСТВЛЯЮЩЕГО ОБРАЗОВАТЕЛЬНЫЙ ПРОЦЕСС НА УРОВНЕ ДОШКОЛЬНОГО ОБРАЗОВАНИЯ</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32"/>
          <w:szCs w:val="32"/>
        </w:rPr>
        <w:t>на 202</w:t>
      </w:r>
      <w:r>
        <w:rPr>
          <w:rFonts w:ascii="Times New Roman" w:eastAsia="Times New Roman" w:hAnsi="Times New Roman" w:cs="Times New Roman"/>
          <w:b/>
          <w:bCs/>
          <w:sz w:val="32"/>
          <w:szCs w:val="32"/>
        </w:rPr>
        <w:t>2</w:t>
      </w:r>
      <w:r w:rsidRPr="00C712AB">
        <w:rPr>
          <w:rFonts w:ascii="Times New Roman" w:eastAsia="Times New Roman" w:hAnsi="Times New Roman" w:cs="Times New Roman"/>
          <w:b/>
          <w:bCs/>
          <w:sz w:val="32"/>
          <w:szCs w:val="32"/>
        </w:rPr>
        <w:t>-202</w:t>
      </w:r>
      <w:r>
        <w:rPr>
          <w:rFonts w:ascii="Times New Roman" w:eastAsia="Times New Roman" w:hAnsi="Times New Roman" w:cs="Times New Roman"/>
          <w:b/>
          <w:bCs/>
          <w:sz w:val="32"/>
          <w:szCs w:val="32"/>
        </w:rPr>
        <w:t>5</w:t>
      </w:r>
      <w:r w:rsidRPr="00C712AB">
        <w:rPr>
          <w:rFonts w:ascii="Times New Roman" w:eastAsia="Times New Roman" w:hAnsi="Times New Roman" w:cs="Times New Roman"/>
          <w:b/>
          <w:bCs/>
          <w:sz w:val="32"/>
          <w:szCs w:val="32"/>
        </w:rPr>
        <w:t xml:space="preserve"> годы</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8"/>
          <w:szCs w:val="28"/>
        </w:rPr>
        <w:t>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8"/>
          <w:szCs w:val="28"/>
        </w:rPr>
        <w:t>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8"/>
          <w:szCs w:val="28"/>
        </w:rPr>
        <w:t>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8"/>
          <w:szCs w:val="28"/>
        </w:rPr>
        <w:t>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8"/>
          <w:szCs w:val="28"/>
        </w:rPr>
        <w:t>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8"/>
          <w:szCs w:val="28"/>
        </w:rPr>
        <w:t>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8"/>
          <w:szCs w:val="28"/>
        </w:rPr>
        <w:t> </w:t>
      </w:r>
    </w:p>
    <w:p w:rsidR="00C712AB" w:rsidRPr="00C712AB" w:rsidRDefault="00C712AB" w:rsidP="00BA3691">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 xml:space="preserve"> Пучеж</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BA3691">
        <w:rPr>
          <w:rFonts w:ascii="Times New Roman" w:eastAsia="Times New Roman" w:hAnsi="Times New Roman" w:cs="Times New Roman"/>
          <w:sz w:val="24"/>
          <w:szCs w:val="24"/>
        </w:rPr>
        <w:t>г.</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Содержание</w:t>
      </w:r>
    </w:p>
    <w:tbl>
      <w:tblPr>
        <w:tblW w:w="0" w:type="auto"/>
        <w:tblCellMar>
          <w:left w:w="0" w:type="dxa"/>
          <w:right w:w="0" w:type="dxa"/>
        </w:tblCellMar>
        <w:tblLook w:val="04A0"/>
      </w:tblPr>
      <w:tblGrid>
        <w:gridCol w:w="8330"/>
        <w:gridCol w:w="1241"/>
      </w:tblGrid>
      <w:tr w:rsidR="00C712AB" w:rsidRPr="00C712AB" w:rsidTr="00C712AB">
        <w:tc>
          <w:tcPr>
            <w:tcW w:w="833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Пояснительная записка</w:t>
            </w:r>
          </w:p>
        </w:tc>
        <w:tc>
          <w:tcPr>
            <w:tcW w:w="124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3</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Раздел 1.</w:t>
            </w:r>
            <w:r w:rsidRPr="00C712AB">
              <w:rPr>
                <w:rFonts w:ascii="Times New Roman" w:eastAsia="Times New Roman" w:hAnsi="Times New Roman" w:cs="Times New Roman"/>
                <w:sz w:val="24"/>
                <w:szCs w:val="24"/>
              </w:rPr>
              <w:t xml:space="preserve"> Целевые ориентиры и планируемые результаты Программы</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5</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1.1.</w:t>
            </w:r>
            <w:r w:rsidRPr="00C712AB">
              <w:rPr>
                <w:rFonts w:ascii="Times New Roman" w:eastAsia="Times New Roman" w:hAnsi="Times New Roman" w:cs="Times New Roman"/>
                <w:sz w:val="24"/>
                <w:szCs w:val="24"/>
              </w:rPr>
              <w:t xml:space="preserve"> Цель Программы воспитания</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5</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1.2.</w:t>
            </w:r>
            <w:r w:rsidRPr="00C712AB">
              <w:rPr>
                <w:rFonts w:ascii="Times New Roman" w:eastAsia="Times New Roman" w:hAnsi="Times New Roman" w:cs="Times New Roman"/>
                <w:sz w:val="24"/>
                <w:szCs w:val="24"/>
              </w:rPr>
              <w:t xml:space="preserve"> Методологические основы и принципы построения Программы воспитания</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6</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1.2.1.</w:t>
            </w:r>
            <w:r w:rsidRPr="00C712AB">
              <w:rPr>
                <w:rFonts w:ascii="Times New Roman" w:eastAsia="Times New Roman" w:hAnsi="Times New Roman" w:cs="Times New Roman"/>
                <w:sz w:val="24"/>
                <w:szCs w:val="24"/>
              </w:rPr>
              <w:t xml:space="preserve"> Уклад образовательного учреждения</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8</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1.2.2.</w:t>
            </w:r>
            <w:r w:rsidRPr="00C712AB">
              <w:rPr>
                <w:rFonts w:ascii="Times New Roman" w:eastAsia="Times New Roman" w:hAnsi="Times New Roman" w:cs="Times New Roman"/>
                <w:sz w:val="24"/>
                <w:szCs w:val="24"/>
              </w:rPr>
              <w:t xml:space="preserve"> Общности (сообщества) ДОУ</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стр. </w:t>
            </w:r>
            <w:r w:rsidR="00336BFD">
              <w:rPr>
                <w:rFonts w:ascii="Times New Roman" w:eastAsia="Times New Roman" w:hAnsi="Times New Roman" w:cs="Times New Roman"/>
                <w:sz w:val="24"/>
                <w:szCs w:val="24"/>
              </w:rPr>
              <w:t>10</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1.2.3. </w:t>
            </w:r>
            <w:r w:rsidRPr="00C712AB">
              <w:rPr>
                <w:rFonts w:ascii="Times New Roman" w:eastAsia="Times New Roman" w:hAnsi="Times New Roman" w:cs="Times New Roman"/>
                <w:sz w:val="24"/>
                <w:szCs w:val="24"/>
              </w:rPr>
              <w:t>Деятельности и культурные практики в ДОУ</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1</w:t>
            </w:r>
            <w:r w:rsidR="00336BFD">
              <w:rPr>
                <w:rFonts w:ascii="Times New Roman" w:eastAsia="Times New Roman" w:hAnsi="Times New Roman" w:cs="Times New Roman"/>
                <w:sz w:val="24"/>
                <w:szCs w:val="24"/>
              </w:rPr>
              <w:t>2</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1.3.</w:t>
            </w:r>
            <w:r w:rsidRPr="00C712AB">
              <w:rPr>
                <w:rFonts w:ascii="Times New Roman" w:eastAsia="Times New Roman" w:hAnsi="Times New Roman" w:cs="Times New Roman"/>
                <w:sz w:val="24"/>
                <w:szCs w:val="24"/>
              </w:rPr>
              <w:t xml:space="preserve"> Требования к планируемым результатам освоения Программы</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12</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1.3.1.</w:t>
            </w:r>
            <w:r w:rsidRPr="00C712AB">
              <w:rPr>
                <w:rFonts w:ascii="Times New Roman" w:eastAsia="Times New Roman" w:hAnsi="Times New Roman" w:cs="Times New Roman"/>
                <w:sz w:val="24"/>
                <w:szCs w:val="24"/>
              </w:rPr>
              <w:t xml:space="preserve"> Целевые ориентиры воспитательной работы для детей раннего возраста (2-3 года)</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12</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1.3.2.</w:t>
            </w:r>
            <w:r w:rsidRPr="00C712AB">
              <w:rPr>
                <w:rFonts w:ascii="Times New Roman" w:eastAsia="Times New Roman" w:hAnsi="Times New Roman" w:cs="Times New Roman"/>
                <w:sz w:val="24"/>
                <w:szCs w:val="24"/>
              </w:rPr>
              <w:t xml:space="preserve"> Целевые ориентиры воспитательной работы для детей дошкольного возраста (3-7 лет)</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13</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Раздел 2. </w:t>
            </w:r>
            <w:r w:rsidRPr="00C712AB">
              <w:rPr>
                <w:rFonts w:ascii="Times New Roman" w:eastAsia="Times New Roman" w:hAnsi="Times New Roman" w:cs="Times New Roman"/>
                <w:sz w:val="24"/>
                <w:szCs w:val="24"/>
              </w:rPr>
              <w:t>Содержательный раздел Программы</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15</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2.1. </w:t>
            </w:r>
            <w:r w:rsidRPr="00C712AB">
              <w:rPr>
                <w:rFonts w:ascii="Times New Roman" w:eastAsia="Times New Roman" w:hAnsi="Times New Roman" w:cs="Times New Roman"/>
                <w:sz w:val="24"/>
                <w:szCs w:val="24"/>
              </w:rPr>
              <w:t>Содержание воспитательной работы по направлениям воспитания</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15</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2.1.1.</w:t>
            </w:r>
            <w:r w:rsidRPr="00C712AB">
              <w:rPr>
                <w:rFonts w:ascii="Times New Roman" w:eastAsia="Times New Roman" w:hAnsi="Times New Roman" w:cs="Times New Roman"/>
                <w:sz w:val="24"/>
                <w:szCs w:val="24"/>
              </w:rPr>
              <w:t xml:space="preserve"> Патриотическое направление воспитания</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19</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2.1.2. </w:t>
            </w:r>
            <w:r w:rsidRPr="00C712AB">
              <w:rPr>
                <w:rFonts w:ascii="Times New Roman" w:eastAsia="Times New Roman" w:hAnsi="Times New Roman" w:cs="Times New Roman"/>
                <w:sz w:val="24"/>
                <w:szCs w:val="24"/>
              </w:rPr>
              <w:t>Социальное направление воспитания</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2</w:t>
            </w:r>
            <w:r w:rsidR="00336BFD">
              <w:rPr>
                <w:rFonts w:ascii="Times New Roman" w:eastAsia="Times New Roman" w:hAnsi="Times New Roman" w:cs="Times New Roman"/>
                <w:sz w:val="24"/>
                <w:szCs w:val="24"/>
              </w:rPr>
              <w:t>6</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2.1.3. </w:t>
            </w:r>
            <w:r w:rsidRPr="00C712AB">
              <w:rPr>
                <w:rFonts w:ascii="Times New Roman" w:eastAsia="Times New Roman" w:hAnsi="Times New Roman" w:cs="Times New Roman"/>
                <w:sz w:val="24"/>
                <w:szCs w:val="24"/>
              </w:rPr>
              <w:t>Познавательное направление воспитания</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3</w:t>
            </w:r>
            <w:r w:rsidR="00336BFD">
              <w:rPr>
                <w:rFonts w:ascii="Times New Roman" w:eastAsia="Times New Roman" w:hAnsi="Times New Roman" w:cs="Times New Roman"/>
                <w:sz w:val="24"/>
                <w:szCs w:val="24"/>
              </w:rPr>
              <w:t>1</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2.1.4.</w:t>
            </w:r>
            <w:r w:rsidRPr="00C712AB">
              <w:rPr>
                <w:rFonts w:ascii="Times New Roman" w:eastAsia="Times New Roman" w:hAnsi="Times New Roman" w:cs="Times New Roman"/>
                <w:sz w:val="24"/>
                <w:szCs w:val="24"/>
              </w:rPr>
              <w:t xml:space="preserve"> Физическое и оздоровительное направления воспитания</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3</w:t>
            </w:r>
            <w:r w:rsidR="00336BFD">
              <w:rPr>
                <w:rFonts w:ascii="Times New Roman" w:eastAsia="Times New Roman" w:hAnsi="Times New Roman" w:cs="Times New Roman"/>
                <w:sz w:val="24"/>
                <w:szCs w:val="24"/>
              </w:rPr>
              <w:t>4</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2.1.5.</w:t>
            </w:r>
            <w:r w:rsidRPr="00C712AB">
              <w:rPr>
                <w:rFonts w:ascii="Times New Roman" w:eastAsia="Times New Roman" w:hAnsi="Times New Roman" w:cs="Times New Roman"/>
                <w:sz w:val="24"/>
                <w:szCs w:val="24"/>
              </w:rPr>
              <w:t xml:space="preserve"> Трудовое направление воспитания</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3</w:t>
            </w:r>
            <w:r w:rsidR="00B87712">
              <w:rPr>
                <w:rFonts w:ascii="Times New Roman" w:eastAsia="Times New Roman" w:hAnsi="Times New Roman" w:cs="Times New Roman"/>
                <w:sz w:val="24"/>
                <w:szCs w:val="24"/>
              </w:rPr>
              <w:t>9</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2.1.6. </w:t>
            </w:r>
            <w:r w:rsidRPr="00C712AB">
              <w:rPr>
                <w:rFonts w:ascii="Times New Roman" w:eastAsia="Times New Roman" w:hAnsi="Times New Roman" w:cs="Times New Roman"/>
                <w:sz w:val="24"/>
                <w:szCs w:val="24"/>
              </w:rPr>
              <w:t>Этико-эстетическое направление воспитания</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стр.4</w:t>
            </w:r>
            <w:r w:rsidR="00B87712">
              <w:rPr>
                <w:rFonts w:ascii="Times New Roman" w:eastAsia="Times New Roman" w:hAnsi="Times New Roman" w:cs="Times New Roman"/>
                <w:sz w:val="24"/>
                <w:szCs w:val="24"/>
              </w:rPr>
              <w:t>5</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2.2. </w:t>
            </w:r>
            <w:r w:rsidRPr="00C712AB">
              <w:rPr>
                <w:rFonts w:ascii="Times New Roman" w:eastAsia="Times New Roman" w:hAnsi="Times New Roman" w:cs="Times New Roman"/>
                <w:sz w:val="24"/>
                <w:szCs w:val="24"/>
              </w:rPr>
              <w:t>Особенности реализации воспитательного процесса</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4</w:t>
            </w:r>
            <w:r w:rsidR="00B87712">
              <w:rPr>
                <w:rFonts w:ascii="Times New Roman" w:eastAsia="Times New Roman" w:hAnsi="Times New Roman" w:cs="Times New Roman"/>
                <w:sz w:val="24"/>
                <w:szCs w:val="24"/>
              </w:rPr>
              <w:t>9</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w:t>
            </w:r>
            <w:r w:rsidRPr="00C712AB">
              <w:rPr>
                <w:rFonts w:ascii="Times New Roman" w:eastAsia="Times New Roman" w:hAnsi="Times New Roman" w:cs="Times New Roman"/>
                <w:sz w:val="24"/>
                <w:szCs w:val="24"/>
              </w:rPr>
              <w:t>      Особенности взаимодействия педагогического коллектива с семьями воспитанников в процессе реализации Программы воспитания</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5</w:t>
            </w:r>
            <w:r w:rsidR="00B87712">
              <w:rPr>
                <w:rFonts w:ascii="Times New Roman" w:eastAsia="Times New Roman" w:hAnsi="Times New Roman" w:cs="Times New Roman"/>
                <w:sz w:val="24"/>
                <w:szCs w:val="24"/>
              </w:rPr>
              <w:t>3</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Раздел III. </w:t>
            </w:r>
            <w:r w:rsidRPr="00C712AB">
              <w:rPr>
                <w:rFonts w:ascii="Times New Roman" w:eastAsia="Times New Roman" w:hAnsi="Times New Roman" w:cs="Times New Roman"/>
                <w:sz w:val="24"/>
                <w:szCs w:val="24"/>
              </w:rPr>
              <w:t>Организационный раздел Программы</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5</w:t>
            </w:r>
            <w:r w:rsidR="00B87712">
              <w:rPr>
                <w:rFonts w:ascii="Times New Roman" w:eastAsia="Times New Roman" w:hAnsi="Times New Roman" w:cs="Times New Roman"/>
                <w:sz w:val="24"/>
                <w:szCs w:val="24"/>
              </w:rPr>
              <w:t>5</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3.1.      </w:t>
            </w:r>
            <w:r w:rsidRPr="00C712AB">
              <w:rPr>
                <w:rFonts w:ascii="Times New Roman" w:eastAsia="Times New Roman" w:hAnsi="Times New Roman" w:cs="Times New Roman"/>
                <w:sz w:val="24"/>
                <w:szCs w:val="24"/>
              </w:rPr>
              <w:t>Общие требования к условиям реализации Программы воспитания</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5</w:t>
            </w:r>
            <w:r w:rsidR="00B87712">
              <w:rPr>
                <w:rFonts w:ascii="Times New Roman" w:eastAsia="Times New Roman" w:hAnsi="Times New Roman" w:cs="Times New Roman"/>
                <w:sz w:val="24"/>
                <w:szCs w:val="24"/>
              </w:rPr>
              <w:t>5</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3.2.      </w:t>
            </w:r>
            <w:r w:rsidRPr="00C712AB">
              <w:rPr>
                <w:rFonts w:ascii="Times New Roman" w:eastAsia="Times New Roman" w:hAnsi="Times New Roman" w:cs="Times New Roman"/>
                <w:sz w:val="24"/>
                <w:szCs w:val="24"/>
              </w:rPr>
              <w:t>Организация развивающей предметно-пространственной среды</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5</w:t>
            </w:r>
            <w:r w:rsidR="00B87712">
              <w:rPr>
                <w:rFonts w:ascii="Times New Roman" w:eastAsia="Times New Roman" w:hAnsi="Times New Roman" w:cs="Times New Roman"/>
                <w:sz w:val="24"/>
                <w:szCs w:val="24"/>
              </w:rPr>
              <w:t>6</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3.3.</w:t>
            </w:r>
            <w:r w:rsidRPr="00C712AB">
              <w:rPr>
                <w:rFonts w:ascii="Times New Roman" w:eastAsia="Times New Roman" w:hAnsi="Times New Roman" w:cs="Times New Roman"/>
                <w:sz w:val="24"/>
                <w:szCs w:val="24"/>
              </w:rPr>
              <w:t xml:space="preserve"> Кадровое обеспечение воспитательного процесса</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5</w:t>
            </w:r>
            <w:r w:rsidR="00B87712">
              <w:rPr>
                <w:rFonts w:ascii="Times New Roman" w:eastAsia="Times New Roman" w:hAnsi="Times New Roman" w:cs="Times New Roman"/>
                <w:sz w:val="24"/>
                <w:szCs w:val="24"/>
              </w:rPr>
              <w:t>7</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w:t>
            </w:r>
            <w:r w:rsidRPr="00C712AB">
              <w:rPr>
                <w:rFonts w:ascii="Times New Roman" w:eastAsia="Times New Roman" w:hAnsi="Times New Roman" w:cs="Times New Roman"/>
                <w:sz w:val="24"/>
                <w:szCs w:val="24"/>
              </w:rPr>
              <w:t xml:space="preserve"> Нормативно-методическое обеспечение реализации Программы воспитания</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стр. 5</w:t>
            </w:r>
            <w:r w:rsidR="00B87712">
              <w:rPr>
                <w:rFonts w:ascii="Times New Roman" w:eastAsia="Times New Roman" w:hAnsi="Times New Roman" w:cs="Times New Roman"/>
                <w:sz w:val="24"/>
                <w:szCs w:val="24"/>
              </w:rPr>
              <w:t>8</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3.5.      </w:t>
            </w:r>
            <w:r w:rsidRPr="00C712AB">
              <w:rPr>
                <w:rFonts w:ascii="Times New Roman" w:eastAsia="Times New Roman" w:hAnsi="Times New Roman" w:cs="Times New Roman"/>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стр. </w:t>
            </w:r>
            <w:r w:rsidR="00B87712">
              <w:rPr>
                <w:rFonts w:ascii="Times New Roman" w:eastAsia="Times New Roman" w:hAnsi="Times New Roman" w:cs="Times New Roman"/>
                <w:sz w:val="24"/>
                <w:szCs w:val="24"/>
              </w:rPr>
              <w:t>60</w:t>
            </w:r>
          </w:p>
        </w:tc>
      </w:tr>
      <w:tr w:rsidR="00C712AB" w:rsidRPr="00C712AB" w:rsidTr="00C712AB">
        <w:tc>
          <w:tcPr>
            <w:tcW w:w="833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Приложение №1.</w:t>
            </w:r>
            <w:r w:rsidRPr="00C712AB">
              <w:rPr>
                <w:rFonts w:ascii="Times New Roman" w:eastAsia="Times New Roman" w:hAnsi="Times New Roman" w:cs="Times New Roman"/>
                <w:sz w:val="24"/>
                <w:szCs w:val="24"/>
              </w:rPr>
              <w:t xml:space="preserve"> Календарный план воспитательной работы МДОУ детск</w:t>
            </w:r>
            <w:r>
              <w:rPr>
                <w:rFonts w:ascii="Times New Roman" w:eastAsia="Times New Roman" w:hAnsi="Times New Roman" w:cs="Times New Roman"/>
                <w:sz w:val="24"/>
                <w:szCs w:val="24"/>
              </w:rPr>
              <w:t>ий</w:t>
            </w:r>
            <w:r w:rsidRPr="00C712AB">
              <w:rPr>
                <w:rFonts w:ascii="Times New Roman" w:eastAsia="Times New Roman" w:hAnsi="Times New Roman" w:cs="Times New Roman"/>
                <w:sz w:val="24"/>
                <w:szCs w:val="24"/>
              </w:rPr>
              <w:t xml:space="preserve"> сад №</w:t>
            </w:r>
            <w:r>
              <w:rPr>
                <w:rFonts w:ascii="Times New Roman" w:eastAsia="Times New Roman" w:hAnsi="Times New Roman" w:cs="Times New Roman"/>
                <w:sz w:val="24"/>
                <w:szCs w:val="24"/>
              </w:rPr>
              <w:t>6</w:t>
            </w:r>
            <w:r w:rsidRPr="00C71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Колокольчик</w:t>
            </w:r>
            <w:r w:rsidRPr="00C712AB">
              <w:rPr>
                <w:rFonts w:ascii="Times New Roman" w:eastAsia="Times New Roman" w:hAnsi="Times New Roman" w:cs="Times New Roman"/>
                <w:sz w:val="24"/>
                <w:szCs w:val="24"/>
              </w:rPr>
              <w:t>» на 202</w:t>
            </w:r>
            <w:r>
              <w:rPr>
                <w:rFonts w:ascii="Times New Roman" w:eastAsia="Times New Roman" w:hAnsi="Times New Roman" w:cs="Times New Roman"/>
                <w:sz w:val="24"/>
                <w:szCs w:val="24"/>
              </w:rPr>
              <w:t>2</w:t>
            </w:r>
            <w:r w:rsidRPr="00C712AB">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C712AB">
              <w:rPr>
                <w:rFonts w:ascii="Times New Roman" w:eastAsia="Times New Roman" w:hAnsi="Times New Roman" w:cs="Times New Roman"/>
                <w:sz w:val="24"/>
                <w:szCs w:val="24"/>
              </w:rPr>
              <w:t xml:space="preserve"> учебный год</w:t>
            </w:r>
          </w:p>
        </w:tc>
        <w:tc>
          <w:tcPr>
            <w:tcW w:w="1241"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стр. </w:t>
            </w:r>
            <w:r w:rsidR="00B87712">
              <w:rPr>
                <w:rFonts w:ascii="Times New Roman" w:eastAsia="Times New Roman" w:hAnsi="Times New Roman" w:cs="Times New Roman"/>
                <w:sz w:val="24"/>
                <w:szCs w:val="24"/>
              </w:rPr>
              <w:t>62</w:t>
            </w:r>
          </w:p>
        </w:tc>
      </w:tr>
    </w:tbl>
    <w:p w:rsidR="00C712AB" w:rsidRPr="00C712AB" w:rsidRDefault="00C712AB" w:rsidP="00C712AB">
      <w:pPr>
        <w:spacing w:before="100" w:beforeAutospacing="1" w:after="100" w:afterAutospacing="1" w:line="36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before="100" w:beforeAutospacing="1" w:after="0" w:line="360" w:lineRule="auto"/>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br w:type="page"/>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Пояснительная записка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Рабочая Программа воспитания (далее – Программа) реализуется в рамках основной образовательной программы дошкольного образования Муниципального  дошкольного образовательного учреждения детск</w:t>
      </w:r>
      <w:r>
        <w:rPr>
          <w:rFonts w:ascii="Times New Roman" w:eastAsia="Times New Roman" w:hAnsi="Times New Roman" w:cs="Times New Roman"/>
          <w:sz w:val="24"/>
          <w:szCs w:val="24"/>
        </w:rPr>
        <w:t>ий</w:t>
      </w:r>
      <w:r w:rsidRPr="00C712AB">
        <w:rPr>
          <w:rFonts w:ascii="Times New Roman" w:eastAsia="Times New Roman" w:hAnsi="Times New Roman" w:cs="Times New Roman"/>
          <w:sz w:val="24"/>
          <w:szCs w:val="24"/>
        </w:rPr>
        <w:t xml:space="preserve"> сад </w:t>
      </w:r>
      <w:proofErr w:type="spellStart"/>
      <w:r w:rsidRPr="00C712AB">
        <w:rPr>
          <w:rFonts w:ascii="Times New Roman" w:eastAsia="Times New Roman" w:hAnsi="Times New Roman" w:cs="Times New Roman"/>
          <w:sz w:val="24"/>
          <w:szCs w:val="24"/>
        </w:rPr>
        <w:t>общеразвивающего</w:t>
      </w:r>
      <w:proofErr w:type="spellEnd"/>
      <w:r w:rsidRPr="00C712AB">
        <w:rPr>
          <w:rFonts w:ascii="Times New Roman" w:eastAsia="Times New Roman" w:hAnsi="Times New Roman" w:cs="Times New Roman"/>
          <w:sz w:val="24"/>
          <w:szCs w:val="24"/>
        </w:rPr>
        <w:t xml:space="preserve"> вида №</w:t>
      </w:r>
      <w:r>
        <w:rPr>
          <w:rFonts w:ascii="Times New Roman" w:eastAsia="Times New Roman" w:hAnsi="Times New Roman" w:cs="Times New Roman"/>
          <w:sz w:val="24"/>
          <w:szCs w:val="24"/>
        </w:rPr>
        <w:t>6</w:t>
      </w:r>
      <w:r w:rsidRPr="00C71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Колокольчик</w:t>
      </w:r>
      <w:r w:rsidRPr="00C712AB">
        <w:rPr>
          <w:rFonts w:ascii="Times New Roman" w:eastAsia="Times New Roman" w:hAnsi="Times New Roman" w:cs="Times New Roman"/>
          <w:sz w:val="24"/>
          <w:szCs w:val="24"/>
        </w:rPr>
        <w:t xml:space="preserve">» </w:t>
      </w:r>
      <w:proofErr w:type="gramStart"/>
      <w:r w:rsidRPr="00C712AB">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r w:rsidRPr="00C71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Пучеж</w:t>
      </w:r>
      <w:r w:rsidRPr="00C712AB">
        <w:rPr>
          <w:rFonts w:ascii="Times New Roman" w:eastAsia="Times New Roman" w:hAnsi="Times New Roman" w:cs="Times New Roman"/>
          <w:sz w:val="24"/>
          <w:szCs w:val="24"/>
        </w:rPr>
        <w:t xml:space="preserve">. </w:t>
      </w:r>
      <w:proofErr w:type="gramStart"/>
      <w:r w:rsidRPr="00C712AB">
        <w:rPr>
          <w:rFonts w:ascii="Times New Roman" w:eastAsia="Times New Roman" w:hAnsi="Times New Roman" w:cs="Times New Roman"/>
          <w:sz w:val="24"/>
          <w:szCs w:val="24"/>
        </w:rPr>
        <w:t>Программа обеспечивает осуществление образовательного процесса на уровне дошкольного образования на основе требований   Федерального закона от 31.07.2020 г. №304-ФЗ «О внесении изменений в Федеральный закон «Об образовании в Российской Федерации» по вопросам воспитания обучающихся»</w:t>
      </w:r>
      <w:bookmarkStart w:id="0" w:name="_ftnref1"/>
      <w:r w:rsidR="004252D9" w:rsidRPr="00C712AB">
        <w:rPr>
          <w:rFonts w:ascii="Times New Roman" w:eastAsia="Times New Roman" w:hAnsi="Times New Roman" w:cs="Times New Roman"/>
          <w:sz w:val="24"/>
          <w:szCs w:val="24"/>
        </w:rPr>
        <w:fldChar w:fldCharType="begin"/>
      </w:r>
      <w:r w:rsidRPr="00C712AB">
        <w:rPr>
          <w:rFonts w:ascii="Times New Roman" w:eastAsia="Times New Roman" w:hAnsi="Times New Roman" w:cs="Times New Roman"/>
          <w:sz w:val="24"/>
          <w:szCs w:val="24"/>
        </w:rPr>
        <w:instrText xml:space="preserve"> HYPERLINK "https://infourok.ru/rabochaya-programma-vospitaniya-na-2021-2025-gg-5310194.html?ysclid=l50pimeuqx874822533" \l "_ftn1" \o "" \t "_blank" </w:instrText>
      </w:r>
      <w:r w:rsidR="004252D9" w:rsidRPr="00C712AB">
        <w:rPr>
          <w:rFonts w:ascii="Times New Roman" w:eastAsia="Times New Roman" w:hAnsi="Times New Roman" w:cs="Times New Roman"/>
          <w:sz w:val="24"/>
          <w:szCs w:val="24"/>
        </w:rPr>
        <w:fldChar w:fldCharType="separate"/>
      </w:r>
      <w:r w:rsidRPr="00C712AB">
        <w:rPr>
          <w:rFonts w:ascii="Times New Roman" w:eastAsia="Times New Roman" w:hAnsi="Times New Roman" w:cs="Times New Roman"/>
          <w:color w:val="0000FF"/>
          <w:sz w:val="24"/>
          <w:szCs w:val="24"/>
          <w:u w:val="single"/>
        </w:rPr>
        <w:t>[1]</w:t>
      </w:r>
      <w:r w:rsidR="004252D9" w:rsidRPr="00C712AB">
        <w:rPr>
          <w:rFonts w:ascii="Times New Roman" w:eastAsia="Times New Roman" w:hAnsi="Times New Roman" w:cs="Times New Roman"/>
          <w:sz w:val="24"/>
          <w:szCs w:val="24"/>
        </w:rPr>
        <w:fldChar w:fldCharType="end"/>
      </w:r>
      <w:bookmarkEnd w:id="0"/>
      <w:r w:rsidRPr="00C712AB">
        <w:rPr>
          <w:rFonts w:ascii="Times New Roman" w:eastAsia="Times New Roman" w:hAnsi="Times New Roman" w:cs="Times New Roman"/>
          <w:sz w:val="24"/>
          <w:szCs w:val="24"/>
        </w:rPr>
        <w:t>, с учетом Плана мероприятий по реализации в 2021-2025 годах Стратегии развития воспитания в Российской Федерации на период до 2025 года</w:t>
      </w:r>
      <w:bookmarkStart w:id="1" w:name="_ftnref2"/>
      <w:r w:rsidR="004252D9" w:rsidRPr="00C712AB">
        <w:rPr>
          <w:rFonts w:ascii="Times New Roman" w:eastAsia="Times New Roman" w:hAnsi="Times New Roman" w:cs="Times New Roman"/>
          <w:sz w:val="24"/>
          <w:szCs w:val="24"/>
        </w:rPr>
        <w:fldChar w:fldCharType="begin"/>
      </w:r>
      <w:r w:rsidRPr="00C712AB">
        <w:rPr>
          <w:rFonts w:ascii="Times New Roman" w:eastAsia="Times New Roman" w:hAnsi="Times New Roman" w:cs="Times New Roman"/>
          <w:sz w:val="24"/>
          <w:szCs w:val="24"/>
        </w:rPr>
        <w:instrText xml:space="preserve"> HYPERLINK "https://infourok.ru/rabochaya-programma-vospitaniya-na-2021-2025-gg-5310194.html?ysclid=l50pimeuqx874822533" \l "_ftn2" \o "" \t "_blank" </w:instrText>
      </w:r>
      <w:r w:rsidR="004252D9" w:rsidRPr="00C712AB">
        <w:rPr>
          <w:rFonts w:ascii="Times New Roman" w:eastAsia="Times New Roman" w:hAnsi="Times New Roman" w:cs="Times New Roman"/>
          <w:sz w:val="24"/>
          <w:szCs w:val="24"/>
        </w:rPr>
        <w:fldChar w:fldCharType="separate"/>
      </w:r>
      <w:r w:rsidRPr="00C712AB">
        <w:rPr>
          <w:rFonts w:ascii="Times New Roman" w:eastAsia="Times New Roman" w:hAnsi="Times New Roman" w:cs="Times New Roman"/>
          <w:color w:val="0000FF"/>
          <w:sz w:val="24"/>
          <w:szCs w:val="24"/>
          <w:u w:val="single"/>
        </w:rPr>
        <w:t>[2]</w:t>
      </w:r>
      <w:r w:rsidR="004252D9" w:rsidRPr="00C712AB">
        <w:rPr>
          <w:rFonts w:ascii="Times New Roman" w:eastAsia="Times New Roman" w:hAnsi="Times New Roman" w:cs="Times New Roman"/>
          <w:sz w:val="24"/>
          <w:szCs w:val="24"/>
        </w:rPr>
        <w:fldChar w:fldCharType="end"/>
      </w:r>
      <w:bookmarkEnd w:id="1"/>
      <w:r w:rsidRPr="00C712AB">
        <w:rPr>
          <w:rFonts w:ascii="Times New Roman" w:eastAsia="Times New Roman" w:hAnsi="Times New Roman" w:cs="Times New Roman"/>
          <w:sz w:val="24"/>
          <w:szCs w:val="24"/>
        </w:rPr>
        <w:t>, а также преемственности целей и</w:t>
      </w:r>
      <w:proofErr w:type="gramEnd"/>
      <w:r w:rsidRPr="00C712AB">
        <w:rPr>
          <w:rFonts w:ascii="Times New Roman" w:eastAsia="Times New Roman" w:hAnsi="Times New Roman" w:cs="Times New Roman"/>
          <w:sz w:val="24"/>
          <w:szCs w:val="24"/>
        </w:rPr>
        <w:t xml:space="preserve"> задач Примерной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w:t>
      </w:r>
      <w:bookmarkStart w:id="2" w:name="_ftnref3"/>
      <w:r w:rsidR="004252D9" w:rsidRPr="00C712AB">
        <w:rPr>
          <w:rFonts w:ascii="Times New Roman" w:eastAsia="Times New Roman" w:hAnsi="Times New Roman" w:cs="Times New Roman"/>
          <w:sz w:val="24"/>
          <w:szCs w:val="24"/>
        </w:rPr>
        <w:fldChar w:fldCharType="begin"/>
      </w:r>
      <w:r w:rsidRPr="00C712AB">
        <w:rPr>
          <w:rFonts w:ascii="Times New Roman" w:eastAsia="Times New Roman" w:hAnsi="Times New Roman" w:cs="Times New Roman"/>
          <w:sz w:val="24"/>
          <w:szCs w:val="24"/>
        </w:rPr>
        <w:instrText xml:space="preserve"> HYPERLINK "https://infourok.ru/rabochaya-programma-vospitaniya-na-2021-2025-gg-5310194.html?ysclid=l50pimeuqx874822533" \l "_ftn3" \o "" \t "_blank" </w:instrText>
      </w:r>
      <w:r w:rsidR="004252D9" w:rsidRPr="00C712AB">
        <w:rPr>
          <w:rFonts w:ascii="Times New Roman" w:eastAsia="Times New Roman" w:hAnsi="Times New Roman" w:cs="Times New Roman"/>
          <w:sz w:val="24"/>
          <w:szCs w:val="24"/>
        </w:rPr>
        <w:fldChar w:fldCharType="separate"/>
      </w:r>
      <w:r w:rsidRPr="00C712AB">
        <w:rPr>
          <w:rFonts w:ascii="Times New Roman" w:eastAsia="Times New Roman" w:hAnsi="Times New Roman" w:cs="Times New Roman"/>
          <w:color w:val="0000FF"/>
          <w:sz w:val="24"/>
          <w:szCs w:val="24"/>
          <w:u w:val="single"/>
        </w:rPr>
        <w:t>[3]</w:t>
      </w:r>
      <w:r w:rsidR="004252D9" w:rsidRPr="00C712AB">
        <w:rPr>
          <w:rFonts w:ascii="Times New Roman" w:eastAsia="Times New Roman" w:hAnsi="Times New Roman" w:cs="Times New Roman"/>
          <w:sz w:val="24"/>
          <w:szCs w:val="24"/>
        </w:rPr>
        <w:fldChar w:fldCharType="end"/>
      </w:r>
      <w:bookmarkEnd w:id="2"/>
      <w:r w:rsidRPr="00C712AB">
        <w:rPr>
          <w:rFonts w:ascii="Times New Roman" w:eastAsia="Times New Roman" w:hAnsi="Times New Roman" w:cs="Times New Roman"/>
          <w:sz w:val="24"/>
          <w:szCs w:val="24"/>
        </w:rPr>
        <w:t>.</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Работа по воспитанию, формированию и развитию воспитанников МДОУ </w:t>
      </w:r>
      <w:proofErr w:type="spellStart"/>
      <w:r w:rsidRPr="00C712AB">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/с</w:t>
      </w:r>
      <w:r w:rsidRPr="00C71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C71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Колокольчи</w:t>
      </w:r>
      <w:r w:rsidRPr="00C712AB">
        <w:rPr>
          <w:rFonts w:ascii="Times New Roman" w:eastAsia="Times New Roman" w:hAnsi="Times New Roman" w:cs="Times New Roman"/>
          <w:sz w:val="24"/>
          <w:szCs w:val="24"/>
        </w:rPr>
        <w:t>к» (далее – ДОУ) предполагает преемственность по отношению к достижению воспитательных целей начального общего образования.</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Программа воспитания в ДОУ строится на </w:t>
      </w:r>
      <w:proofErr w:type="spellStart"/>
      <w:r w:rsidRPr="00C712AB">
        <w:rPr>
          <w:rFonts w:ascii="Times New Roman" w:eastAsia="Times New Roman" w:hAnsi="Times New Roman" w:cs="Times New Roman"/>
          <w:sz w:val="24"/>
          <w:szCs w:val="24"/>
        </w:rPr>
        <w:t>целеполагании</w:t>
      </w:r>
      <w:proofErr w:type="spellEnd"/>
      <w:r w:rsidRPr="00C712AB">
        <w:rPr>
          <w:rFonts w:ascii="Times New Roman" w:eastAsia="Times New Roman" w:hAnsi="Times New Roman" w:cs="Times New Roman"/>
          <w:sz w:val="24"/>
          <w:szCs w:val="24"/>
        </w:rPr>
        <w:t>, ожидаемых результатах, различных видах деятельности, условиях формирования развивающей среды для воспитания личности ребенка, отражает интересы и запросы всех участников образовательного процесса, а именно:</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Ребенка, признавая приоритетную роль его личностного развития на основе возрастных и индивидуальных особенностей, интересов и запросов;</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Родителей (законных представителей) ребенка и членов его семьи;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Государства и общества.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Программа МДОУ </w:t>
      </w:r>
      <w:proofErr w:type="spellStart"/>
      <w:r w:rsidRPr="00C712AB">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/с</w:t>
      </w:r>
      <w:r w:rsidRPr="00C71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C71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Колокольчи</w:t>
      </w:r>
      <w:r w:rsidRPr="00C712A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 xml:space="preserve"> </w:t>
      </w:r>
      <w:r w:rsidRPr="00C712AB">
        <w:rPr>
          <w:rFonts w:ascii="Times New Roman" w:eastAsia="Times New Roman" w:hAnsi="Times New Roman" w:cs="Times New Roman"/>
          <w:sz w:val="24"/>
          <w:szCs w:val="24"/>
        </w:rPr>
        <w:t xml:space="preserve"> разработана в соответствии со следующими нормативно-правовыми актами:</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Конституция Российской Федерации (принята на Всенародном голосовании 12.12.1993 г.);</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Федеральный закон от 06.10.2003 г. №304-ФЗ (ред. От 23.12.2020 г.) «Об общих принципах организации местного самоуправления в Российской Федерации» (с изменениями и дополнениями, вступившими в силу с 23.03.2020 г.);</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Федеральный закон от 29.12.2012 «273-ФЗ «Об образовании в Российской Федерации» (с изменениями и дополнениями от 30.04.2021);</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Приказ Министерства образования и науки Российской Федерации от 28.05.2014 г.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от 09.04.2015 г.)»;</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Федеральный закон от 28.06.2014 г. №172-ФЗ «О стратегическом планировании в Российской Федерации» (с изменениями и дополнениями от 31.07.2020 г.);</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Распоряжение Правительства Российской Федерации от 29.05.2015 г. №996-р «Об утверждении Стратегии развития воспитания в Российской Федерации на период до 2025 года»;</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Перечень поручений Президента Российской Федерации от 29.12.2016 г. №ПР-2582, п. 26;</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Перечень поручений Президента Российской Федерации от 06.04.2018 г. №ПР-580, п. 1а;</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Приказ Министерства   просвещения Российской Федерации от 27.11.2018 г. №247 «Об утверждении Типового положения об учебно-методических объединениях в системе общего образования»;</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Распоряжение Правительства Российской Федерации от 13.02.2019 №207-р «Об утверждении Стратегии пространственного развития Российской Федерации на период до 2025 года»;</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Указ Президента Российской Федерации от 21.07.2020 г. №474 «О национальных целях развития Российской Федерации на период до 2030 года»;</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rsidR="00C712AB" w:rsidRPr="00C712AB" w:rsidRDefault="00C712AB" w:rsidP="00C712AB">
      <w:pPr>
        <w:numPr>
          <w:ilvl w:val="0"/>
          <w:numId w:val="1"/>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Распоряжение Правительства Российской Федерации от 12.11.2020 г. №2945-р «Об утверждении плана мероприятий по реализации в 2021-2025 годах Стратегии развития воспитания в Российской Федерации на период до 2025 года».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proofErr w:type="gramStart"/>
      <w:r w:rsidRPr="00C712AB">
        <w:rPr>
          <w:rFonts w:ascii="Times New Roman" w:eastAsia="Times New Roman" w:hAnsi="Times New Roman" w:cs="Times New Roman"/>
          <w:sz w:val="24"/>
          <w:szCs w:val="24"/>
        </w:rPr>
        <w:t>В настоящее время процесс воспитания детей дошкольного возраста ориентируется на гармоничное развитие личности, развитие жизнестойкости и адаптивности растущего человека в условиях глобальной неопределенности и стремительных изменений во всех сферах жизнедеятельности на основе формирования ядра базовых ценностей Российского общества и установок личности, ведущее значение среди которых имеет социальная солидарность, понимаемая не только как общность прошлого, но, прежде всего, и как будущее.</w:t>
      </w:r>
      <w:proofErr w:type="gramEnd"/>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Данная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 центре рабочей Программы воспитания находится личностное развитие воспитанников МДОУ </w:t>
      </w:r>
      <w:proofErr w:type="spellStart"/>
      <w:r w:rsidRPr="00C712AB">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/с</w:t>
      </w:r>
      <w:r w:rsidRPr="00C71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C71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Колокольчи</w:t>
      </w:r>
      <w:r w:rsidRPr="00C712AB">
        <w:rPr>
          <w:rFonts w:ascii="Times New Roman" w:eastAsia="Times New Roman" w:hAnsi="Times New Roman" w:cs="Times New Roman"/>
          <w:sz w:val="24"/>
          <w:szCs w:val="24"/>
        </w:rPr>
        <w:t>к»  и их приобщение к традиционным духовным ценностям Российского общества, правилам и нормам поведения в нем. Программа призвана обеспечить качественное взаимодействие ДОУ и семей по вопросам воспитания детей от</w:t>
      </w:r>
      <w:r>
        <w:rPr>
          <w:rFonts w:ascii="Times New Roman" w:eastAsia="Times New Roman" w:hAnsi="Times New Roman" w:cs="Times New Roman"/>
          <w:sz w:val="24"/>
          <w:szCs w:val="24"/>
        </w:rPr>
        <w:t xml:space="preserve"> </w:t>
      </w:r>
      <w:r w:rsidRPr="00C712AB">
        <w:rPr>
          <w:rFonts w:ascii="Times New Roman" w:eastAsia="Times New Roman" w:hAnsi="Times New Roman" w:cs="Times New Roman"/>
          <w:sz w:val="24"/>
          <w:szCs w:val="24"/>
        </w:rPr>
        <w:t>2 до 7 лет.</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К Программе прилагается календарный план воспитательной работы.</w:t>
      </w:r>
      <w:r w:rsidRPr="00C712AB">
        <w:rPr>
          <w:rFonts w:ascii="Times New Roman" w:eastAsia="Times New Roman" w:hAnsi="Times New Roman" w:cs="Times New Roman"/>
          <w:sz w:val="24"/>
          <w:szCs w:val="24"/>
        </w:rPr>
        <w:br w:type="page"/>
      </w:r>
      <w:r w:rsidRPr="00C712AB">
        <w:rPr>
          <w:rFonts w:ascii="Times New Roman" w:eastAsia="Times New Roman" w:hAnsi="Times New Roman" w:cs="Times New Roman"/>
          <w:b/>
          <w:bCs/>
          <w:sz w:val="24"/>
          <w:szCs w:val="24"/>
        </w:rPr>
        <w:lastRenderedPageBreak/>
        <w:t>Раздел 1. Целевые ориентиры и планируемые результаты Программы</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1.1. Цель Программы воспитания</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proofErr w:type="gramStart"/>
      <w:r w:rsidRPr="00C712AB">
        <w:rPr>
          <w:rFonts w:ascii="Times New Roman" w:eastAsia="Times New Roman" w:hAnsi="Times New Roman" w:cs="Times New Roman"/>
          <w:sz w:val="24"/>
          <w:szCs w:val="24"/>
        </w:rPr>
        <w:t xml:space="preserve">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ДОУ (далее – ООП) </w:t>
      </w:r>
      <w:r w:rsidRPr="00C712AB">
        <w:rPr>
          <w:rFonts w:ascii="Times New Roman" w:eastAsia="Times New Roman" w:hAnsi="Times New Roman" w:cs="Times New Roman"/>
          <w:i/>
          <w:iCs/>
          <w:sz w:val="24"/>
          <w:szCs w:val="24"/>
        </w:rPr>
        <w:t>целью</w:t>
      </w:r>
      <w:r w:rsidRPr="00C712AB">
        <w:rPr>
          <w:rFonts w:ascii="Times New Roman" w:eastAsia="Times New Roman" w:hAnsi="Times New Roman" w:cs="Times New Roman"/>
          <w:sz w:val="24"/>
          <w:szCs w:val="24"/>
        </w:rPr>
        <w:t xml:space="preserve"> образовательной деятельности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w:t>
      </w:r>
      <w:proofErr w:type="gramEnd"/>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Исходя из этого, </w:t>
      </w:r>
      <w:r w:rsidRPr="00C712AB">
        <w:rPr>
          <w:rFonts w:ascii="Times New Roman" w:eastAsia="Times New Roman" w:hAnsi="Times New Roman" w:cs="Times New Roman"/>
          <w:b/>
          <w:bCs/>
          <w:i/>
          <w:iCs/>
          <w:sz w:val="24"/>
          <w:szCs w:val="24"/>
        </w:rPr>
        <w:t>целью</w:t>
      </w:r>
      <w:r w:rsidRPr="00C712AB">
        <w:rPr>
          <w:rFonts w:ascii="Times New Roman" w:eastAsia="Times New Roman" w:hAnsi="Times New Roman" w:cs="Times New Roman"/>
          <w:sz w:val="24"/>
          <w:szCs w:val="24"/>
        </w:rPr>
        <w:t xml:space="preserve"> разработки и реализации Программы воспитания ДОУ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Личностное развитие детей дошкольного возраста и создание условий для их позитивной социализации происходит через основы базовых национальных ценностей:</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ценностного отношения к окружающему миру, другим людям и к себе;</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овладение первичными представлениями о базовых ценностях, а также выработанных обществом нормах и правилах поведения;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Под </w:t>
      </w:r>
      <w:r w:rsidRPr="00C712AB">
        <w:rPr>
          <w:rFonts w:ascii="Times New Roman" w:eastAsia="Times New Roman" w:hAnsi="Times New Roman" w:cs="Times New Roman"/>
          <w:b/>
          <w:bCs/>
          <w:i/>
          <w:iCs/>
          <w:sz w:val="24"/>
          <w:szCs w:val="24"/>
        </w:rPr>
        <w:t xml:space="preserve">воспитанием </w:t>
      </w:r>
      <w:r w:rsidRPr="00C712AB">
        <w:rPr>
          <w:rFonts w:ascii="Times New Roman" w:eastAsia="Times New Roman" w:hAnsi="Times New Roman" w:cs="Times New Roman"/>
          <w:sz w:val="24"/>
          <w:szCs w:val="24"/>
        </w:rPr>
        <w:t xml:space="preserve">понимается «деятельность, направленная на развитие личности, создание условий для самоопределения и </w:t>
      </w:r>
      <w:proofErr w:type="gramStart"/>
      <w:r w:rsidRPr="00C712AB">
        <w:rPr>
          <w:rFonts w:ascii="Times New Roman" w:eastAsia="Times New Roman" w:hAnsi="Times New Roman" w:cs="Times New Roman"/>
          <w:sz w:val="24"/>
          <w:szCs w:val="24"/>
        </w:rPr>
        <w:t>социализации</w:t>
      </w:r>
      <w:proofErr w:type="gramEnd"/>
      <w:r w:rsidRPr="00C712AB">
        <w:rPr>
          <w:rFonts w:ascii="Times New Roman" w:eastAsia="Times New Roman" w:hAnsi="Times New Roman" w:cs="Times New Roman"/>
          <w:sz w:val="24"/>
          <w:szCs w:val="24"/>
        </w:rPr>
        <w:t xml:space="preserve"> обучающихся на основе </w:t>
      </w:r>
      <w:proofErr w:type="spellStart"/>
      <w:r w:rsidRPr="00C712AB">
        <w:rPr>
          <w:rFonts w:ascii="Times New Roman" w:eastAsia="Times New Roman" w:hAnsi="Times New Roman" w:cs="Times New Roman"/>
          <w:sz w:val="24"/>
          <w:szCs w:val="24"/>
        </w:rPr>
        <w:t>социокультурных</w:t>
      </w:r>
      <w:proofErr w:type="spellEnd"/>
      <w:r w:rsidRPr="00C712AB">
        <w:rPr>
          <w:rFonts w:ascii="Times New Roman" w:eastAsia="Times New Roman" w:hAnsi="Times New Roman" w:cs="Times New Roman"/>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3" w:name="_ftnref4"/>
      <w:r w:rsidR="004252D9" w:rsidRPr="00C712AB">
        <w:rPr>
          <w:rFonts w:ascii="Times New Roman" w:eastAsia="Times New Roman" w:hAnsi="Times New Roman" w:cs="Times New Roman"/>
          <w:sz w:val="24"/>
          <w:szCs w:val="24"/>
        </w:rPr>
        <w:fldChar w:fldCharType="begin"/>
      </w:r>
      <w:r w:rsidRPr="00C712AB">
        <w:rPr>
          <w:rFonts w:ascii="Times New Roman" w:eastAsia="Times New Roman" w:hAnsi="Times New Roman" w:cs="Times New Roman"/>
          <w:sz w:val="24"/>
          <w:szCs w:val="24"/>
        </w:rPr>
        <w:instrText xml:space="preserve"> HYPERLINK "https://infourok.ru/rabochaya-programma-vospitaniya-na-2021-2025-gg-5310194.html?ysclid=l50pimeuqx874822533" \l "_ftn4" \o "" \t "_blank" </w:instrText>
      </w:r>
      <w:r w:rsidR="004252D9" w:rsidRPr="00C712AB">
        <w:rPr>
          <w:rFonts w:ascii="Times New Roman" w:eastAsia="Times New Roman" w:hAnsi="Times New Roman" w:cs="Times New Roman"/>
          <w:sz w:val="24"/>
          <w:szCs w:val="24"/>
        </w:rPr>
        <w:fldChar w:fldCharType="separate"/>
      </w:r>
      <w:r w:rsidRPr="00C712AB">
        <w:rPr>
          <w:rFonts w:ascii="Times New Roman" w:eastAsia="Times New Roman" w:hAnsi="Times New Roman" w:cs="Times New Roman"/>
          <w:color w:val="0000FF"/>
          <w:sz w:val="24"/>
          <w:szCs w:val="24"/>
          <w:u w:val="single"/>
        </w:rPr>
        <w:t>[4]</w:t>
      </w:r>
      <w:r w:rsidR="004252D9" w:rsidRPr="00C712AB">
        <w:rPr>
          <w:rFonts w:ascii="Times New Roman" w:eastAsia="Times New Roman" w:hAnsi="Times New Roman" w:cs="Times New Roman"/>
          <w:sz w:val="24"/>
          <w:szCs w:val="24"/>
        </w:rPr>
        <w:fldChar w:fldCharType="end"/>
      </w:r>
      <w:bookmarkEnd w:id="3"/>
      <w:r w:rsidRPr="00C712AB">
        <w:rPr>
          <w:rFonts w:ascii="Times New Roman" w:eastAsia="Times New Roman" w:hAnsi="Times New Roman" w:cs="Times New Roman"/>
          <w:sz w:val="24"/>
          <w:szCs w:val="24"/>
        </w:rPr>
        <w:t>.</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 соответствии с данным понятием воспитания в МДОУ </w:t>
      </w:r>
      <w:proofErr w:type="spellStart"/>
      <w:r w:rsidRPr="00C712AB">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/с</w:t>
      </w:r>
      <w:r w:rsidRPr="00C71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C71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Колокольчи</w:t>
      </w:r>
      <w:r w:rsidRPr="00C712AB">
        <w:rPr>
          <w:rFonts w:ascii="Times New Roman" w:eastAsia="Times New Roman" w:hAnsi="Times New Roman" w:cs="Times New Roman"/>
          <w:sz w:val="24"/>
          <w:szCs w:val="24"/>
        </w:rPr>
        <w:t xml:space="preserve">к»  была поставлена </w:t>
      </w:r>
      <w:r w:rsidRPr="00C712AB">
        <w:rPr>
          <w:rFonts w:ascii="Times New Roman" w:eastAsia="Times New Roman" w:hAnsi="Times New Roman" w:cs="Times New Roman"/>
          <w:b/>
          <w:bCs/>
          <w:i/>
          <w:iCs/>
          <w:sz w:val="24"/>
          <w:szCs w:val="24"/>
        </w:rPr>
        <w:t>основная цель воспитания</w:t>
      </w:r>
      <w:r w:rsidRPr="00C712AB">
        <w:rPr>
          <w:rFonts w:ascii="Times New Roman" w:eastAsia="Times New Roman" w:hAnsi="Times New Roman" w:cs="Times New Roman"/>
          <w:sz w:val="24"/>
          <w:szCs w:val="24"/>
        </w:rPr>
        <w:t xml:space="preserve"> детей дошкольного возраста: формирование 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и физических качеств, инициативности, самостоятельности и ответственности ребенка.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Принимая во внимание цель воспитания, мы определили следующие </w:t>
      </w:r>
      <w:r w:rsidRPr="00C712AB">
        <w:rPr>
          <w:rFonts w:ascii="Times New Roman" w:eastAsia="Times New Roman" w:hAnsi="Times New Roman" w:cs="Times New Roman"/>
          <w:b/>
          <w:bCs/>
          <w:i/>
          <w:iCs/>
          <w:sz w:val="24"/>
          <w:szCs w:val="24"/>
        </w:rPr>
        <w:t>задачи</w:t>
      </w:r>
      <w:r w:rsidRPr="00C712AB">
        <w:rPr>
          <w:rFonts w:ascii="Times New Roman" w:eastAsia="Times New Roman" w:hAnsi="Times New Roman" w:cs="Times New Roman"/>
          <w:sz w:val="24"/>
          <w:szCs w:val="24"/>
        </w:rPr>
        <w:t>:</w:t>
      </w:r>
    </w:p>
    <w:p w:rsidR="00C712AB" w:rsidRPr="00C712AB" w:rsidRDefault="00C712AB" w:rsidP="00C712AB">
      <w:pPr>
        <w:numPr>
          <w:ilvl w:val="0"/>
          <w:numId w:val="2"/>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w:t>
      </w:r>
      <w:proofErr w:type="spellStart"/>
      <w:r w:rsidRPr="00C712AB">
        <w:rPr>
          <w:rFonts w:ascii="Times New Roman" w:eastAsia="Times New Roman" w:hAnsi="Times New Roman" w:cs="Times New Roman"/>
          <w:sz w:val="24"/>
          <w:szCs w:val="24"/>
        </w:rPr>
        <w:t>гендерными</w:t>
      </w:r>
      <w:proofErr w:type="spellEnd"/>
      <w:r w:rsidRPr="00C712AB">
        <w:rPr>
          <w:rFonts w:ascii="Times New Roman" w:eastAsia="Times New Roman" w:hAnsi="Times New Roman" w:cs="Times New Roman"/>
          <w:sz w:val="24"/>
          <w:szCs w:val="24"/>
        </w:rPr>
        <w:t>, индивидуальными особенностями;</w:t>
      </w:r>
    </w:p>
    <w:p w:rsidR="00C712AB" w:rsidRPr="00C712AB" w:rsidRDefault="00C712AB" w:rsidP="00C712AB">
      <w:pPr>
        <w:numPr>
          <w:ilvl w:val="0"/>
          <w:numId w:val="2"/>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формирование общей культуры личности, в том числе ценностей здорового образа жизни, инициативности, самостоятельности и ответственности, активной жизненной позиции;</w:t>
      </w:r>
    </w:p>
    <w:p w:rsidR="00C712AB" w:rsidRPr="00C712AB" w:rsidRDefault="00C712AB" w:rsidP="00C712AB">
      <w:pPr>
        <w:numPr>
          <w:ilvl w:val="0"/>
          <w:numId w:val="2"/>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C712AB" w:rsidRPr="00C712AB" w:rsidRDefault="00C712AB" w:rsidP="00C712AB">
      <w:pPr>
        <w:numPr>
          <w:ilvl w:val="0"/>
          <w:numId w:val="2"/>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воспитание патриотических чувств, любви к Родине, гордости за ее достижения на основе духовно-нравственных и </w:t>
      </w:r>
      <w:proofErr w:type="spellStart"/>
      <w:r w:rsidRPr="00C712AB">
        <w:rPr>
          <w:rFonts w:ascii="Times New Roman" w:eastAsia="Times New Roman" w:hAnsi="Times New Roman" w:cs="Times New Roman"/>
          <w:sz w:val="24"/>
          <w:szCs w:val="24"/>
        </w:rPr>
        <w:t>социокультурных</w:t>
      </w:r>
      <w:proofErr w:type="spellEnd"/>
      <w:r w:rsidRPr="00C712AB">
        <w:rPr>
          <w:rFonts w:ascii="Times New Roman" w:eastAsia="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C712AB" w:rsidRPr="00C712AB" w:rsidRDefault="00C712AB" w:rsidP="00C712AB">
      <w:pPr>
        <w:numPr>
          <w:ilvl w:val="0"/>
          <w:numId w:val="2"/>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C712AB" w:rsidRPr="00C712AB" w:rsidRDefault="00C712AB" w:rsidP="00C712AB">
      <w:pPr>
        <w:numPr>
          <w:ilvl w:val="0"/>
          <w:numId w:val="2"/>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От педагогического мастерства каждого воспитателя, его культуры, любви к детям зависит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детского сада должны стремиться сделать счастливым детство каждого ребенка.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Реализация Программы воспитания предполагает социальное партнерство с другими организациями.</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1.2. Методологические основы и принципы построения Программы воспитания</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r w:rsidRPr="00C712AB">
        <w:rPr>
          <w:rFonts w:ascii="Times New Roman" w:eastAsia="Times New Roman" w:hAnsi="Times New Roman" w:cs="Times New Roman"/>
          <w:b/>
          <w:bCs/>
          <w:i/>
          <w:iCs/>
          <w:sz w:val="24"/>
          <w:szCs w:val="24"/>
        </w:rPr>
        <w:t>Методологической основой</w:t>
      </w:r>
      <w:r w:rsidRPr="00C712AB">
        <w:rPr>
          <w:rFonts w:ascii="Times New Roman" w:eastAsia="Times New Roman" w:hAnsi="Times New Roman" w:cs="Times New Roman"/>
          <w:sz w:val="24"/>
          <w:szCs w:val="24"/>
        </w:rPr>
        <w:t xml:space="preserve"> Программы воспитания являются антропологический, культурно-исторический и </w:t>
      </w:r>
      <w:proofErr w:type="spellStart"/>
      <w:r w:rsidRPr="00C712AB">
        <w:rPr>
          <w:rFonts w:ascii="Times New Roman" w:eastAsia="Times New Roman" w:hAnsi="Times New Roman" w:cs="Times New Roman"/>
          <w:sz w:val="24"/>
          <w:szCs w:val="24"/>
        </w:rPr>
        <w:t>деятельностный</w:t>
      </w:r>
      <w:proofErr w:type="spellEnd"/>
      <w:r w:rsidRPr="00C712AB">
        <w:rPr>
          <w:rFonts w:ascii="Times New Roman" w:eastAsia="Times New Roman" w:hAnsi="Times New Roman" w:cs="Times New Roman"/>
          <w:sz w:val="24"/>
          <w:szCs w:val="24"/>
        </w:rPr>
        <w:t xml:space="preserve"> подходы. Концепция Программы основывается на базовых ценностях воспитания, заложенных в определении воспитания, содержащемся в Федеральном законе от 29.12.2012 г. №273-ФЗ «Об образовании в Российской Федерации».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Методологическими ориентирами воспитания также выступают следующие </w:t>
      </w:r>
      <w:r w:rsidRPr="00C712AB">
        <w:rPr>
          <w:rFonts w:ascii="Times New Roman" w:eastAsia="Times New Roman" w:hAnsi="Times New Roman" w:cs="Times New Roman"/>
          <w:b/>
          <w:bCs/>
          <w:i/>
          <w:iCs/>
          <w:sz w:val="24"/>
          <w:szCs w:val="24"/>
        </w:rPr>
        <w:t>идеи</w:t>
      </w:r>
      <w:r w:rsidRPr="00C712AB">
        <w:rPr>
          <w:rFonts w:ascii="Times New Roman" w:eastAsia="Times New Roman" w:hAnsi="Times New Roman" w:cs="Times New Roman"/>
          <w:sz w:val="24"/>
          <w:szCs w:val="24"/>
        </w:rPr>
        <w:t xml:space="preserve"> отечественной педагогики и психологии: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развитие </w:t>
      </w:r>
      <w:proofErr w:type="spellStart"/>
      <w:r w:rsidRPr="00C712AB">
        <w:rPr>
          <w:rFonts w:ascii="Times New Roman" w:eastAsia="Times New Roman" w:hAnsi="Times New Roman" w:cs="Times New Roman"/>
          <w:sz w:val="24"/>
          <w:szCs w:val="24"/>
        </w:rPr>
        <w:t>субъектности</w:t>
      </w:r>
      <w:proofErr w:type="spellEnd"/>
      <w:r w:rsidRPr="00C712AB">
        <w:rPr>
          <w:rFonts w:ascii="Times New Roman" w:eastAsia="Times New Roman" w:hAnsi="Times New Roman" w:cs="Times New Roman"/>
          <w:sz w:val="24"/>
          <w:szCs w:val="24"/>
        </w:rPr>
        <w:t xml:space="preserve"> и личности ребенка в деятельности;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развитие личности ребенка в контексте его индивидуальности;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духовно-нравственное, ценностное и смысловое содержание воспитания;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идея о сущности детства как </w:t>
      </w:r>
      <w:proofErr w:type="spellStart"/>
      <w:r w:rsidRPr="00C712AB">
        <w:rPr>
          <w:rFonts w:ascii="Times New Roman" w:eastAsia="Times New Roman" w:hAnsi="Times New Roman" w:cs="Times New Roman"/>
          <w:sz w:val="24"/>
          <w:szCs w:val="24"/>
        </w:rPr>
        <w:t>сензитивного</w:t>
      </w:r>
      <w:proofErr w:type="spellEnd"/>
      <w:r w:rsidRPr="00C712AB">
        <w:rPr>
          <w:rFonts w:ascii="Times New Roman" w:eastAsia="Times New Roman" w:hAnsi="Times New Roman" w:cs="Times New Roman"/>
          <w:sz w:val="24"/>
          <w:szCs w:val="24"/>
        </w:rPr>
        <w:t xml:space="preserve"> периода воспитания;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идея об </w:t>
      </w:r>
      <w:proofErr w:type="gramStart"/>
      <w:r w:rsidRPr="00C712AB">
        <w:rPr>
          <w:rFonts w:ascii="Times New Roman" w:eastAsia="Times New Roman" w:hAnsi="Times New Roman" w:cs="Times New Roman"/>
          <w:sz w:val="24"/>
          <w:szCs w:val="24"/>
        </w:rPr>
        <w:t>онтологической</w:t>
      </w:r>
      <w:proofErr w:type="gramEnd"/>
      <w:r w:rsidRPr="00C712AB">
        <w:rPr>
          <w:rFonts w:ascii="Times New Roman" w:eastAsia="Times New Roman" w:hAnsi="Times New Roman" w:cs="Times New Roman"/>
          <w:sz w:val="24"/>
          <w:szCs w:val="24"/>
        </w:rPr>
        <w:t xml:space="preserve"> (бытийной) детерминированности воспитания;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теории об амплификации (обогащении) развития ребенка средствами разных «специфически детских видов деятельности».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Программа воспитания построена на основе ценностного подхода, предполагающего освоение ребенком дошкольного возраста базовых ценностей, и опирается на следующие</w:t>
      </w:r>
      <w:r w:rsidRPr="00C712AB">
        <w:rPr>
          <w:rFonts w:ascii="Times New Roman" w:eastAsia="Times New Roman" w:hAnsi="Times New Roman" w:cs="Times New Roman"/>
          <w:i/>
          <w:iCs/>
          <w:sz w:val="24"/>
          <w:szCs w:val="24"/>
        </w:rPr>
        <w:t xml:space="preserve"> </w:t>
      </w:r>
      <w:r w:rsidRPr="00C712AB">
        <w:rPr>
          <w:rFonts w:ascii="Times New Roman" w:eastAsia="Times New Roman" w:hAnsi="Times New Roman" w:cs="Times New Roman"/>
          <w:b/>
          <w:bCs/>
          <w:i/>
          <w:iCs/>
          <w:sz w:val="24"/>
          <w:szCs w:val="24"/>
        </w:rPr>
        <w:t>принципы</w:t>
      </w:r>
      <w:r w:rsidRPr="00C712AB">
        <w:rPr>
          <w:rFonts w:ascii="Times New Roman" w:eastAsia="Times New Roman" w:hAnsi="Times New Roman" w:cs="Times New Roman"/>
          <w:sz w:val="24"/>
          <w:szCs w:val="24"/>
        </w:rPr>
        <w:t>:</w:t>
      </w:r>
    </w:p>
    <w:p w:rsidR="00C712AB" w:rsidRPr="00C712AB" w:rsidRDefault="00C712AB" w:rsidP="00C712AB">
      <w:pPr>
        <w:numPr>
          <w:ilvl w:val="0"/>
          <w:numId w:val="3"/>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lastRenderedPageBreak/>
        <w:t>Принцип гуманизма.</w:t>
      </w:r>
      <w:r w:rsidRPr="00C712AB">
        <w:rPr>
          <w:rFonts w:ascii="Times New Roman" w:eastAsia="Times New Roman" w:hAnsi="Times New Roman" w:cs="Times New Roman"/>
          <w:sz w:val="24"/>
          <w:szCs w:val="24"/>
        </w:rPr>
        <w:t xml:space="preserve"> Каждый ребенок имеет право на признание его в обществе как личности, как человека, являющегося высшей ценностью, на уважение к его персоне, достоинство и защиту его прав на свободу и развитие.</w:t>
      </w:r>
    </w:p>
    <w:p w:rsidR="00C712AB" w:rsidRPr="00C712AB" w:rsidRDefault="00C712AB" w:rsidP="00C712AB">
      <w:pPr>
        <w:numPr>
          <w:ilvl w:val="0"/>
          <w:numId w:val="3"/>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Принцип ценностного единства и совместности.</w:t>
      </w:r>
      <w:r w:rsidRPr="00C712AB">
        <w:rPr>
          <w:rFonts w:ascii="Times New Roman" w:eastAsia="Times New Roman" w:hAnsi="Times New Roman" w:cs="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C712AB" w:rsidRPr="00C712AB" w:rsidRDefault="00C712AB" w:rsidP="00C712AB">
      <w:pPr>
        <w:numPr>
          <w:ilvl w:val="0"/>
          <w:numId w:val="3"/>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 xml:space="preserve">Принцип </w:t>
      </w:r>
      <w:proofErr w:type="spellStart"/>
      <w:r w:rsidRPr="00C712AB">
        <w:rPr>
          <w:rFonts w:ascii="Times New Roman" w:eastAsia="Times New Roman" w:hAnsi="Times New Roman" w:cs="Times New Roman"/>
          <w:b/>
          <w:bCs/>
          <w:i/>
          <w:iCs/>
          <w:sz w:val="24"/>
          <w:szCs w:val="24"/>
        </w:rPr>
        <w:t>культуросообразности</w:t>
      </w:r>
      <w:proofErr w:type="spellEnd"/>
      <w:r w:rsidRPr="00C712AB">
        <w:rPr>
          <w:rFonts w:ascii="Times New Roman" w:eastAsia="Times New Roman" w:hAnsi="Times New Roman" w:cs="Times New Roman"/>
          <w:b/>
          <w:bCs/>
          <w:i/>
          <w:iCs/>
          <w:sz w:val="24"/>
          <w:szCs w:val="24"/>
        </w:rPr>
        <w:t>.</w:t>
      </w:r>
      <w:r w:rsidRPr="00C712AB">
        <w:rPr>
          <w:rFonts w:ascii="Times New Roman" w:eastAsia="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w:t>
      </w:r>
    </w:p>
    <w:p w:rsidR="00C712AB" w:rsidRPr="00C712AB" w:rsidRDefault="00C712AB" w:rsidP="00C712AB">
      <w:pPr>
        <w:numPr>
          <w:ilvl w:val="0"/>
          <w:numId w:val="3"/>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Принцип следования нравственному примеру.</w:t>
      </w:r>
      <w:r w:rsidRPr="00C712AB">
        <w:rPr>
          <w:rFonts w:ascii="Times New Roman" w:eastAsia="Times New Roman" w:hAnsi="Times New Roman" w:cs="Times New Roman"/>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712AB" w:rsidRPr="00C712AB" w:rsidRDefault="00C712AB" w:rsidP="00C712AB">
      <w:pPr>
        <w:numPr>
          <w:ilvl w:val="0"/>
          <w:numId w:val="3"/>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Принцип безопасности жизнедеятельности.</w:t>
      </w:r>
      <w:r w:rsidRPr="00C712AB">
        <w:rPr>
          <w:rFonts w:ascii="Times New Roman" w:eastAsia="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C712AB" w:rsidRPr="00C712AB" w:rsidRDefault="00C712AB" w:rsidP="00C712AB">
      <w:pPr>
        <w:numPr>
          <w:ilvl w:val="0"/>
          <w:numId w:val="3"/>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 xml:space="preserve">Принцип совместной деятельности ребенка и взрослого. </w:t>
      </w:r>
      <w:r w:rsidRPr="00C712AB">
        <w:rPr>
          <w:rFonts w:ascii="Times New Roman" w:eastAsia="Times New Roman" w:hAnsi="Times New Roman" w:cs="Times New Roman"/>
          <w:sz w:val="24"/>
          <w:szCs w:val="24"/>
        </w:rPr>
        <w:t>Значимость совместной деятельности взрослого и ребенка на основе приобщения к культурным ценностям их освоения.</w:t>
      </w:r>
    </w:p>
    <w:p w:rsidR="00C712AB" w:rsidRPr="00C712AB" w:rsidRDefault="00C712AB" w:rsidP="00C712AB">
      <w:pPr>
        <w:numPr>
          <w:ilvl w:val="0"/>
          <w:numId w:val="3"/>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Принцип инклюзивного образования.</w:t>
      </w:r>
      <w:r w:rsidRPr="00C712AB">
        <w:rPr>
          <w:rFonts w:ascii="Times New Roman" w:eastAsia="Times New Roman" w:hAnsi="Times New Roman" w:cs="Times New Roman"/>
          <w:sz w:val="24"/>
          <w:szCs w:val="24"/>
        </w:rPr>
        <w:t xml:space="preserve"> Организация образовательного процесса, где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712AB" w:rsidRPr="00C712AB" w:rsidRDefault="00C712AB" w:rsidP="00C712AB">
      <w:pPr>
        <w:spacing w:after="0" w:line="240" w:lineRule="auto"/>
        <w:ind w:left="36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Построение воспитательной среды в ДОУ строится на основе следующих элементов:</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i/>
          <w:iCs/>
          <w:sz w:val="24"/>
          <w:szCs w:val="24"/>
        </w:rPr>
        <w:t>Уклад ДОУ</w:t>
      </w:r>
      <w:r w:rsidRPr="00C712AB">
        <w:rPr>
          <w:rFonts w:ascii="Times New Roman" w:eastAsia="Times New Roman" w:hAnsi="Times New Roman" w:cs="Times New Roman"/>
          <w:sz w:val="24"/>
          <w:szCs w:val="24"/>
        </w:rPr>
        <w:t xml:space="preserve"> – это договор субъектов воспитания, опирающийся на базовые национальные ценности, содержащий традиции региона и детского сада, задающий культуру поведения сообществ, описывающий развивающую предметно-пространственную среду, деятельность и </w:t>
      </w:r>
      <w:proofErr w:type="spellStart"/>
      <w:r w:rsidRPr="00C712AB">
        <w:rPr>
          <w:rFonts w:ascii="Times New Roman" w:eastAsia="Times New Roman" w:hAnsi="Times New Roman" w:cs="Times New Roman"/>
          <w:sz w:val="24"/>
          <w:szCs w:val="24"/>
        </w:rPr>
        <w:t>социокультурный</w:t>
      </w:r>
      <w:proofErr w:type="spellEnd"/>
      <w:r w:rsidRPr="00C712AB">
        <w:rPr>
          <w:rFonts w:ascii="Times New Roman" w:eastAsia="Times New Roman" w:hAnsi="Times New Roman" w:cs="Times New Roman"/>
          <w:sz w:val="24"/>
          <w:szCs w:val="24"/>
        </w:rPr>
        <w:t xml:space="preserve"> контекст.</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w:t>
      </w:r>
      <w:r w:rsidRPr="00C712AB">
        <w:rPr>
          <w:rFonts w:ascii="Times New Roman" w:eastAsia="Times New Roman" w:hAnsi="Times New Roman" w:cs="Times New Roman"/>
          <w:sz w:val="14"/>
          <w:szCs w:val="14"/>
        </w:rPr>
        <w:t xml:space="preserve">      </w:t>
      </w:r>
      <w:proofErr w:type="spellStart"/>
      <w:r w:rsidRPr="00C712AB">
        <w:rPr>
          <w:rFonts w:ascii="Times New Roman" w:eastAsia="Times New Roman" w:hAnsi="Times New Roman" w:cs="Times New Roman"/>
          <w:i/>
          <w:iCs/>
          <w:sz w:val="24"/>
          <w:szCs w:val="24"/>
        </w:rPr>
        <w:t>Социокультурные</w:t>
      </w:r>
      <w:proofErr w:type="spellEnd"/>
      <w:r w:rsidRPr="00C712AB">
        <w:rPr>
          <w:rFonts w:ascii="Times New Roman" w:eastAsia="Times New Roman" w:hAnsi="Times New Roman" w:cs="Times New Roman"/>
          <w:i/>
          <w:iCs/>
          <w:sz w:val="24"/>
          <w:szCs w:val="24"/>
        </w:rPr>
        <w:t xml:space="preserve"> ценности</w:t>
      </w:r>
      <w:r w:rsidRPr="00C712AB">
        <w:rPr>
          <w:rFonts w:ascii="Times New Roman" w:eastAsia="Times New Roman" w:hAnsi="Times New Roman" w:cs="Times New Roman"/>
          <w:sz w:val="24"/>
          <w:szCs w:val="24"/>
        </w:rPr>
        <w:t xml:space="preserve"> воспитания, заданные укладом, разделяются всеми субъектами воспитания (воспитанниками, родителями, педагогами и другими сотрудниками ДОУ).</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3)</w:t>
      </w:r>
      <w:r w:rsidRPr="00C712AB">
        <w:rPr>
          <w:rFonts w:ascii="Times New Roman" w:eastAsia="Times New Roman" w:hAnsi="Times New Roman" w:cs="Times New Roman"/>
          <w:i/>
          <w:iCs/>
          <w:sz w:val="14"/>
          <w:szCs w:val="14"/>
        </w:rPr>
        <w:t xml:space="preserve">      </w:t>
      </w:r>
      <w:r w:rsidRPr="00C712AB">
        <w:rPr>
          <w:rFonts w:ascii="Times New Roman" w:eastAsia="Times New Roman" w:hAnsi="Times New Roman" w:cs="Times New Roman"/>
          <w:i/>
          <w:iCs/>
          <w:sz w:val="24"/>
          <w:szCs w:val="24"/>
        </w:rPr>
        <w:t>Воспитывающая среда ДОУ</w:t>
      </w:r>
      <w:r w:rsidRPr="00C712AB">
        <w:rPr>
          <w:rFonts w:ascii="Times New Roman" w:eastAsia="Times New Roman" w:hAnsi="Times New Roman" w:cs="Times New Roman"/>
          <w:sz w:val="24"/>
          <w:szCs w:val="24"/>
        </w:rPr>
        <w:t xml:space="preserve"> – это особая форма организации образовательного процесса, реализующего цель и задачи воспитания.</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4)</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i/>
          <w:iCs/>
          <w:sz w:val="24"/>
          <w:szCs w:val="24"/>
        </w:rPr>
        <w:t>Общности (сообщества) ДОУ</w:t>
      </w:r>
      <w:r w:rsidRPr="00C712AB">
        <w:rPr>
          <w:rFonts w:ascii="Times New Roman" w:eastAsia="Times New Roman" w:hAnsi="Times New Roman" w:cs="Times New Roman"/>
          <w:sz w:val="24"/>
          <w:szCs w:val="24"/>
        </w:rPr>
        <w:t>:</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профессиональная общность – это единство целей и задач воспитания,  реализуемое всеми сотрудниками ДОУ;</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профессионально-родительская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детско-взрослая общность – субъект воспитания и развития детей дошкольного возраста;</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детская общность (общество сверстников – необходимое условие полноценного развития личности ребенка).</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5)</w:t>
      </w:r>
      <w:r w:rsidRPr="00C712AB">
        <w:rPr>
          <w:rFonts w:ascii="Times New Roman" w:eastAsia="Times New Roman" w:hAnsi="Times New Roman" w:cs="Times New Roman"/>
          <w:sz w:val="14"/>
          <w:szCs w:val="14"/>
        </w:rPr>
        <w:t xml:space="preserve">      </w:t>
      </w:r>
      <w:proofErr w:type="spellStart"/>
      <w:r w:rsidRPr="00C712AB">
        <w:rPr>
          <w:rFonts w:ascii="Times New Roman" w:eastAsia="Times New Roman" w:hAnsi="Times New Roman" w:cs="Times New Roman"/>
          <w:sz w:val="24"/>
          <w:szCs w:val="24"/>
        </w:rPr>
        <w:t>Социокультурный</w:t>
      </w:r>
      <w:proofErr w:type="spellEnd"/>
      <w:r w:rsidRPr="00C712AB">
        <w:rPr>
          <w:rFonts w:ascii="Times New Roman" w:eastAsia="Times New Roman" w:hAnsi="Times New Roman" w:cs="Times New Roman"/>
          <w:sz w:val="24"/>
          <w:szCs w:val="24"/>
        </w:rPr>
        <w:t xml:space="preserve"> контекст – социальная и культурная среда, в которой человек растет и живет; влияние, которое среда оказывает на идеи и поведение человека.</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6)</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Деятельность и культурные практики в ДОУ. Цели и задачи воспитания реализуются во всех видах деятельности детей дошкольного возраста, обозначенных в Федеральном государственном образовательном стандарте </w:t>
      </w:r>
      <w:r w:rsidRPr="00C712AB">
        <w:rPr>
          <w:rFonts w:ascii="Times New Roman" w:eastAsia="Times New Roman" w:hAnsi="Times New Roman" w:cs="Times New Roman"/>
          <w:sz w:val="24"/>
          <w:szCs w:val="24"/>
        </w:rPr>
        <w:lastRenderedPageBreak/>
        <w:t xml:space="preserve">дошкольного образования (далее – ФГОС </w:t>
      </w:r>
      <w:proofErr w:type="gramStart"/>
      <w:r w:rsidRPr="00C712AB">
        <w:rPr>
          <w:rFonts w:ascii="Times New Roman" w:eastAsia="Times New Roman" w:hAnsi="Times New Roman" w:cs="Times New Roman"/>
          <w:sz w:val="24"/>
          <w:szCs w:val="24"/>
        </w:rPr>
        <w:t>ДО</w:t>
      </w:r>
      <w:proofErr w:type="gramEnd"/>
      <w:r w:rsidRPr="00C712AB">
        <w:rPr>
          <w:rFonts w:ascii="Times New Roman" w:eastAsia="Times New Roman" w:hAnsi="Times New Roman" w:cs="Times New Roman"/>
          <w:sz w:val="24"/>
          <w:szCs w:val="24"/>
        </w:rPr>
        <w:t>). Все виды детской деятельности, опосредованы разными типами активности:</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предметно-целевая деятельность (вид деятельности, организуемый взрослым, в которой он открывает ребенку смысл и ценность человеческой деятельности, способы ее реализации совместно с родителями, воспитателями и сверстниками);</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ребенок реализует свои базовые устремления: любознательность, общительность, опыт деятельности на основе усвоенных ценностей).</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Каждый представленный элемент обеспечивает целостность содержания воспитания и имеет свое наполнение для решения задач воспитания и становления личности ребенка.</w:t>
      </w:r>
    </w:p>
    <w:p w:rsidR="00C712AB" w:rsidRPr="00C712AB" w:rsidRDefault="00C712AB" w:rsidP="00B26D0D">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1.2.1. Уклад образовательного учреждения</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            </w:t>
      </w:r>
      <w:r w:rsidRPr="00C712AB">
        <w:rPr>
          <w:rFonts w:ascii="Times New Roman" w:eastAsia="Times New Roman" w:hAnsi="Times New Roman" w:cs="Times New Roman"/>
          <w:sz w:val="24"/>
          <w:szCs w:val="24"/>
        </w:rPr>
        <w:t>Программа воспитания учитывает условия, существующие в дошкольном учреждении, индивидуальные особенности, интересы и потребности воспитанников и их родителей.</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Наш детский сад имеет многолетнюю историю, но </w:t>
      </w:r>
      <w:proofErr w:type="gramStart"/>
      <w:r w:rsidRPr="00C712AB">
        <w:rPr>
          <w:rFonts w:ascii="Times New Roman" w:eastAsia="Times New Roman" w:hAnsi="Times New Roman" w:cs="Times New Roman"/>
          <w:sz w:val="24"/>
          <w:szCs w:val="24"/>
        </w:rPr>
        <w:t>в</w:t>
      </w:r>
      <w:proofErr w:type="gramEnd"/>
      <w:r w:rsidRPr="00C712AB">
        <w:rPr>
          <w:rFonts w:ascii="Times New Roman" w:eastAsia="Times New Roman" w:hAnsi="Times New Roman" w:cs="Times New Roman"/>
          <w:sz w:val="24"/>
          <w:szCs w:val="24"/>
        </w:rPr>
        <w:t xml:space="preserve"> то же время является современным и динамично развивающимся образовательным  учреждением, в котором сохраняются лучшие традиции прошлого, осуществляется стремление к современному и инновационному будущему.</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r w:rsidR="00B26D0D" w:rsidRPr="00C712AB">
        <w:rPr>
          <w:rFonts w:ascii="Times New Roman" w:eastAsia="Times New Roman" w:hAnsi="Times New Roman" w:cs="Times New Roman"/>
          <w:sz w:val="24"/>
          <w:szCs w:val="24"/>
        </w:rPr>
        <w:t xml:space="preserve">МДОУ </w:t>
      </w:r>
      <w:proofErr w:type="spellStart"/>
      <w:r w:rsidR="00B26D0D" w:rsidRPr="00C712AB">
        <w:rPr>
          <w:rFonts w:ascii="Times New Roman" w:eastAsia="Times New Roman" w:hAnsi="Times New Roman" w:cs="Times New Roman"/>
          <w:sz w:val="24"/>
          <w:szCs w:val="24"/>
        </w:rPr>
        <w:t>д</w:t>
      </w:r>
      <w:proofErr w:type="spellEnd"/>
      <w:r w:rsidR="00B26D0D">
        <w:rPr>
          <w:rFonts w:ascii="Times New Roman" w:eastAsia="Times New Roman" w:hAnsi="Times New Roman" w:cs="Times New Roman"/>
          <w:sz w:val="24"/>
          <w:szCs w:val="24"/>
        </w:rPr>
        <w:t>/с</w:t>
      </w:r>
      <w:r w:rsidR="00B26D0D" w:rsidRPr="00C712AB">
        <w:rPr>
          <w:rFonts w:ascii="Times New Roman" w:eastAsia="Times New Roman" w:hAnsi="Times New Roman" w:cs="Times New Roman"/>
          <w:sz w:val="24"/>
          <w:szCs w:val="24"/>
        </w:rPr>
        <w:t xml:space="preserve"> №</w:t>
      </w:r>
      <w:r w:rsidR="00B26D0D">
        <w:rPr>
          <w:rFonts w:ascii="Times New Roman" w:eastAsia="Times New Roman" w:hAnsi="Times New Roman" w:cs="Times New Roman"/>
          <w:sz w:val="24"/>
          <w:szCs w:val="24"/>
        </w:rPr>
        <w:t>6</w:t>
      </w:r>
      <w:r w:rsidR="00B26D0D" w:rsidRPr="00C712AB">
        <w:rPr>
          <w:rFonts w:ascii="Times New Roman" w:eastAsia="Times New Roman" w:hAnsi="Times New Roman" w:cs="Times New Roman"/>
          <w:sz w:val="24"/>
          <w:szCs w:val="24"/>
        </w:rPr>
        <w:t xml:space="preserve"> «</w:t>
      </w:r>
      <w:r w:rsidR="00B26D0D">
        <w:rPr>
          <w:rFonts w:ascii="Times New Roman" w:eastAsia="Times New Roman" w:hAnsi="Times New Roman" w:cs="Times New Roman"/>
          <w:sz w:val="24"/>
          <w:szCs w:val="24"/>
        </w:rPr>
        <w:t>Колокольчи</w:t>
      </w:r>
      <w:r w:rsidR="00B26D0D" w:rsidRPr="00C712AB">
        <w:rPr>
          <w:rFonts w:ascii="Times New Roman" w:eastAsia="Times New Roman" w:hAnsi="Times New Roman" w:cs="Times New Roman"/>
          <w:sz w:val="24"/>
          <w:szCs w:val="24"/>
        </w:rPr>
        <w:t>к»</w:t>
      </w:r>
      <w:r w:rsidRPr="00C712AB">
        <w:rPr>
          <w:rFonts w:ascii="Times New Roman" w:eastAsia="Times New Roman" w:hAnsi="Times New Roman" w:cs="Times New Roman"/>
          <w:sz w:val="24"/>
          <w:szCs w:val="24"/>
        </w:rPr>
        <w:t xml:space="preserve">    в </w:t>
      </w:r>
      <w:r w:rsidR="00B26D0D">
        <w:rPr>
          <w:rFonts w:ascii="Times New Roman" w:eastAsia="Times New Roman" w:hAnsi="Times New Roman" w:cs="Times New Roman"/>
          <w:sz w:val="24"/>
          <w:szCs w:val="24"/>
        </w:rPr>
        <w:t>с</w:t>
      </w:r>
      <w:r w:rsidRPr="00C712AB">
        <w:rPr>
          <w:rFonts w:ascii="Times New Roman" w:eastAsia="Times New Roman" w:hAnsi="Times New Roman" w:cs="Times New Roman"/>
          <w:sz w:val="24"/>
          <w:szCs w:val="24"/>
        </w:rPr>
        <w:t xml:space="preserve">еверном микрорайоне города </w:t>
      </w:r>
      <w:r w:rsidR="00B26D0D">
        <w:rPr>
          <w:rFonts w:ascii="Times New Roman" w:eastAsia="Times New Roman" w:hAnsi="Times New Roman" w:cs="Times New Roman"/>
          <w:sz w:val="24"/>
          <w:szCs w:val="24"/>
        </w:rPr>
        <w:t>Пучеж</w:t>
      </w:r>
      <w:r w:rsidRPr="00C712AB">
        <w:rPr>
          <w:rFonts w:ascii="Times New Roman" w:eastAsia="Times New Roman" w:hAnsi="Times New Roman" w:cs="Times New Roman"/>
          <w:sz w:val="24"/>
          <w:szCs w:val="24"/>
        </w:rPr>
        <w:t xml:space="preserve">. Вблизи расположен МОУ </w:t>
      </w:r>
      <w:proofErr w:type="spellStart"/>
      <w:r w:rsidR="00595A6F">
        <w:rPr>
          <w:rFonts w:ascii="Times New Roman" w:eastAsia="Times New Roman" w:hAnsi="Times New Roman" w:cs="Times New Roman"/>
          <w:sz w:val="24"/>
          <w:szCs w:val="24"/>
        </w:rPr>
        <w:t>Пучежская</w:t>
      </w:r>
      <w:proofErr w:type="spellEnd"/>
      <w:r w:rsidR="00595A6F">
        <w:rPr>
          <w:rFonts w:ascii="Times New Roman" w:eastAsia="Times New Roman" w:hAnsi="Times New Roman" w:cs="Times New Roman"/>
          <w:sz w:val="24"/>
          <w:szCs w:val="24"/>
        </w:rPr>
        <w:t xml:space="preserve"> гимназия</w:t>
      </w:r>
      <w:r w:rsidR="00855EEF">
        <w:rPr>
          <w:rFonts w:ascii="Times New Roman" w:eastAsia="Times New Roman" w:hAnsi="Times New Roman" w:cs="Times New Roman"/>
          <w:sz w:val="24"/>
          <w:szCs w:val="24"/>
        </w:rPr>
        <w:t>»</w:t>
      </w:r>
      <w:r w:rsidRPr="00C712AB">
        <w:rPr>
          <w:rFonts w:ascii="Times New Roman" w:eastAsia="Times New Roman" w:hAnsi="Times New Roman" w:cs="Times New Roman"/>
          <w:sz w:val="24"/>
          <w:szCs w:val="24"/>
        </w:rPr>
        <w:t xml:space="preserve">, неподалеку – </w:t>
      </w:r>
      <w:r w:rsidR="00855EEF">
        <w:rPr>
          <w:rFonts w:ascii="Times New Roman" w:eastAsia="Times New Roman" w:hAnsi="Times New Roman" w:cs="Times New Roman"/>
          <w:sz w:val="24"/>
          <w:szCs w:val="24"/>
        </w:rPr>
        <w:t>МУ ДО «</w:t>
      </w:r>
      <w:proofErr w:type="spellStart"/>
      <w:r w:rsidR="00855EEF">
        <w:rPr>
          <w:rFonts w:ascii="Times New Roman" w:eastAsia="Times New Roman" w:hAnsi="Times New Roman" w:cs="Times New Roman"/>
          <w:sz w:val="24"/>
          <w:szCs w:val="24"/>
        </w:rPr>
        <w:t>Пучежская</w:t>
      </w:r>
      <w:proofErr w:type="spellEnd"/>
      <w:r w:rsidR="00855EEF">
        <w:rPr>
          <w:rFonts w:ascii="Times New Roman" w:eastAsia="Times New Roman" w:hAnsi="Times New Roman" w:cs="Times New Roman"/>
          <w:sz w:val="24"/>
          <w:szCs w:val="24"/>
        </w:rPr>
        <w:t xml:space="preserve"> детская школа искусств»</w:t>
      </w:r>
      <w:proofErr w:type="gramStart"/>
      <w:r w:rsidR="00855EEF">
        <w:rPr>
          <w:rFonts w:ascii="Times New Roman" w:eastAsia="Times New Roman" w:hAnsi="Times New Roman" w:cs="Times New Roman"/>
          <w:sz w:val="24"/>
          <w:szCs w:val="24"/>
        </w:rPr>
        <w:t>,д</w:t>
      </w:r>
      <w:proofErr w:type="gramEnd"/>
      <w:r w:rsidR="00855EEF">
        <w:rPr>
          <w:rFonts w:ascii="Times New Roman" w:eastAsia="Times New Roman" w:hAnsi="Times New Roman" w:cs="Times New Roman"/>
          <w:sz w:val="24"/>
          <w:szCs w:val="24"/>
        </w:rPr>
        <w:t>етская</w:t>
      </w:r>
      <w:r w:rsidRPr="00C712AB">
        <w:rPr>
          <w:rFonts w:ascii="Times New Roman" w:eastAsia="Times New Roman" w:hAnsi="Times New Roman" w:cs="Times New Roman"/>
          <w:sz w:val="24"/>
          <w:szCs w:val="24"/>
        </w:rPr>
        <w:t xml:space="preserve">  библиотека,</w:t>
      </w:r>
      <w:r w:rsidR="00855EEF">
        <w:rPr>
          <w:rFonts w:ascii="Times New Roman" w:eastAsia="Times New Roman" w:hAnsi="Times New Roman" w:cs="Times New Roman"/>
          <w:sz w:val="24"/>
          <w:szCs w:val="24"/>
        </w:rPr>
        <w:t xml:space="preserve"> МУК «Пучежский краеведческий музей»</w:t>
      </w:r>
      <w:r w:rsidRPr="00C712AB">
        <w:rPr>
          <w:rFonts w:ascii="Times New Roman" w:eastAsia="Times New Roman" w:hAnsi="Times New Roman" w:cs="Times New Roman"/>
          <w:sz w:val="24"/>
          <w:szCs w:val="24"/>
        </w:rPr>
        <w:t xml:space="preserve">, </w:t>
      </w:r>
      <w:r w:rsidR="00855EEF">
        <w:rPr>
          <w:rFonts w:ascii="Times New Roman" w:eastAsia="Times New Roman" w:hAnsi="Times New Roman" w:cs="Times New Roman"/>
          <w:sz w:val="24"/>
          <w:szCs w:val="24"/>
        </w:rPr>
        <w:t>МУ ДО «ЦДТ г. Пучеж»</w:t>
      </w:r>
      <w:r w:rsidRPr="00C712AB">
        <w:rPr>
          <w:rFonts w:ascii="Times New Roman" w:eastAsia="Times New Roman" w:hAnsi="Times New Roman" w:cs="Times New Roman"/>
          <w:sz w:val="24"/>
          <w:szCs w:val="24"/>
        </w:rPr>
        <w:t>,</w:t>
      </w:r>
      <w:r w:rsidR="00855EEF">
        <w:rPr>
          <w:rFonts w:ascii="Times New Roman" w:eastAsia="Times New Roman" w:hAnsi="Times New Roman" w:cs="Times New Roman"/>
          <w:sz w:val="24"/>
          <w:szCs w:val="24"/>
        </w:rPr>
        <w:t xml:space="preserve"> </w:t>
      </w:r>
      <w:proofErr w:type="spellStart"/>
      <w:r w:rsidR="00855EEF">
        <w:rPr>
          <w:rFonts w:ascii="Times New Roman" w:eastAsia="Times New Roman" w:hAnsi="Times New Roman" w:cs="Times New Roman"/>
          <w:sz w:val="24"/>
          <w:szCs w:val="24"/>
        </w:rPr>
        <w:t>му</w:t>
      </w:r>
      <w:proofErr w:type="spellEnd"/>
      <w:r w:rsidR="00855EEF">
        <w:rPr>
          <w:rFonts w:ascii="Times New Roman" w:eastAsia="Times New Roman" w:hAnsi="Times New Roman" w:cs="Times New Roman"/>
          <w:sz w:val="24"/>
          <w:szCs w:val="24"/>
        </w:rPr>
        <w:t xml:space="preserve"> до «ДЮЦ г. Пучеж»,</w:t>
      </w:r>
      <w:r w:rsidR="00595A6F">
        <w:rPr>
          <w:rFonts w:ascii="Times New Roman" w:eastAsia="Times New Roman" w:hAnsi="Times New Roman" w:cs="Times New Roman"/>
          <w:sz w:val="24"/>
          <w:szCs w:val="24"/>
        </w:rPr>
        <w:t xml:space="preserve"> редакция газеты «</w:t>
      </w:r>
      <w:proofErr w:type="spellStart"/>
      <w:r w:rsidR="00595A6F">
        <w:rPr>
          <w:rFonts w:ascii="Times New Roman" w:eastAsia="Times New Roman" w:hAnsi="Times New Roman" w:cs="Times New Roman"/>
          <w:sz w:val="24"/>
          <w:szCs w:val="24"/>
        </w:rPr>
        <w:t>Пучежские</w:t>
      </w:r>
      <w:proofErr w:type="spellEnd"/>
      <w:r w:rsidR="00595A6F">
        <w:rPr>
          <w:rFonts w:ascii="Times New Roman" w:eastAsia="Times New Roman" w:hAnsi="Times New Roman" w:cs="Times New Roman"/>
          <w:sz w:val="24"/>
          <w:szCs w:val="24"/>
        </w:rPr>
        <w:t xml:space="preserve"> вести»,</w:t>
      </w:r>
      <w:r w:rsidRPr="00C712AB">
        <w:rPr>
          <w:rFonts w:ascii="Times New Roman" w:eastAsia="Times New Roman" w:hAnsi="Times New Roman" w:cs="Times New Roman"/>
          <w:sz w:val="24"/>
          <w:szCs w:val="24"/>
        </w:rPr>
        <w:t xml:space="preserve"> что позволяет привлечь данные организации для сотрудничества по различным направлениям воспитания и социализации воспитанников.</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Задачи воспитания реализуются в течение всего времени пребывания ребенка в детском саду: в процессе режимных моментов, двигательной активности, индивидуальной работы и совместной деятельности педагогов и детей.</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 </w:t>
      </w:r>
      <w:proofErr w:type="gramStart"/>
      <w:r w:rsidRPr="00C712AB">
        <w:rPr>
          <w:rFonts w:ascii="Times New Roman" w:eastAsia="Times New Roman" w:hAnsi="Times New Roman" w:cs="Times New Roman"/>
          <w:sz w:val="24"/>
          <w:szCs w:val="24"/>
        </w:rPr>
        <w:t>нашем</w:t>
      </w:r>
      <w:proofErr w:type="gramEnd"/>
      <w:r w:rsidRPr="00C712AB">
        <w:rPr>
          <w:rFonts w:ascii="Times New Roman" w:eastAsia="Times New Roman" w:hAnsi="Times New Roman" w:cs="Times New Roman"/>
          <w:sz w:val="24"/>
          <w:szCs w:val="24"/>
        </w:rPr>
        <w:t xml:space="preserve"> ДОУ существуют следующие </w:t>
      </w:r>
      <w:r w:rsidRPr="00C712AB">
        <w:rPr>
          <w:rFonts w:ascii="Times New Roman" w:eastAsia="Times New Roman" w:hAnsi="Times New Roman" w:cs="Times New Roman"/>
          <w:b/>
          <w:bCs/>
          <w:i/>
          <w:iCs/>
          <w:sz w:val="24"/>
          <w:szCs w:val="24"/>
        </w:rPr>
        <w:t>традиции</w:t>
      </w:r>
      <w:r w:rsidRPr="00C712AB">
        <w:rPr>
          <w:rFonts w:ascii="Times New Roman" w:eastAsia="Times New Roman" w:hAnsi="Times New Roman" w:cs="Times New Roman"/>
          <w:sz w:val="24"/>
          <w:szCs w:val="24"/>
        </w:rPr>
        <w:t xml:space="preserve"> процесса воспитания:      </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Стержнем годового цикла воспитательной работы являются </w:t>
      </w:r>
      <w:r w:rsidRPr="00C712AB">
        <w:rPr>
          <w:rFonts w:ascii="Times New Roman" w:eastAsia="Times New Roman" w:hAnsi="Times New Roman" w:cs="Times New Roman"/>
          <w:i/>
          <w:iCs/>
          <w:sz w:val="24"/>
          <w:szCs w:val="24"/>
        </w:rPr>
        <w:t>общие для всего детского сада событийные мероприятия</w:t>
      </w:r>
      <w:r w:rsidRPr="00C712AB">
        <w:rPr>
          <w:rFonts w:ascii="Times New Roman" w:eastAsia="Times New Roman" w:hAnsi="Times New Roman" w:cs="Times New Roman"/>
          <w:sz w:val="24"/>
          <w:szCs w:val="24"/>
        </w:rPr>
        <w:t xml:space="preserve">, в которых участвуют дети разных возрастов. Взаимодействие между дошкольниками разного возраста способствует из </w:t>
      </w:r>
      <w:proofErr w:type="spellStart"/>
      <w:r w:rsidRPr="00C712AB">
        <w:rPr>
          <w:rFonts w:ascii="Times New Roman" w:eastAsia="Times New Roman" w:hAnsi="Times New Roman" w:cs="Times New Roman"/>
          <w:sz w:val="24"/>
          <w:szCs w:val="24"/>
        </w:rPr>
        <w:t>взаимообучению</w:t>
      </w:r>
      <w:proofErr w:type="spellEnd"/>
      <w:r w:rsidRPr="00C712AB">
        <w:rPr>
          <w:rFonts w:ascii="Times New Roman" w:eastAsia="Times New Roman" w:hAnsi="Times New Roman" w:cs="Times New Roman"/>
          <w:sz w:val="24"/>
          <w:szCs w:val="24"/>
        </w:rPr>
        <w:t xml:space="preserve"> и </w:t>
      </w:r>
      <w:proofErr w:type="spellStart"/>
      <w:r w:rsidRPr="00C712AB">
        <w:rPr>
          <w:rFonts w:ascii="Times New Roman" w:eastAsia="Times New Roman" w:hAnsi="Times New Roman" w:cs="Times New Roman"/>
          <w:sz w:val="24"/>
          <w:szCs w:val="24"/>
        </w:rPr>
        <w:t>взаимовоспитанию</w:t>
      </w:r>
      <w:proofErr w:type="spellEnd"/>
      <w:r w:rsidRPr="00C712AB">
        <w:rPr>
          <w:rFonts w:ascii="Times New Roman" w:eastAsia="Times New Roman" w:hAnsi="Times New Roman" w:cs="Times New Roman"/>
          <w:sz w:val="24"/>
          <w:szCs w:val="24"/>
        </w:rPr>
        <w:t>. Общение детей младшего дошкольного возраста с детьми старшего дошкольного возраста создает благоприятные условия для формирования дружеских отношений, положительных эмоций, проявления уважения и самостоятельности. Это дает больший воспитательный результат, чем прямое влияние педагога.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i/>
          <w:iCs/>
          <w:sz w:val="24"/>
          <w:szCs w:val="24"/>
        </w:rPr>
        <w:t>Детская художественная литература и народное творчество</w:t>
      </w:r>
      <w:r w:rsidRPr="00C712AB">
        <w:rPr>
          <w:rFonts w:ascii="Times New Roman" w:eastAsia="Times New Roman" w:hAnsi="Times New Roman" w:cs="Times New Roman"/>
          <w:sz w:val="24"/>
          <w:szCs w:val="24"/>
        </w:rPr>
        <w:t xml:space="preserve"> традиционно рассматриваются педагогами ДОУ в качестве наиболее доступных и действенных </w:t>
      </w:r>
      <w:r w:rsidRPr="00C712AB">
        <w:rPr>
          <w:rFonts w:ascii="Times New Roman" w:eastAsia="Times New Roman" w:hAnsi="Times New Roman" w:cs="Times New Roman"/>
          <w:sz w:val="24"/>
          <w:szCs w:val="24"/>
        </w:rPr>
        <w:lastRenderedPageBreak/>
        <w:t>видов искусства, обеспечивающих развитие личности дошкольника в соответствии с общечеловеческими и национальными ценностными установками.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i/>
          <w:iCs/>
          <w:sz w:val="24"/>
          <w:szCs w:val="24"/>
        </w:rPr>
        <w:t xml:space="preserve">Коллективное планирование, разработка и проведение общих мероприятий. </w:t>
      </w:r>
      <w:r w:rsidRPr="00C712AB">
        <w:rPr>
          <w:rFonts w:ascii="Times New Roman" w:eastAsia="Times New Roman" w:hAnsi="Times New Roman" w:cs="Times New Roman"/>
          <w:sz w:val="24"/>
          <w:szCs w:val="24"/>
        </w:rPr>
        <w:t>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Дополнительным воспитательным ресурсом по приобщению дошкольников к истории и культуре русского народа и своего родного края являются </w:t>
      </w:r>
      <w:r w:rsidRPr="00C712AB">
        <w:rPr>
          <w:rFonts w:ascii="Times New Roman" w:eastAsia="Times New Roman" w:hAnsi="Times New Roman" w:cs="Times New Roman"/>
          <w:i/>
          <w:iCs/>
          <w:sz w:val="24"/>
          <w:szCs w:val="24"/>
        </w:rPr>
        <w:t>мини-музеи</w:t>
      </w:r>
      <w:r w:rsidRPr="00C712AB">
        <w:rPr>
          <w:rFonts w:ascii="Times New Roman" w:eastAsia="Times New Roman" w:hAnsi="Times New Roman" w:cs="Times New Roman"/>
          <w:sz w:val="24"/>
          <w:szCs w:val="24"/>
        </w:rPr>
        <w:t>, которые систематически организуются в каждой группе в соответствии с возрастом воспитанников.</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Воспитательный процесс в ДОУ выстраивается с учетом </w:t>
      </w:r>
      <w:r w:rsidRPr="00C712AB">
        <w:rPr>
          <w:rFonts w:ascii="Times New Roman" w:eastAsia="Times New Roman" w:hAnsi="Times New Roman" w:cs="Times New Roman"/>
          <w:b/>
          <w:bCs/>
          <w:i/>
          <w:iCs/>
          <w:sz w:val="24"/>
          <w:szCs w:val="24"/>
        </w:rPr>
        <w:t>концепции духовно-нравственного развития и воспитания личности гражданина России</w:t>
      </w:r>
      <w:r w:rsidRPr="00C712AB">
        <w:rPr>
          <w:rFonts w:ascii="Times New Roman" w:eastAsia="Times New Roman" w:hAnsi="Times New Roman" w:cs="Times New Roman"/>
          <w:sz w:val="24"/>
          <w:szCs w:val="24"/>
        </w:rPr>
        <w:t>, включающей в себя:</w:t>
      </w:r>
    </w:p>
    <w:p w:rsidR="00C712AB" w:rsidRPr="00C712AB" w:rsidRDefault="00C712AB" w:rsidP="00C712AB">
      <w:pPr>
        <w:numPr>
          <w:ilvl w:val="0"/>
          <w:numId w:val="4"/>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 xml:space="preserve">национальный воспитательный идеал </w:t>
      </w:r>
      <w:r w:rsidRPr="00C712AB">
        <w:rPr>
          <w:rFonts w:ascii="Times New Roman" w:eastAsia="Times New Roman" w:hAnsi="Times New Roman" w:cs="Times New Roman"/>
          <w:sz w:val="24"/>
          <w:szCs w:val="24"/>
        </w:rPr>
        <w:t>– высшая цель образования, абсолютно нравственное (идеальное) представление о человеке, на воспитание</w:t>
      </w:r>
      <w:proofErr w:type="gramStart"/>
      <w:r w:rsidRPr="00C712AB">
        <w:rPr>
          <w:rFonts w:ascii="Times New Roman" w:eastAsia="Times New Roman" w:hAnsi="Times New Roman" w:cs="Times New Roman"/>
          <w:sz w:val="24"/>
          <w:szCs w:val="24"/>
        </w:rPr>
        <w:t xml:space="preserve"> ,</w:t>
      </w:r>
      <w:proofErr w:type="gramEnd"/>
      <w:r w:rsidRPr="00C712AB">
        <w:rPr>
          <w:rFonts w:ascii="Times New Roman" w:eastAsia="Times New Roman" w:hAnsi="Times New Roman" w:cs="Times New Roman"/>
          <w:sz w:val="24"/>
          <w:szCs w:val="24"/>
        </w:rPr>
        <w:t xml:space="preserve">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C712AB" w:rsidRPr="00C712AB" w:rsidRDefault="00C712AB" w:rsidP="00C712AB">
      <w:pPr>
        <w:spacing w:after="0" w:line="240" w:lineRule="auto"/>
        <w:ind w:left="709"/>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i/>
          <w:iCs/>
          <w:sz w:val="24"/>
          <w:szCs w:val="24"/>
        </w:rPr>
        <w:t>базовые национальные ценности</w:t>
      </w:r>
      <w:r w:rsidRPr="00C712AB">
        <w:rPr>
          <w:rFonts w:ascii="Times New Roman" w:eastAsia="Times New Roman" w:hAnsi="Times New Roman" w:cs="Times New Roman"/>
          <w:b/>
          <w:bCs/>
          <w:sz w:val="24"/>
          <w:szCs w:val="24"/>
        </w:rPr>
        <w:t xml:space="preserve"> </w:t>
      </w:r>
      <w:r w:rsidRPr="00C712AB">
        <w:rPr>
          <w:rFonts w:ascii="Times New Roman" w:eastAsia="Times New Roman" w:hAnsi="Times New Roman" w:cs="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C712AB" w:rsidRPr="00C712AB" w:rsidRDefault="00C712AB" w:rsidP="00C712AB">
      <w:pPr>
        <w:spacing w:after="0" w:line="240" w:lineRule="auto"/>
        <w:ind w:left="1250"/>
        <w:jc w:val="both"/>
        <w:rPr>
          <w:rFonts w:ascii="Times New Roman" w:eastAsia="Times New Roman" w:hAnsi="Times New Roman" w:cs="Times New Roman"/>
          <w:sz w:val="24"/>
          <w:szCs w:val="24"/>
        </w:rPr>
      </w:pPr>
      <w:r w:rsidRPr="00C712AB">
        <w:rPr>
          <w:rFonts w:ascii="Courier New" w:eastAsia="Times New Roman" w:hAnsi="Courier New" w:cs="Courier New"/>
          <w:sz w:val="28"/>
          <w:szCs w:val="28"/>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патриотизм – любовь к России, к своему народу, к своей малой Родине, служение Отечеству;</w:t>
      </w:r>
    </w:p>
    <w:p w:rsidR="00C712AB" w:rsidRPr="00C712AB" w:rsidRDefault="00C712AB" w:rsidP="00C712AB">
      <w:pPr>
        <w:spacing w:after="0" w:line="240" w:lineRule="auto"/>
        <w:ind w:left="1250"/>
        <w:jc w:val="both"/>
        <w:rPr>
          <w:rFonts w:ascii="Times New Roman" w:eastAsia="Times New Roman" w:hAnsi="Times New Roman" w:cs="Times New Roman"/>
          <w:sz w:val="24"/>
          <w:szCs w:val="24"/>
        </w:rPr>
      </w:pPr>
      <w:r w:rsidRPr="00C712AB">
        <w:rPr>
          <w:rFonts w:ascii="Courier New" w:eastAsia="Times New Roman" w:hAnsi="Courier New" w:cs="Courier New"/>
          <w:sz w:val="28"/>
          <w:szCs w:val="28"/>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C712AB" w:rsidRPr="00C712AB" w:rsidRDefault="00C712AB" w:rsidP="00C712AB">
      <w:pPr>
        <w:spacing w:after="0" w:line="240" w:lineRule="auto"/>
        <w:ind w:left="1250"/>
        <w:jc w:val="both"/>
        <w:rPr>
          <w:rFonts w:ascii="Times New Roman" w:eastAsia="Times New Roman" w:hAnsi="Times New Roman" w:cs="Times New Roman"/>
          <w:sz w:val="24"/>
          <w:szCs w:val="24"/>
        </w:rPr>
      </w:pPr>
      <w:r w:rsidRPr="00C712AB">
        <w:rPr>
          <w:rFonts w:ascii="Courier New" w:eastAsia="Times New Roman" w:hAnsi="Courier New" w:cs="Courier New"/>
          <w:sz w:val="28"/>
          <w:szCs w:val="28"/>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C712AB" w:rsidRPr="00C712AB" w:rsidRDefault="00C712AB" w:rsidP="00C712AB">
      <w:pPr>
        <w:spacing w:after="0" w:line="240" w:lineRule="auto"/>
        <w:ind w:left="1250"/>
        <w:jc w:val="both"/>
        <w:rPr>
          <w:rFonts w:ascii="Times New Roman" w:eastAsia="Times New Roman" w:hAnsi="Times New Roman" w:cs="Times New Roman"/>
          <w:sz w:val="24"/>
          <w:szCs w:val="24"/>
        </w:rPr>
      </w:pPr>
      <w:r w:rsidRPr="00C712AB">
        <w:rPr>
          <w:rFonts w:ascii="Courier New" w:eastAsia="Times New Roman" w:hAnsi="Courier New" w:cs="Courier New"/>
          <w:sz w:val="28"/>
          <w:szCs w:val="28"/>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семья – любовь и верность, здоровье, достаток, уважение к родителям, забота о старших и младших, забота о продолжении рода;</w:t>
      </w:r>
    </w:p>
    <w:p w:rsidR="00C712AB" w:rsidRPr="00C712AB" w:rsidRDefault="00C712AB" w:rsidP="00C712AB">
      <w:pPr>
        <w:spacing w:after="0" w:line="240" w:lineRule="auto"/>
        <w:ind w:left="1250"/>
        <w:jc w:val="both"/>
        <w:rPr>
          <w:rFonts w:ascii="Times New Roman" w:eastAsia="Times New Roman" w:hAnsi="Times New Roman" w:cs="Times New Roman"/>
          <w:sz w:val="24"/>
          <w:szCs w:val="24"/>
        </w:rPr>
      </w:pPr>
      <w:r w:rsidRPr="00C712AB">
        <w:rPr>
          <w:rFonts w:ascii="Courier New" w:eastAsia="Times New Roman" w:hAnsi="Courier New" w:cs="Courier New"/>
          <w:sz w:val="28"/>
          <w:szCs w:val="28"/>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труд и творчество – уважение к труду, творчество и созидание, целеустремлённость и настойчивость;</w:t>
      </w:r>
    </w:p>
    <w:p w:rsidR="00C712AB" w:rsidRPr="00C712AB" w:rsidRDefault="00C712AB" w:rsidP="00C712AB">
      <w:pPr>
        <w:spacing w:after="0" w:line="240" w:lineRule="auto"/>
        <w:ind w:left="1250"/>
        <w:jc w:val="both"/>
        <w:rPr>
          <w:rFonts w:ascii="Times New Roman" w:eastAsia="Times New Roman" w:hAnsi="Times New Roman" w:cs="Times New Roman"/>
          <w:sz w:val="24"/>
          <w:szCs w:val="24"/>
        </w:rPr>
      </w:pPr>
      <w:r w:rsidRPr="00C712AB">
        <w:rPr>
          <w:rFonts w:ascii="Courier New" w:eastAsia="Times New Roman" w:hAnsi="Courier New" w:cs="Courier New"/>
          <w:sz w:val="28"/>
          <w:szCs w:val="28"/>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наука – ценность знания, стремление к истине, научная картина мира;</w:t>
      </w:r>
    </w:p>
    <w:p w:rsidR="00C712AB" w:rsidRPr="00C712AB" w:rsidRDefault="00C712AB" w:rsidP="00C712AB">
      <w:pPr>
        <w:spacing w:after="0" w:line="240" w:lineRule="auto"/>
        <w:ind w:left="1250"/>
        <w:jc w:val="both"/>
        <w:rPr>
          <w:rFonts w:ascii="Times New Roman" w:eastAsia="Times New Roman" w:hAnsi="Times New Roman" w:cs="Times New Roman"/>
          <w:sz w:val="24"/>
          <w:szCs w:val="24"/>
        </w:rPr>
      </w:pPr>
      <w:r w:rsidRPr="00C712AB">
        <w:rPr>
          <w:rFonts w:ascii="Courier New" w:eastAsia="Times New Roman" w:hAnsi="Courier New" w:cs="Courier New"/>
          <w:sz w:val="28"/>
          <w:szCs w:val="28"/>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712AB" w:rsidRPr="00C712AB" w:rsidRDefault="00C712AB" w:rsidP="00C712AB">
      <w:pPr>
        <w:spacing w:after="0" w:line="240" w:lineRule="auto"/>
        <w:ind w:left="1250"/>
        <w:jc w:val="both"/>
        <w:rPr>
          <w:rFonts w:ascii="Times New Roman" w:eastAsia="Times New Roman" w:hAnsi="Times New Roman" w:cs="Times New Roman"/>
          <w:sz w:val="24"/>
          <w:szCs w:val="24"/>
        </w:rPr>
      </w:pPr>
      <w:r w:rsidRPr="00C712AB">
        <w:rPr>
          <w:rFonts w:ascii="Courier New" w:eastAsia="Times New Roman" w:hAnsi="Courier New" w:cs="Courier New"/>
          <w:sz w:val="28"/>
          <w:szCs w:val="28"/>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C712AB" w:rsidRPr="00C712AB" w:rsidRDefault="00C712AB" w:rsidP="00C712AB">
      <w:pPr>
        <w:spacing w:after="0" w:line="240" w:lineRule="auto"/>
        <w:ind w:left="1250"/>
        <w:jc w:val="both"/>
        <w:rPr>
          <w:rFonts w:ascii="Times New Roman" w:eastAsia="Times New Roman" w:hAnsi="Times New Roman" w:cs="Times New Roman"/>
          <w:sz w:val="24"/>
          <w:szCs w:val="24"/>
        </w:rPr>
      </w:pPr>
      <w:r w:rsidRPr="00C712AB">
        <w:rPr>
          <w:rFonts w:ascii="Courier New" w:eastAsia="Times New Roman" w:hAnsi="Courier New" w:cs="Courier New"/>
          <w:sz w:val="28"/>
          <w:szCs w:val="28"/>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природа – эволюция, родная земля, заповедная природа, планета Земля, экологическое сознание;</w:t>
      </w:r>
    </w:p>
    <w:p w:rsidR="00C712AB" w:rsidRPr="00C712AB" w:rsidRDefault="00C712AB" w:rsidP="00C712AB">
      <w:pPr>
        <w:spacing w:after="0" w:line="240" w:lineRule="auto"/>
        <w:ind w:left="1250"/>
        <w:jc w:val="both"/>
        <w:rPr>
          <w:rFonts w:ascii="Times New Roman" w:eastAsia="Times New Roman" w:hAnsi="Times New Roman" w:cs="Times New Roman"/>
          <w:sz w:val="24"/>
          <w:szCs w:val="24"/>
        </w:rPr>
      </w:pPr>
      <w:r w:rsidRPr="00C712AB">
        <w:rPr>
          <w:rFonts w:ascii="Courier New" w:eastAsia="Times New Roman" w:hAnsi="Courier New" w:cs="Courier New"/>
          <w:sz w:val="28"/>
          <w:szCs w:val="28"/>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человечество – мир во всем мире, многообразие культур и народов, прогресс человечества, международное сотрудничество;</w:t>
      </w:r>
    </w:p>
    <w:p w:rsidR="00C712AB" w:rsidRPr="00C712AB" w:rsidRDefault="00C712AB" w:rsidP="00C712AB">
      <w:pPr>
        <w:spacing w:after="0" w:line="240" w:lineRule="auto"/>
        <w:ind w:left="902"/>
        <w:jc w:val="both"/>
        <w:rPr>
          <w:rFonts w:ascii="Times New Roman" w:eastAsia="Times New Roman" w:hAnsi="Times New Roman" w:cs="Times New Roman"/>
          <w:sz w:val="24"/>
          <w:szCs w:val="24"/>
        </w:rPr>
      </w:pPr>
      <w:r w:rsidRPr="00C712AB">
        <w:rPr>
          <w:rFonts w:ascii="Wingdings" w:eastAsia="Times New Roman" w:hAnsi="Wingdings" w:cs="Times New Roman"/>
          <w:sz w:val="28"/>
          <w:szCs w:val="28"/>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i/>
          <w:iCs/>
          <w:sz w:val="24"/>
          <w:szCs w:val="24"/>
        </w:rPr>
        <w:t>духовно-нравственное развитие личности</w:t>
      </w:r>
      <w:r w:rsidRPr="00C712AB">
        <w:rPr>
          <w:rFonts w:ascii="Times New Roman" w:eastAsia="Times New Roman" w:hAnsi="Times New Roman" w:cs="Times New Roman"/>
          <w:b/>
          <w:bCs/>
          <w:sz w:val="24"/>
          <w:szCs w:val="24"/>
        </w:rPr>
        <w:t xml:space="preserve"> </w:t>
      </w:r>
      <w:r w:rsidRPr="00C712AB">
        <w:rPr>
          <w:rFonts w:ascii="Times New Roman" w:eastAsia="Times New Roman" w:hAnsi="Times New Roman" w:cs="Times New Roman"/>
          <w:sz w:val="24"/>
          <w:szCs w:val="24"/>
        </w:rPr>
        <w:t xml:space="preserve">– осуществляемое в процессе социализации последовательное расширение и укрепление </w:t>
      </w:r>
      <w:proofErr w:type="spellStart"/>
      <w:proofErr w:type="gramStart"/>
      <w:r w:rsidRPr="00C712AB">
        <w:rPr>
          <w:rFonts w:ascii="Times New Roman" w:eastAsia="Times New Roman" w:hAnsi="Times New Roman" w:cs="Times New Roman"/>
          <w:sz w:val="24"/>
          <w:szCs w:val="24"/>
        </w:rPr>
        <w:t>ценностно</w:t>
      </w:r>
      <w:proofErr w:type="spellEnd"/>
      <w:r w:rsidRPr="00C712AB">
        <w:rPr>
          <w:rFonts w:ascii="Times New Roman" w:eastAsia="Times New Roman" w:hAnsi="Times New Roman" w:cs="Times New Roman"/>
          <w:sz w:val="24"/>
          <w:szCs w:val="24"/>
        </w:rPr>
        <w:t>- смысловой</w:t>
      </w:r>
      <w:proofErr w:type="gramEnd"/>
      <w:r w:rsidRPr="00C712AB">
        <w:rPr>
          <w:rFonts w:ascii="Times New Roman" w:eastAsia="Times New Roman" w:hAnsi="Times New Roman" w:cs="Times New Roman"/>
          <w:sz w:val="24"/>
          <w:szCs w:val="24"/>
        </w:rPr>
        <w:t xml:space="preserve"> </w:t>
      </w:r>
      <w:r w:rsidRPr="00C712AB">
        <w:rPr>
          <w:rFonts w:ascii="Times New Roman" w:eastAsia="Times New Roman" w:hAnsi="Times New Roman" w:cs="Times New Roman"/>
          <w:sz w:val="24"/>
          <w:szCs w:val="24"/>
        </w:rPr>
        <w:lastRenderedPageBreak/>
        <w:t>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712AB" w:rsidRPr="00C712AB" w:rsidRDefault="00C712AB" w:rsidP="00221BA4">
      <w:pPr>
        <w:spacing w:after="0" w:line="240" w:lineRule="auto"/>
        <w:ind w:left="902"/>
        <w:jc w:val="both"/>
        <w:rPr>
          <w:rFonts w:ascii="Times New Roman" w:eastAsia="Times New Roman" w:hAnsi="Times New Roman" w:cs="Times New Roman"/>
          <w:sz w:val="24"/>
          <w:szCs w:val="24"/>
        </w:rPr>
      </w:pPr>
      <w:r w:rsidRPr="00C712AB">
        <w:rPr>
          <w:rFonts w:ascii="Wingdings" w:eastAsia="Times New Roman" w:hAnsi="Wingdings" w:cs="Times New Roman"/>
          <w:sz w:val="28"/>
          <w:szCs w:val="28"/>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i/>
          <w:iCs/>
          <w:sz w:val="24"/>
          <w:szCs w:val="24"/>
        </w:rPr>
        <w:t>духовно-нравственное воспитание личности гражданина России</w:t>
      </w:r>
      <w:r w:rsidRPr="00C712AB">
        <w:rPr>
          <w:rFonts w:ascii="Times New Roman" w:eastAsia="Times New Roman" w:hAnsi="Times New Roman" w:cs="Times New Roman"/>
          <w:b/>
          <w:bCs/>
          <w:sz w:val="24"/>
          <w:szCs w:val="24"/>
        </w:rPr>
        <w:t xml:space="preserve"> </w:t>
      </w:r>
      <w:r w:rsidRPr="00C712AB">
        <w:rPr>
          <w:rFonts w:ascii="Times New Roman" w:eastAsia="Times New Roman" w:hAnsi="Times New Roman" w:cs="Times New Roman"/>
          <w:sz w:val="24"/>
          <w:szCs w:val="24"/>
        </w:rPr>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C712AB" w:rsidRPr="00C712AB" w:rsidRDefault="00C712AB" w:rsidP="00221BA4">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1.2.2. Общности (сообщества) ДОУ </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 целях эффективности воспитательной работы в МДОУ </w:t>
      </w:r>
      <w:proofErr w:type="spellStart"/>
      <w:r w:rsidRPr="00C712AB">
        <w:rPr>
          <w:rFonts w:ascii="Times New Roman" w:eastAsia="Times New Roman" w:hAnsi="Times New Roman" w:cs="Times New Roman"/>
          <w:sz w:val="24"/>
          <w:szCs w:val="24"/>
        </w:rPr>
        <w:t>д</w:t>
      </w:r>
      <w:proofErr w:type="spellEnd"/>
      <w:r w:rsidR="00595A6F">
        <w:rPr>
          <w:rFonts w:ascii="Times New Roman" w:eastAsia="Times New Roman" w:hAnsi="Times New Roman" w:cs="Times New Roman"/>
          <w:sz w:val="24"/>
          <w:szCs w:val="24"/>
        </w:rPr>
        <w:t>/с</w:t>
      </w:r>
      <w:r w:rsidRPr="00C712AB">
        <w:rPr>
          <w:rFonts w:ascii="Times New Roman" w:eastAsia="Times New Roman" w:hAnsi="Times New Roman" w:cs="Times New Roman"/>
          <w:sz w:val="24"/>
          <w:szCs w:val="24"/>
        </w:rPr>
        <w:t xml:space="preserve"> №</w:t>
      </w:r>
      <w:r w:rsidR="00595A6F">
        <w:rPr>
          <w:rFonts w:ascii="Times New Roman" w:eastAsia="Times New Roman" w:hAnsi="Times New Roman" w:cs="Times New Roman"/>
          <w:sz w:val="24"/>
          <w:szCs w:val="24"/>
        </w:rPr>
        <w:t>6</w:t>
      </w:r>
      <w:r w:rsidRPr="00C712AB">
        <w:rPr>
          <w:rFonts w:ascii="Times New Roman" w:eastAsia="Times New Roman" w:hAnsi="Times New Roman" w:cs="Times New Roman"/>
          <w:sz w:val="24"/>
          <w:szCs w:val="24"/>
        </w:rPr>
        <w:t xml:space="preserve"> «</w:t>
      </w:r>
      <w:r w:rsidR="00595A6F">
        <w:rPr>
          <w:rFonts w:ascii="Times New Roman" w:eastAsia="Times New Roman" w:hAnsi="Times New Roman" w:cs="Times New Roman"/>
          <w:sz w:val="24"/>
          <w:szCs w:val="24"/>
        </w:rPr>
        <w:t>Колокольчи</w:t>
      </w:r>
      <w:r w:rsidRPr="00C712AB">
        <w:rPr>
          <w:rFonts w:ascii="Times New Roman" w:eastAsia="Times New Roman" w:hAnsi="Times New Roman" w:cs="Times New Roman"/>
          <w:sz w:val="24"/>
          <w:szCs w:val="24"/>
        </w:rPr>
        <w:t>к» организована работа следующих общностей (сообществ):</w:t>
      </w:r>
    </w:p>
    <w:p w:rsidR="00C712AB" w:rsidRPr="00C712AB" w:rsidRDefault="00C712AB" w:rsidP="00C712AB">
      <w:pPr>
        <w:numPr>
          <w:ilvl w:val="0"/>
          <w:numId w:val="5"/>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Профессиональная общность – </w:t>
      </w:r>
      <w:r w:rsidRPr="00C712AB">
        <w:rPr>
          <w:rFonts w:ascii="Times New Roman" w:eastAsia="Times New Roman" w:hAnsi="Times New Roman" w:cs="Times New Roman"/>
          <w:sz w:val="24"/>
          <w:szCs w:val="24"/>
        </w:rPr>
        <w:t>это устойчивая система связей и отношений между людьми, единство целей и задач воспитания, реализуемое всеми</w:t>
      </w:r>
      <w:r w:rsidRPr="00C712AB">
        <w:rPr>
          <w:rFonts w:ascii="Times New Roman" w:eastAsia="Times New Roman" w:hAnsi="Times New Roman" w:cs="Times New Roman"/>
          <w:b/>
          <w:bCs/>
          <w:sz w:val="24"/>
          <w:szCs w:val="24"/>
        </w:rPr>
        <w:t xml:space="preserve"> </w:t>
      </w:r>
      <w:r w:rsidRPr="00C712AB">
        <w:rPr>
          <w:rFonts w:ascii="Times New Roman" w:eastAsia="Times New Roman" w:hAnsi="Times New Roman" w:cs="Times New Roman"/>
          <w:sz w:val="24"/>
          <w:szCs w:val="24"/>
        </w:rPr>
        <w:t>сотрудниками ДОУ.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 </w:t>
      </w:r>
      <w:proofErr w:type="gramStart"/>
      <w:r w:rsidRPr="00C712AB">
        <w:rPr>
          <w:rFonts w:ascii="Times New Roman" w:eastAsia="Times New Roman" w:hAnsi="Times New Roman" w:cs="Times New Roman"/>
          <w:sz w:val="24"/>
          <w:szCs w:val="24"/>
        </w:rPr>
        <w:t>нашем</w:t>
      </w:r>
      <w:proofErr w:type="gramEnd"/>
      <w:r w:rsidRPr="00C712AB">
        <w:rPr>
          <w:rFonts w:ascii="Times New Roman" w:eastAsia="Times New Roman" w:hAnsi="Times New Roman" w:cs="Times New Roman"/>
          <w:sz w:val="24"/>
          <w:szCs w:val="24"/>
        </w:rPr>
        <w:t xml:space="preserve"> ДОУ создано несколько профессиональных общностей (сообществ):</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педагогический совет;</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творческие группы;</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психолого-педагогический консилиум.</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Педагоги, состоящие в сообществе, придерживаются следующих принципов:</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быть примером в формировании полноценных ценностных ориентиров, норм общения и поведения;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заботиться о том, чтобы дети непрерывно приобретали опыт общения на основе чувства доброжелательности;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детей совместной деятельности, насыщать их жизнь событиями, которые сплачивали бы и объединяли ребят;</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в детях чувство ответственности перед группой за свое поведение.</w:t>
      </w:r>
    </w:p>
    <w:p w:rsidR="00C712AB" w:rsidRPr="00C712AB" w:rsidRDefault="00C712AB" w:rsidP="00C712AB">
      <w:pPr>
        <w:numPr>
          <w:ilvl w:val="0"/>
          <w:numId w:val="6"/>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Профессионально-родительская общность. </w:t>
      </w:r>
      <w:r w:rsidRPr="00C712AB">
        <w:rPr>
          <w:rFonts w:ascii="Times New Roman" w:eastAsia="Times New Roman" w:hAnsi="Times New Roman" w:cs="Times New Roman"/>
          <w:sz w:val="24"/>
          <w:szCs w:val="24"/>
        </w:rPr>
        <w:t xml:space="preserve">В состав данной общности входят сотрудники МДОУ и все взрослые члены семей воспитанников, которых </w:t>
      </w:r>
      <w:r w:rsidRPr="00C712AB">
        <w:rPr>
          <w:rFonts w:ascii="Times New Roman" w:eastAsia="Times New Roman" w:hAnsi="Times New Roman" w:cs="Times New Roman"/>
          <w:sz w:val="24"/>
          <w:szCs w:val="24"/>
        </w:rPr>
        <w:lastRenderedPageBreak/>
        <w:t>связывают не только общие ценности, цели развития и воспитания детей, но и уважение друг к другу.</w:t>
      </w:r>
    </w:p>
    <w:p w:rsidR="00C712AB" w:rsidRPr="00C712AB" w:rsidRDefault="00C712AB" w:rsidP="00595A6F">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Основная задача – объединение усилий по воспитанию ребенка в семье и в ДОО.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w:t>
      </w:r>
      <w:r w:rsidR="00595A6F">
        <w:rPr>
          <w:rFonts w:ascii="Times New Roman" w:eastAsia="Times New Roman" w:hAnsi="Times New Roman" w:cs="Times New Roman"/>
          <w:sz w:val="24"/>
          <w:szCs w:val="24"/>
        </w:rPr>
        <w:t>я.</w:t>
      </w:r>
    </w:p>
    <w:p w:rsidR="00C712AB" w:rsidRPr="00C712AB" w:rsidRDefault="00C712AB" w:rsidP="00C712AB">
      <w:pPr>
        <w:numPr>
          <w:ilvl w:val="0"/>
          <w:numId w:val="7"/>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Детско-взрослая общность</w:t>
      </w:r>
      <w:r w:rsidRPr="00C712AB">
        <w:rPr>
          <w:rFonts w:ascii="Times New Roman" w:eastAsia="Times New Roman" w:hAnsi="Times New Roman" w:cs="Times New Roman"/>
          <w:sz w:val="24"/>
          <w:szCs w:val="24"/>
        </w:rPr>
        <w:t>. Для данной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C712AB" w:rsidRPr="00C712AB" w:rsidRDefault="00C712AB" w:rsidP="00595A6F">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Культура поведения педагогов в общностях     как значимая составляющая уклада ДОУ</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            </w:t>
      </w:r>
      <w:r w:rsidRPr="00C712AB">
        <w:rPr>
          <w:rFonts w:ascii="Times New Roman" w:eastAsia="Times New Roman"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Педагог должен соблюдать кодекс нормы профессиональной этики и поведения: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педагог всегда выходит навстречу родителям и приветствует родителей и детей первым;</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улыбка </w:t>
      </w:r>
      <w:proofErr w:type="gramStart"/>
      <w:r w:rsidRPr="00C712AB">
        <w:rPr>
          <w:rFonts w:ascii="Times New Roman" w:eastAsia="Times New Roman" w:hAnsi="Times New Roman" w:cs="Times New Roman"/>
          <w:sz w:val="24"/>
          <w:szCs w:val="24"/>
        </w:rPr>
        <w:t>–о</w:t>
      </w:r>
      <w:proofErr w:type="gramEnd"/>
      <w:r w:rsidRPr="00C712AB">
        <w:rPr>
          <w:rFonts w:ascii="Times New Roman" w:eastAsia="Times New Roman" w:hAnsi="Times New Roman" w:cs="Times New Roman"/>
          <w:sz w:val="24"/>
          <w:szCs w:val="24"/>
        </w:rPr>
        <w:t>бязательная часть приветствия;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педагог описывает события и ситуации, но не даёт им оценки;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педагог не обвиняет родителей и не возлагает на них ответственность за поведение детей в детском саду;</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тон общения ровный и дружелюбный, исключается повышение голоса;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уважительное отношение к личности воспитанника;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заинтересованно слушать собеседника и сопереживать ему;</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видеть и слышать воспитанника, сопереживать ему;</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уравновешенность и самообладание, выдержка в отношениях с детьми;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сочетать мягкий эмоциональный и деловой тон в отношениях с детьми;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сочетать требовательность с чутким отношением к воспитанникам;</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знание возрастных и индивидуальных особенностей воспитанников;</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соответствие внешнего вида статусу воспитателя детского сада.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1.2.3. Деятельности и культурные практики в ДОУ</w:t>
      </w:r>
    </w:p>
    <w:p w:rsidR="00C712AB" w:rsidRPr="00C712AB" w:rsidRDefault="00C712AB" w:rsidP="00C712AB">
      <w:pPr>
        <w:spacing w:after="0" w:line="240" w:lineRule="auto"/>
        <w:ind w:left="1287" w:right="556"/>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Цели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задачи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воспитания</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реализуются</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учреждении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во</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всех</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 xml:space="preserve">видах </w:t>
      </w:r>
      <w:r w:rsidRPr="00C712AB">
        <w:rPr>
          <w:rFonts w:ascii="Times New Roman" w:eastAsia="Times New Roman" w:hAnsi="Times New Roman" w:cs="Times New Roman"/>
          <w:spacing w:val="-67"/>
          <w:sz w:val="24"/>
          <w:szCs w:val="24"/>
        </w:rPr>
        <w:t> </w:t>
      </w:r>
      <w:r w:rsidRPr="00C712AB">
        <w:rPr>
          <w:rFonts w:ascii="Times New Roman" w:eastAsia="Times New Roman" w:hAnsi="Times New Roman" w:cs="Times New Roman"/>
          <w:sz w:val="24"/>
          <w:szCs w:val="24"/>
        </w:rPr>
        <w:t xml:space="preserve">деятельности дошкольника, обозначенных в ФГОС </w:t>
      </w:r>
      <w:proofErr w:type="gramStart"/>
      <w:r w:rsidRPr="00C712AB">
        <w:rPr>
          <w:rFonts w:ascii="Times New Roman" w:eastAsia="Times New Roman" w:hAnsi="Times New Roman" w:cs="Times New Roman"/>
          <w:sz w:val="24"/>
          <w:szCs w:val="24"/>
        </w:rPr>
        <w:t>ДО</w:t>
      </w:r>
      <w:proofErr w:type="gramEnd"/>
      <w:r w:rsidRPr="00C712AB">
        <w:rPr>
          <w:rFonts w:ascii="Times New Roman" w:eastAsia="Times New Roman" w:hAnsi="Times New Roman" w:cs="Times New Roman"/>
          <w:sz w:val="24"/>
          <w:szCs w:val="24"/>
        </w:rPr>
        <w:t>. В качестве средств</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реализации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цели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воспитания</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выступают</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следующие</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основные</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виды</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деятельности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и</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культурные практики:</w:t>
      </w:r>
    </w:p>
    <w:p w:rsidR="00C712AB" w:rsidRPr="00C712AB" w:rsidRDefault="00C712AB" w:rsidP="00C712AB">
      <w:pPr>
        <w:spacing w:before="100" w:beforeAutospacing="1" w:after="100" w:afterAutospacing="1" w:line="240" w:lineRule="auto"/>
        <w:ind w:left="720"/>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предметно-целевая</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(виды</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деятельности,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организуемые</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взрослым,</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которых</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он</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открывает</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ребенку</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смысл</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ценность</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человеческой</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деятельности,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способы</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ее</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реализации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совместно</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с</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родителями,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воспитателями,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сверстниками);</w:t>
      </w:r>
    </w:p>
    <w:p w:rsidR="00C712AB" w:rsidRPr="00C712AB" w:rsidRDefault="00C712AB" w:rsidP="00C712AB">
      <w:pPr>
        <w:spacing w:before="100" w:beforeAutospacing="1" w:after="100" w:afterAutospacing="1" w:line="240" w:lineRule="auto"/>
        <w:ind w:left="720"/>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культурные</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практики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(активная,</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самостоятельная</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апробация</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каждым</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ребенком инструментального и ценностного содержаний, полученных от</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взрослого,</w:t>
      </w:r>
      <w:r w:rsidRPr="00C712AB">
        <w:rPr>
          <w:rFonts w:ascii="Times New Roman" w:eastAsia="Times New Roman" w:hAnsi="Times New Roman" w:cs="Times New Roman"/>
          <w:spacing w:val="69"/>
          <w:sz w:val="24"/>
          <w:szCs w:val="24"/>
        </w:rPr>
        <w:t xml:space="preserve"> </w:t>
      </w:r>
      <w:r w:rsidRPr="00C712AB">
        <w:rPr>
          <w:rFonts w:ascii="Times New Roman" w:eastAsia="Times New Roman" w:hAnsi="Times New Roman" w:cs="Times New Roman"/>
          <w:sz w:val="24"/>
          <w:szCs w:val="24"/>
        </w:rPr>
        <w:t>и</w:t>
      </w:r>
      <w:r w:rsidRPr="00C712AB">
        <w:rPr>
          <w:rFonts w:ascii="Times New Roman" w:eastAsia="Times New Roman" w:hAnsi="Times New Roman" w:cs="Times New Roman"/>
          <w:spacing w:val="68"/>
          <w:sz w:val="24"/>
          <w:szCs w:val="24"/>
        </w:rPr>
        <w:t xml:space="preserve"> </w:t>
      </w:r>
      <w:r w:rsidRPr="00C712AB">
        <w:rPr>
          <w:rFonts w:ascii="Times New Roman" w:eastAsia="Times New Roman" w:hAnsi="Times New Roman" w:cs="Times New Roman"/>
          <w:sz w:val="24"/>
          <w:szCs w:val="24"/>
        </w:rPr>
        <w:t>способов</w:t>
      </w:r>
      <w:r w:rsidRPr="00C712AB">
        <w:rPr>
          <w:rFonts w:ascii="Times New Roman" w:eastAsia="Times New Roman" w:hAnsi="Times New Roman" w:cs="Times New Roman"/>
          <w:spacing w:val="67"/>
          <w:sz w:val="24"/>
          <w:szCs w:val="24"/>
        </w:rPr>
        <w:t xml:space="preserve"> </w:t>
      </w:r>
      <w:r w:rsidRPr="00C712AB">
        <w:rPr>
          <w:rFonts w:ascii="Times New Roman" w:eastAsia="Times New Roman" w:hAnsi="Times New Roman" w:cs="Times New Roman"/>
          <w:sz w:val="24"/>
          <w:szCs w:val="24"/>
        </w:rPr>
        <w:t>их</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реализации</w:t>
      </w:r>
      <w:r w:rsidRPr="00C712AB">
        <w:rPr>
          <w:rFonts w:ascii="Times New Roman" w:eastAsia="Times New Roman" w:hAnsi="Times New Roman" w:cs="Times New Roman"/>
          <w:spacing w:val="69"/>
          <w:sz w:val="24"/>
          <w:szCs w:val="24"/>
        </w:rPr>
        <w:t xml:space="preserve"> </w:t>
      </w:r>
      <w:r w:rsidRPr="00C712AB">
        <w:rPr>
          <w:rFonts w:ascii="Times New Roman" w:eastAsia="Times New Roman" w:hAnsi="Times New Roman" w:cs="Times New Roman"/>
          <w:sz w:val="24"/>
          <w:szCs w:val="24"/>
        </w:rPr>
        <w:t>в  различных</w:t>
      </w:r>
      <w:r w:rsidRPr="00C712AB">
        <w:rPr>
          <w:rFonts w:ascii="Times New Roman" w:eastAsia="Times New Roman" w:hAnsi="Times New Roman" w:cs="Times New Roman"/>
          <w:spacing w:val="69"/>
          <w:sz w:val="24"/>
          <w:szCs w:val="24"/>
        </w:rPr>
        <w:t xml:space="preserve"> </w:t>
      </w:r>
      <w:r w:rsidRPr="00C712AB">
        <w:rPr>
          <w:rFonts w:ascii="Times New Roman" w:eastAsia="Times New Roman" w:hAnsi="Times New Roman" w:cs="Times New Roman"/>
          <w:sz w:val="24"/>
          <w:szCs w:val="24"/>
        </w:rPr>
        <w:t>видах</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деятельности через</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личный</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опыт);</w:t>
      </w:r>
    </w:p>
    <w:p w:rsidR="00C712AB" w:rsidRPr="00C712AB" w:rsidRDefault="00C712AB" w:rsidP="00595A6F">
      <w:pPr>
        <w:spacing w:before="100" w:beforeAutospacing="1" w:after="100" w:afterAutospacing="1" w:line="240" w:lineRule="auto"/>
        <w:ind w:left="720"/>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свободная</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инициативная</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деятельность</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ребенка</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(его</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спонтанная</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самостоятельная активность, в рамках которой он реализует свои базовые</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устремления:</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любознательность,</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общительность,</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опыт</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деятельности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на</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основе</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усвоенных</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ценностей).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1.3. Требования к планируемым результатам освоения Программы</w:t>
      </w:r>
    </w:p>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Планируемые результаты воспитания носят отсроченный характер, а деятельность воспитателя нацелена перспективу развития и становления личности ребенка, Поэтому результаты достижения цели воспитания представлены целевыми ориентирами в виде обобщенных портретов ребенка к концу раннего и дошкольного возрастов. Основа личности зарождается именно в дошкольном детстве и, если какие-либо линии развития не будут заложены в детстве, это может отрицательно повлиять на гармоничное развитие человека в будущем.</w:t>
      </w:r>
    </w:p>
    <w:p w:rsidR="00C712AB" w:rsidRPr="00C712AB" w:rsidRDefault="00C712AB" w:rsidP="00EA5117">
      <w:pPr>
        <w:spacing w:before="100" w:beforeAutospacing="1" w:after="0"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1.3.1. Целевые ориентиры воспитательной работы для детей раннего возраста(2-3 года)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Портрет ребенка раннего возраста (к 3-м годам)</w:t>
      </w:r>
    </w:p>
    <w:p w:rsidR="00C712AB" w:rsidRPr="00C712AB" w:rsidRDefault="00C712AB" w:rsidP="00C712AB">
      <w:pPr>
        <w:spacing w:before="100" w:beforeAutospacing="1" w:after="0" w:line="240" w:lineRule="auto"/>
        <w:jc w:val="right"/>
        <w:rPr>
          <w:rFonts w:ascii="Times New Roman" w:eastAsia="Times New Roman" w:hAnsi="Times New Roman" w:cs="Times New Roman"/>
          <w:sz w:val="24"/>
          <w:szCs w:val="24"/>
        </w:rPr>
      </w:pPr>
      <w:r w:rsidRPr="00C712AB">
        <w:rPr>
          <w:rFonts w:ascii="Times New Roman" w:eastAsia="Times New Roman" w:hAnsi="Times New Roman" w:cs="Times New Roman"/>
          <w:sz w:val="20"/>
          <w:szCs w:val="20"/>
        </w:rPr>
        <w:t>Таблица 1</w:t>
      </w:r>
    </w:p>
    <w:tbl>
      <w:tblPr>
        <w:tblW w:w="0" w:type="auto"/>
        <w:tblCellMar>
          <w:left w:w="0" w:type="dxa"/>
          <w:right w:w="0" w:type="dxa"/>
        </w:tblCellMar>
        <w:tblLook w:val="04A0"/>
      </w:tblPr>
      <w:tblGrid>
        <w:gridCol w:w="3190"/>
        <w:gridCol w:w="2021"/>
        <w:gridCol w:w="4360"/>
      </w:tblGrid>
      <w:tr w:rsidR="00C712AB" w:rsidRPr="00C712AB" w:rsidTr="00C712AB">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Направление воспитания</w:t>
            </w:r>
          </w:p>
        </w:tc>
        <w:tc>
          <w:tcPr>
            <w:tcW w:w="202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Ценности</w:t>
            </w:r>
          </w:p>
        </w:tc>
        <w:tc>
          <w:tcPr>
            <w:tcW w:w="4360"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Показатели</w:t>
            </w:r>
          </w:p>
        </w:tc>
      </w:tr>
      <w:tr w:rsidR="00C712AB" w:rsidRPr="00C712AB" w:rsidTr="00C712AB">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Патриотическое воспитание</w:t>
            </w:r>
          </w:p>
        </w:tc>
        <w:tc>
          <w:tcPr>
            <w:tcW w:w="2021"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Родина, природа</w:t>
            </w:r>
          </w:p>
        </w:tc>
        <w:tc>
          <w:tcPr>
            <w:tcW w:w="4360"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Ребенок проявляет привязанность, любовь к семье, </w:t>
            </w:r>
            <w:proofErr w:type="gramStart"/>
            <w:r w:rsidRPr="00C712AB">
              <w:rPr>
                <w:rFonts w:ascii="Times New Roman" w:eastAsia="Times New Roman" w:hAnsi="Times New Roman" w:cs="Times New Roman"/>
                <w:sz w:val="24"/>
                <w:szCs w:val="24"/>
              </w:rPr>
              <w:t>близким</w:t>
            </w:r>
            <w:proofErr w:type="gramEnd"/>
            <w:r w:rsidRPr="00C712AB">
              <w:rPr>
                <w:rFonts w:ascii="Times New Roman" w:eastAsia="Times New Roman" w:hAnsi="Times New Roman" w:cs="Times New Roman"/>
                <w:sz w:val="24"/>
                <w:szCs w:val="24"/>
              </w:rPr>
              <w:t xml:space="preserve"> и окружающему миру.</w:t>
            </w:r>
          </w:p>
        </w:tc>
      </w:tr>
      <w:tr w:rsidR="00C712AB" w:rsidRPr="00C712AB" w:rsidTr="00C712AB">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Социальное воспитание</w:t>
            </w:r>
          </w:p>
        </w:tc>
        <w:tc>
          <w:tcPr>
            <w:tcW w:w="2021"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Человек, семья, дружба, сотрудничество</w:t>
            </w:r>
          </w:p>
        </w:tc>
        <w:tc>
          <w:tcPr>
            <w:tcW w:w="4360"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Ребенок способен понять и принять что такое «хорошо» и «плохо». Ребенок проявляет интерес к другим детям и способен бесконфликтно играть рядом с ними; проявляет позицию «Я сам!».</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Ребенок доброжелателен, проявляет сочувствие и доброту.</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Ребенок испытывает чувство </w:t>
            </w:r>
            <w:r w:rsidRPr="00C712AB">
              <w:rPr>
                <w:rFonts w:ascii="Times New Roman" w:eastAsia="Times New Roman" w:hAnsi="Times New Roman" w:cs="Times New Roman"/>
                <w:sz w:val="24"/>
                <w:szCs w:val="24"/>
              </w:rPr>
              <w:lastRenderedPageBreak/>
              <w:t>удовольствия в случае одобрения и чувство огорчения в случае неодобрения со стороны взрослых.</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Ребенок способен к самостоятельным (свободным) активным действиям в общении; способен общаться с другими людьми с помощью вербальных и невербальных средств общения.</w:t>
            </w:r>
          </w:p>
        </w:tc>
      </w:tr>
      <w:tr w:rsidR="00C712AB" w:rsidRPr="00C712AB" w:rsidTr="00C712AB">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lastRenderedPageBreak/>
              <w:t>Познавательное воспитание</w:t>
            </w:r>
          </w:p>
        </w:tc>
        <w:tc>
          <w:tcPr>
            <w:tcW w:w="2021"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Знания</w:t>
            </w:r>
          </w:p>
        </w:tc>
        <w:tc>
          <w:tcPr>
            <w:tcW w:w="4360"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Ребенок проявляет интерес к окружающему миру и активность в поведении и деятельности.</w:t>
            </w:r>
          </w:p>
        </w:tc>
      </w:tr>
      <w:tr w:rsidR="00C712AB" w:rsidRPr="00C712AB" w:rsidTr="00C712AB">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Физическое и оздоровительное воспитание</w:t>
            </w:r>
          </w:p>
        </w:tc>
        <w:tc>
          <w:tcPr>
            <w:tcW w:w="2021"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Здоровье</w:t>
            </w:r>
          </w:p>
        </w:tc>
        <w:tc>
          <w:tcPr>
            <w:tcW w:w="4360"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Ребенок выполняет действия по самообслуживанию (моет руки, самостоятельно ест, ложится спать и т. д.), стремится быть опрятным.</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Ребенок проявляет интерес к физической активности.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Ребенок соблюдает элементарные правила безопасности в быту, в детском саду, на природе.</w:t>
            </w:r>
          </w:p>
        </w:tc>
      </w:tr>
      <w:tr w:rsidR="00C712AB" w:rsidRPr="00C712AB" w:rsidTr="00C712AB">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Трудовое воспитание</w:t>
            </w:r>
          </w:p>
        </w:tc>
        <w:tc>
          <w:tcPr>
            <w:tcW w:w="2021"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Труд</w:t>
            </w:r>
          </w:p>
        </w:tc>
        <w:tc>
          <w:tcPr>
            <w:tcW w:w="4360"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Ребенок поддерживает элементарный порядок в окружающей обстановке, стремится помогать взрослому в доступных действиях, стремится к самостоятельности в самообслуживании, в быту, в игре, в продуктивных видах деятельности.</w:t>
            </w:r>
          </w:p>
        </w:tc>
      </w:tr>
      <w:tr w:rsidR="00C712AB" w:rsidRPr="00C712AB" w:rsidTr="00C712AB">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Этико-эстетическое воспитание</w:t>
            </w:r>
          </w:p>
        </w:tc>
        <w:tc>
          <w:tcPr>
            <w:tcW w:w="2021"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Культура и красота</w:t>
            </w:r>
          </w:p>
        </w:tc>
        <w:tc>
          <w:tcPr>
            <w:tcW w:w="4360"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Ребенок эмоционально отзывчив к красоте, проявляет интерес и желание заниматься продуктивными видами деятельности.</w:t>
            </w:r>
          </w:p>
        </w:tc>
      </w:tr>
    </w:tbl>
    <w:p w:rsidR="00C712AB" w:rsidRPr="00C712AB" w:rsidRDefault="00C712AB" w:rsidP="00221BA4">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  </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1.3.2. Целевые ориентиры воспитательной работы для детей дошкольного возраста</w:t>
      </w:r>
    </w:p>
    <w:p w:rsidR="00C712AB" w:rsidRPr="00C712AB" w:rsidRDefault="00C712AB" w:rsidP="00221BA4">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(3-7 лет)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Портрет ребенка дошкольного возраста (к 7-ми годам)</w:t>
      </w:r>
    </w:p>
    <w:p w:rsidR="00C712AB" w:rsidRPr="00C712AB" w:rsidRDefault="00C712AB" w:rsidP="00C712AB">
      <w:pPr>
        <w:spacing w:before="100" w:beforeAutospacing="1" w:after="0" w:line="240" w:lineRule="auto"/>
        <w:jc w:val="right"/>
        <w:rPr>
          <w:rFonts w:ascii="Times New Roman" w:eastAsia="Times New Roman" w:hAnsi="Times New Roman" w:cs="Times New Roman"/>
          <w:sz w:val="24"/>
          <w:szCs w:val="24"/>
        </w:rPr>
      </w:pPr>
      <w:r w:rsidRPr="00C712AB">
        <w:rPr>
          <w:rFonts w:ascii="Times New Roman" w:eastAsia="Times New Roman" w:hAnsi="Times New Roman" w:cs="Times New Roman"/>
          <w:sz w:val="20"/>
          <w:szCs w:val="20"/>
        </w:rPr>
        <w:t>Таблица 2</w:t>
      </w:r>
    </w:p>
    <w:tbl>
      <w:tblPr>
        <w:tblW w:w="0" w:type="auto"/>
        <w:tblCellMar>
          <w:left w:w="0" w:type="dxa"/>
          <w:right w:w="0" w:type="dxa"/>
        </w:tblCellMar>
        <w:tblLook w:val="04A0"/>
      </w:tblPr>
      <w:tblGrid>
        <w:gridCol w:w="3190"/>
        <w:gridCol w:w="2021"/>
        <w:gridCol w:w="4360"/>
      </w:tblGrid>
      <w:tr w:rsidR="00C712AB" w:rsidRPr="00C712AB" w:rsidTr="00C712AB">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Направление воспитания</w:t>
            </w:r>
          </w:p>
        </w:tc>
        <w:tc>
          <w:tcPr>
            <w:tcW w:w="202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Ценности</w:t>
            </w:r>
          </w:p>
        </w:tc>
        <w:tc>
          <w:tcPr>
            <w:tcW w:w="4360"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Показатели</w:t>
            </w:r>
          </w:p>
        </w:tc>
      </w:tr>
      <w:tr w:rsidR="00C712AB" w:rsidRPr="00C712AB" w:rsidTr="00C712AB">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Патриотическое воспитание</w:t>
            </w:r>
          </w:p>
        </w:tc>
        <w:tc>
          <w:tcPr>
            <w:tcW w:w="2021"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Родина, природа</w:t>
            </w:r>
          </w:p>
        </w:tc>
        <w:tc>
          <w:tcPr>
            <w:tcW w:w="4360"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Ребенок любит свою малую Родину и имеет представление о своей стране, испытывает чувство привязанности к родному дому, семье и близким людям.</w:t>
            </w:r>
          </w:p>
        </w:tc>
      </w:tr>
      <w:tr w:rsidR="00C712AB" w:rsidRPr="00C712AB" w:rsidTr="00C712AB">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Социальное воспитание</w:t>
            </w:r>
          </w:p>
        </w:tc>
        <w:tc>
          <w:tcPr>
            <w:tcW w:w="2021"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Человек, семья, дружба, сотрудничество</w:t>
            </w:r>
          </w:p>
        </w:tc>
        <w:tc>
          <w:tcPr>
            <w:tcW w:w="4360"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Ребенок различает основные проявления добра и зла, понимает и уважает ценности семьи и общества; </w:t>
            </w:r>
            <w:r w:rsidRPr="00C712AB">
              <w:rPr>
                <w:rFonts w:ascii="Times New Roman" w:eastAsia="Times New Roman" w:hAnsi="Times New Roman" w:cs="Times New Roman"/>
                <w:sz w:val="24"/>
                <w:szCs w:val="24"/>
              </w:rPr>
              <w:lastRenderedPageBreak/>
              <w:t>ребенок правдивый, искренний, способен к сочувствию и заботе, к нравственному поступку; проявляет зачатки чувства долга (ответственность за свои поступки и поведение); принимает и уважает различия между людьми.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Ребенок освоил основы речевой культуры.</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Ребенок дружелюбен и доброжелателен, умеет слушать собеседника, способен взаимодействовать </w:t>
            </w:r>
            <w:proofErr w:type="gramStart"/>
            <w:r w:rsidRPr="00C712AB">
              <w:rPr>
                <w:rFonts w:ascii="Times New Roman" w:eastAsia="Times New Roman" w:hAnsi="Times New Roman" w:cs="Times New Roman"/>
                <w:sz w:val="24"/>
                <w:szCs w:val="24"/>
              </w:rPr>
              <w:t>со</w:t>
            </w:r>
            <w:proofErr w:type="gramEnd"/>
            <w:r w:rsidRPr="00C712AB">
              <w:rPr>
                <w:rFonts w:ascii="Times New Roman" w:eastAsia="Times New Roman" w:hAnsi="Times New Roman" w:cs="Times New Roman"/>
                <w:sz w:val="24"/>
                <w:szCs w:val="24"/>
              </w:rPr>
              <w:t xml:space="preserve"> взрослыми и сверстниками на основе общих интересов и дел.</w:t>
            </w:r>
          </w:p>
        </w:tc>
      </w:tr>
      <w:tr w:rsidR="00C712AB" w:rsidRPr="00C712AB" w:rsidTr="00C712AB">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lastRenderedPageBreak/>
              <w:t>Познавательное воспитание</w:t>
            </w:r>
          </w:p>
        </w:tc>
        <w:tc>
          <w:tcPr>
            <w:tcW w:w="2021"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Знания</w:t>
            </w:r>
          </w:p>
        </w:tc>
        <w:tc>
          <w:tcPr>
            <w:tcW w:w="4360"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Ребенок любознателен, наблюдателен; испытывает потребность в самовыражении, в том числе, творческом; проявляет активность, самостоятельность, субъектную инициативу в познавательной, игровой, коммуникативной и продуктивной видах деятельности и в самообслуживании; обладает знаниями о первичной картине мира на основе традиционных ценностей российского общества.</w:t>
            </w:r>
          </w:p>
        </w:tc>
      </w:tr>
      <w:tr w:rsidR="00C712AB" w:rsidRPr="00C712AB" w:rsidTr="00C712AB">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Физическое и оздоровительное воспитание</w:t>
            </w:r>
          </w:p>
        </w:tc>
        <w:tc>
          <w:tcPr>
            <w:tcW w:w="2021"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Здоровье</w:t>
            </w:r>
          </w:p>
        </w:tc>
        <w:tc>
          <w:tcPr>
            <w:tcW w:w="4360"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Ребенок владеет основными навыками личной и общественной гигиены; стремится соблюдать правила безопасного поведения в быту, социуме (в том числе, в цифровой среде), природе.</w:t>
            </w:r>
          </w:p>
        </w:tc>
      </w:tr>
      <w:tr w:rsidR="00C712AB" w:rsidRPr="00C712AB" w:rsidTr="00C712AB">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Трудовое воспитание</w:t>
            </w:r>
          </w:p>
        </w:tc>
        <w:tc>
          <w:tcPr>
            <w:tcW w:w="2021"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Труд</w:t>
            </w:r>
          </w:p>
        </w:tc>
        <w:tc>
          <w:tcPr>
            <w:tcW w:w="4360"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Ребенок понимает ценность труда в семье и в обществе на основе уважения к людям труда, результатам их деятельности; проявляет трудолюбие и </w:t>
            </w:r>
            <w:proofErr w:type="spellStart"/>
            <w:r w:rsidRPr="00C712AB">
              <w:rPr>
                <w:rFonts w:ascii="Times New Roman" w:eastAsia="Times New Roman" w:hAnsi="Times New Roman" w:cs="Times New Roman"/>
                <w:sz w:val="24"/>
                <w:szCs w:val="24"/>
              </w:rPr>
              <w:t>субъектность</w:t>
            </w:r>
            <w:proofErr w:type="spellEnd"/>
            <w:r w:rsidRPr="00C712AB">
              <w:rPr>
                <w:rFonts w:ascii="Times New Roman" w:eastAsia="Times New Roman" w:hAnsi="Times New Roman" w:cs="Times New Roman"/>
                <w:sz w:val="24"/>
                <w:szCs w:val="24"/>
              </w:rPr>
              <w:t xml:space="preserve"> при выполнении поручений и в самостоятельной деятельности.</w:t>
            </w:r>
          </w:p>
        </w:tc>
      </w:tr>
      <w:tr w:rsidR="00C712AB" w:rsidRPr="00C712AB" w:rsidTr="00C712AB">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Этико-эстетическое воспитание</w:t>
            </w:r>
          </w:p>
        </w:tc>
        <w:tc>
          <w:tcPr>
            <w:tcW w:w="2021"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Культура и красота</w:t>
            </w:r>
          </w:p>
        </w:tc>
        <w:tc>
          <w:tcPr>
            <w:tcW w:w="4360"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Ребенок способен воспринимать и чувствовать </w:t>
            </w:r>
            <w:proofErr w:type="gramStart"/>
            <w:r w:rsidRPr="00C712AB">
              <w:rPr>
                <w:rFonts w:ascii="Times New Roman" w:eastAsia="Times New Roman" w:hAnsi="Times New Roman" w:cs="Times New Roman"/>
                <w:sz w:val="24"/>
                <w:szCs w:val="24"/>
              </w:rPr>
              <w:t>прекрасное</w:t>
            </w:r>
            <w:proofErr w:type="gramEnd"/>
            <w:r w:rsidRPr="00C712AB">
              <w:rPr>
                <w:rFonts w:ascii="Times New Roman" w:eastAsia="Times New Roman" w:hAnsi="Times New Roman" w:cs="Times New Roman"/>
                <w:sz w:val="24"/>
                <w:szCs w:val="24"/>
              </w:rPr>
              <w:t xml:space="preserve"> в быту, природе, поступках, искусстве, стремится к отображению прекрасного в продуктивных видах деятельности, обладает зачатками художественно-эстетического вкуса.</w:t>
            </w:r>
          </w:p>
        </w:tc>
      </w:tr>
    </w:tbl>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br w:type="page"/>
      </w:r>
      <w:r w:rsidRPr="00C712AB">
        <w:rPr>
          <w:rFonts w:ascii="Times New Roman" w:eastAsia="Times New Roman" w:hAnsi="Times New Roman" w:cs="Times New Roman"/>
          <w:b/>
          <w:bCs/>
          <w:sz w:val="24"/>
          <w:szCs w:val="24"/>
        </w:rPr>
        <w:lastRenderedPageBreak/>
        <w:t>Раздел 2. Содержательный раздел Программы</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2.1. Содержание воспитательной работы по направлениям воспитания</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C712AB">
        <w:rPr>
          <w:rFonts w:ascii="Times New Roman" w:eastAsia="Times New Roman" w:hAnsi="Times New Roman" w:cs="Times New Roman"/>
          <w:sz w:val="24"/>
          <w:szCs w:val="24"/>
        </w:rPr>
        <w:t>социокультурных</w:t>
      </w:r>
      <w:proofErr w:type="spellEnd"/>
      <w:r w:rsidRPr="00C712AB">
        <w:rPr>
          <w:rFonts w:ascii="Times New Roman" w:eastAsia="Times New Roman" w:hAnsi="Times New Roman" w:cs="Times New Roman"/>
          <w:sz w:val="24"/>
          <w:szCs w:val="24"/>
        </w:rPr>
        <w:t xml:space="preserve"> ценностей и принятых в обществе правил и норм поведения в интересах человека, семьи и общества: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физическое развитие.</w:t>
      </w:r>
    </w:p>
    <w:p w:rsidR="00C712AB" w:rsidRPr="00C712AB" w:rsidRDefault="00C712AB" w:rsidP="00C712AB">
      <w:pPr>
        <w:spacing w:after="0" w:line="240" w:lineRule="auto"/>
        <w:ind w:left="36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 xml:space="preserve">Требования ФГОС </w:t>
      </w:r>
      <w:proofErr w:type="gramStart"/>
      <w:r w:rsidRPr="00C712AB">
        <w:rPr>
          <w:rFonts w:ascii="Times New Roman" w:eastAsia="Times New Roman" w:hAnsi="Times New Roman" w:cs="Times New Roman"/>
          <w:b/>
          <w:bCs/>
          <w:i/>
          <w:iCs/>
          <w:sz w:val="24"/>
          <w:szCs w:val="24"/>
        </w:rPr>
        <w:t>ДО</w:t>
      </w:r>
      <w:proofErr w:type="gramEnd"/>
      <w:r w:rsidRPr="00C712AB">
        <w:rPr>
          <w:rFonts w:ascii="Times New Roman" w:eastAsia="Times New Roman" w:hAnsi="Times New Roman" w:cs="Times New Roman"/>
          <w:b/>
          <w:bCs/>
          <w:i/>
          <w:iCs/>
          <w:sz w:val="24"/>
          <w:szCs w:val="24"/>
        </w:rPr>
        <w:t xml:space="preserve"> </w:t>
      </w:r>
      <w:proofErr w:type="gramStart"/>
      <w:r w:rsidRPr="00C712AB">
        <w:rPr>
          <w:rFonts w:ascii="Times New Roman" w:eastAsia="Times New Roman" w:hAnsi="Times New Roman" w:cs="Times New Roman"/>
          <w:b/>
          <w:bCs/>
          <w:i/>
          <w:iCs/>
          <w:sz w:val="24"/>
          <w:szCs w:val="24"/>
        </w:rPr>
        <w:t>к</w:t>
      </w:r>
      <w:proofErr w:type="gramEnd"/>
      <w:r w:rsidRPr="00C712AB">
        <w:rPr>
          <w:rFonts w:ascii="Times New Roman" w:eastAsia="Times New Roman" w:hAnsi="Times New Roman" w:cs="Times New Roman"/>
          <w:b/>
          <w:bCs/>
          <w:i/>
          <w:iCs/>
          <w:sz w:val="24"/>
          <w:szCs w:val="24"/>
        </w:rPr>
        <w:t xml:space="preserve"> содержанию Программы воспитания в соответствии с образовательными областями</w:t>
      </w:r>
      <w:bookmarkStart w:id="4" w:name="_ftnref5"/>
      <w:r w:rsidR="004252D9" w:rsidRPr="00C712AB">
        <w:rPr>
          <w:rFonts w:ascii="Times New Roman" w:eastAsia="Times New Roman" w:hAnsi="Times New Roman" w:cs="Times New Roman"/>
          <w:b/>
          <w:bCs/>
          <w:i/>
          <w:iCs/>
          <w:sz w:val="24"/>
          <w:szCs w:val="24"/>
        </w:rPr>
        <w:fldChar w:fldCharType="begin"/>
      </w:r>
      <w:r w:rsidRPr="00C712AB">
        <w:rPr>
          <w:rFonts w:ascii="Times New Roman" w:eastAsia="Times New Roman" w:hAnsi="Times New Roman" w:cs="Times New Roman"/>
          <w:b/>
          <w:bCs/>
          <w:i/>
          <w:iCs/>
          <w:sz w:val="24"/>
          <w:szCs w:val="24"/>
        </w:rPr>
        <w:instrText xml:space="preserve"> HYPERLINK "https://infourok.ru/rabochaya-programma-vospitaniya-na-2021-2025-gg-5310194.html?ysclid=l50pimeuqx874822533" \l "_ftn5" \o "" \t "_blank" </w:instrText>
      </w:r>
      <w:r w:rsidR="004252D9" w:rsidRPr="00C712AB">
        <w:rPr>
          <w:rFonts w:ascii="Times New Roman" w:eastAsia="Times New Roman" w:hAnsi="Times New Roman" w:cs="Times New Roman"/>
          <w:b/>
          <w:bCs/>
          <w:i/>
          <w:iCs/>
          <w:sz w:val="24"/>
          <w:szCs w:val="24"/>
        </w:rPr>
        <w:fldChar w:fldCharType="separate"/>
      </w:r>
      <w:r w:rsidRPr="00C712AB">
        <w:rPr>
          <w:rFonts w:ascii="Times New Roman" w:eastAsia="Times New Roman" w:hAnsi="Times New Roman" w:cs="Times New Roman"/>
          <w:b/>
          <w:bCs/>
          <w:i/>
          <w:iCs/>
          <w:color w:val="0000FF"/>
          <w:sz w:val="24"/>
          <w:szCs w:val="24"/>
          <w:u w:val="single"/>
        </w:rPr>
        <w:t>[5]</w:t>
      </w:r>
      <w:r w:rsidR="004252D9" w:rsidRPr="00C712AB">
        <w:rPr>
          <w:rFonts w:ascii="Times New Roman" w:eastAsia="Times New Roman" w:hAnsi="Times New Roman" w:cs="Times New Roman"/>
          <w:b/>
          <w:bCs/>
          <w:i/>
          <w:iCs/>
          <w:sz w:val="24"/>
          <w:szCs w:val="24"/>
        </w:rPr>
        <w:fldChar w:fldCharType="end"/>
      </w:r>
      <w:bookmarkEnd w:id="4"/>
    </w:p>
    <w:p w:rsidR="00C712AB" w:rsidRPr="00C712AB" w:rsidRDefault="00C712AB" w:rsidP="00C712AB">
      <w:pPr>
        <w:spacing w:before="100" w:beforeAutospacing="1" w:after="0" w:line="240" w:lineRule="auto"/>
        <w:jc w:val="right"/>
        <w:rPr>
          <w:rFonts w:ascii="Times New Roman" w:eastAsia="Times New Roman" w:hAnsi="Times New Roman" w:cs="Times New Roman"/>
          <w:sz w:val="24"/>
          <w:szCs w:val="24"/>
        </w:rPr>
      </w:pPr>
      <w:r w:rsidRPr="00C712AB">
        <w:rPr>
          <w:rFonts w:ascii="Times New Roman" w:eastAsia="Times New Roman" w:hAnsi="Times New Roman" w:cs="Times New Roman"/>
          <w:sz w:val="20"/>
          <w:szCs w:val="20"/>
        </w:rPr>
        <w:t>Таблица 3</w:t>
      </w:r>
    </w:p>
    <w:tbl>
      <w:tblPr>
        <w:tblW w:w="0" w:type="auto"/>
        <w:tblCellMar>
          <w:left w:w="0" w:type="dxa"/>
          <w:right w:w="0" w:type="dxa"/>
        </w:tblCellMar>
        <w:tblLook w:val="04A0"/>
      </w:tblPr>
      <w:tblGrid>
        <w:gridCol w:w="2518"/>
        <w:gridCol w:w="7053"/>
      </w:tblGrid>
      <w:tr w:rsidR="00C712AB" w:rsidRPr="00C712AB" w:rsidTr="00C712AB">
        <w:tc>
          <w:tcPr>
            <w:tcW w:w="25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Образовательная область</w:t>
            </w:r>
          </w:p>
        </w:tc>
        <w:tc>
          <w:tcPr>
            <w:tcW w:w="7053" w:type="dxa"/>
            <w:tcBorders>
              <w:top w:val="outset" w:sz="6" w:space="0" w:color="auto"/>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Содержание</w:t>
            </w:r>
          </w:p>
        </w:tc>
      </w:tr>
      <w:tr w:rsidR="00C712AB" w:rsidRPr="00C712AB" w:rsidTr="00C712AB">
        <w:tc>
          <w:tcPr>
            <w:tcW w:w="2518"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Социально-коммуникативное развитие</w:t>
            </w:r>
          </w:p>
        </w:tc>
        <w:tc>
          <w:tcPr>
            <w:tcW w:w="705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712AB">
              <w:rPr>
                <w:rFonts w:ascii="Times New Roman" w:eastAsia="Times New Roman" w:hAnsi="Times New Roman" w:cs="Times New Roman"/>
                <w:sz w:val="24"/>
                <w:szCs w:val="24"/>
              </w:rPr>
              <w:t>со</w:t>
            </w:r>
            <w:proofErr w:type="gramEnd"/>
            <w:r w:rsidRPr="00C712AB">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C712AB">
              <w:rPr>
                <w:rFonts w:ascii="Times New Roman" w:eastAsia="Times New Roman" w:hAnsi="Times New Roman" w:cs="Times New Roman"/>
                <w:sz w:val="24"/>
                <w:szCs w:val="24"/>
              </w:rPr>
              <w:t>саморегуляции</w:t>
            </w:r>
            <w:proofErr w:type="spellEnd"/>
            <w:r w:rsidRPr="00C712AB">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C712AB" w:rsidRPr="00C712AB" w:rsidTr="00C712AB">
        <w:tc>
          <w:tcPr>
            <w:tcW w:w="2518"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Познавательное развитие</w:t>
            </w:r>
          </w:p>
        </w:tc>
        <w:tc>
          <w:tcPr>
            <w:tcW w:w="705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развития воображения и творческой активности; </w:t>
            </w:r>
            <w:proofErr w:type="gramStart"/>
            <w:r w:rsidRPr="00C712AB">
              <w:rPr>
                <w:rFonts w:ascii="Times New Roman" w:eastAsia="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712AB">
              <w:rPr>
                <w:rFonts w:ascii="Times New Roman" w:eastAsia="Times New Roman" w:hAnsi="Times New Roman" w:cs="Times New Roman"/>
                <w:sz w:val="24"/>
                <w:szCs w:val="24"/>
              </w:rPr>
              <w:t>социокультурных</w:t>
            </w:r>
            <w:proofErr w:type="spellEnd"/>
            <w:r w:rsidRPr="00C712AB">
              <w:rPr>
                <w:rFonts w:ascii="Times New Roman" w:eastAsia="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C712AB">
              <w:rPr>
                <w:rFonts w:ascii="Times New Roman" w:eastAsia="Times New Roman" w:hAnsi="Times New Roman" w:cs="Times New Roman"/>
                <w:sz w:val="24"/>
                <w:szCs w:val="24"/>
              </w:rPr>
              <w:t xml:space="preserve"> </w:t>
            </w:r>
            <w:proofErr w:type="gramStart"/>
            <w:r w:rsidRPr="00C712AB">
              <w:rPr>
                <w:rFonts w:ascii="Times New Roman" w:eastAsia="Times New Roman" w:hAnsi="Times New Roman" w:cs="Times New Roman"/>
                <w:sz w:val="24"/>
                <w:szCs w:val="24"/>
              </w:rPr>
              <w:t>общем</w:t>
            </w:r>
            <w:proofErr w:type="gramEnd"/>
            <w:r w:rsidRPr="00C712AB">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tc>
      </w:tr>
      <w:tr w:rsidR="00C712AB" w:rsidRPr="00C712AB" w:rsidTr="00C712AB">
        <w:tc>
          <w:tcPr>
            <w:tcW w:w="2518"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Речевое развитие</w:t>
            </w:r>
          </w:p>
        </w:tc>
        <w:tc>
          <w:tcPr>
            <w:tcW w:w="705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C712AB" w:rsidRPr="00C712AB" w:rsidTr="00C712AB">
        <w:tc>
          <w:tcPr>
            <w:tcW w:w="2518"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Художественно-</w:t>
            </w:r>
            <w:r w:rsidRPr="00C712AB">
              <w:rPr>
                <w:rFonts w:ascii="Times New Roman" w:eastAsia="Times New Roman" w:hAnsi="Times New Roman" w:cs="Times New Roman"/>
                <w:i/>
                <w:iCs/>
                <w:sz w:val="24"/>
                <w:szCs w:val="24"/>
              </w:rPr>
              <w:lastRenderedPageBreak/>
              <w:t>эстетическое развитие</w:t>
            </w:r>
          </w:p>
        </w:tc>
        <w:tc>
          <w:tcPr>
            <w:tcW w:w="705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 xml:space="preserve">Развитие предпосылок ценностно-смыслового восприятия и </w:t>
            </w:r>
            <w:r w:rsidRPr="00C712AB">
              <w:rPr>
                <w:rFonts w:ascii="Times New Roman" w:eastAsia="Times New Roman" w:hAnsi="Times New Roman" w:cs="Times New Roman"/>
                <w:sz w:val="24"/>
                <w:szCs w:val="24"/>
              </w:rPr>
              <w:lastRenderedPageBreak/>
              <w:t>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C712AB" w:rsidRPr="00C712AB" w:rsidTr="00C712AB">
        <w:tc>
          <w:tcPr>
            <w:tcW w:w="2518"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lastRenderedPageBreak/>
              <w:t>Физическое развитие</w:t>
            </w:r>
          </w:p>
        </w:tc>
        <w:tc>
          <w:tcPr>
            <w:tcW w:w="705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Становление целенаправленности и </w:t>
            </w:r>
            <w:proofErr w:type="spellStart"/>
            <w:r w:rsidRPr="00C712AB">
              <w:rPr>
                <w:rFonts w:ascii="Times New Roman" w:eastAsia="Times New Roman" w:hAnsi="Times New Roman" w:cs="Times New Roman"/>
                <w:sz w:val="24"/>
                <w:szCs w:val="24"/>
              </w:rPr>
              <w:t>саморегуляции</w:t>
            </w:r>
            <w:proofErr w:type="spellEnd"/>
            <w:r w:rsidRPr="00C712AB">
              <w:rPr>
                <w:rFonts w:ascii="Times New Roman" w:eastAsia="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В соответствии с направлениями Программы, определенными на основе базовых ценностей воспитания, каждое из них раскрывается в комплексе определенных задач, форм и видов деятельности.</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Содержание направлений Программы воспитания в ДОУ</w:t>
      </w:r>
    </w:p>
    <w:p w:rsidR="00C712AB" w:rsidRPr="00C712AB" w:rsidRDefault="00C712AB" w:rsidP="00C712AB">
      <w:pPr>
        <w:spacing w:before="100" w:beforeAutospacing="1" w:after="0" w:line="240" w:lineRule="auto"/>
        <w:jc w:val="right"/>
        <w:rPr>
          <w:rFonts w:ascii="Times New Roman" w:eastAsia="Times New Roman" w:hAnsi="Times New Roman" w:cs="Times New Roman"/>
          <w:sz w:val="24"/>
          <w:szCs w:val="24"/>
        </w:rPr>
      </w:pPr>
      <w:r w:rsidRPr="00C712AB">
        <w:rPr>
          <w:rFonts w:ascii="Times New Roman" w:eastAsia="Times New Roman" w:hAnsi="Times New Roman" w:cs="Times New Roman"/>
          <w:sz w:val="20"/>
          <w:szCs w:val="20"/>
        </w:rPr>
        <w:t>Таблица 4</w:t>
      </w:r>
    </w:p>
    <w:tbl>
      <w:tblPr>
        <w:tblW w:w="0" w:type="auto"/>
        <w:tblCellMar>
          <w:left w:w="0" w:type="dxa"/>
          <w:right w:w="0" w:type="dxa"/>
        </w:tblCellMar>
        <w:tblLook w:val="04A0"/>
      </w:tblPr>
      <w:tblGrid>
        <w:gridCol w:w="2518"/>
        <w:gridCol w:w="7053"/>
      </w:tblGrid>
      <w:tr w:rsidR="00C712AB" w:rsidRPr="00C712AB" w:rsidTr="00C712AB">
        <w:tc>
          <w:tcPr>
            <w:tcW w:w="25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Направление воспитания</w:t>
            </w:r>
          </w:p>
        </w:tc>
        <w:tc>
          <w:tcPr>
            <w:tcW w:w="705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Общие задачи воспитания при реализации Программы в ДОУ (в соответствии с Портретом выпускника ДОУ)</w:t>
            </w:r>
          </w:p>
        </w:tc>
      </w:tr>
      <w:tr w:rsidR="00C712AB" w:rsidRPr="00C712AB" w:rsidTr="00C712AB">
        <w:tc>
          <w:tcPr>
            <w:tcW w:w="2518"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Развитие основ нравственной культуры</w:t>
            </w:r>
          </w:p>
        </w:tc>
        <w:tc>
          <w:tcPr>
            <w:tcW w:w="705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Развивать у ребенка:</w:t>
            </w:r>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proofErr w:type="gramStart"/>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нравственные чувства: милосердия, сострадания, сопереживания, дружелюбия, взаимопомощи, ответственности и заботы; доброе, гуманное отношение к окружающему миру;</w:t>
            </w:r>
            <w:proofErr w:type="gramEnd"/>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представления о добре и зле, правде  и лжи, трудолюбии и лени, честности и прощении;</w:t>
            </w:r>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proofErr w:type="gramStart"/>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основные понятия нравственного самосознания – совесть, добросовестность, справедливость, верность, долг, честь, доброжелательность;</w:t>
            </w:r>
            <w:proofErr w:type="gramEnd"/>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нравственные качества: заботливое отношение к младшим и страшим;</w:t>
            </w:r>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proofErr w:type="gramStart"/>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по отношению к другим людям, преодолевать агрессию и гнев, сохранять душевное спокойствие;</w:t>
            </w:r>
            <w:proofErr w:type="gramEnd"/>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формы нравственного поведения, опираясь на примеры исторических личностей, литературных героев, из повседневной жизни;</w:t>
            </w:r>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оценивать свои поступки в соответствии с этическими нормами, различать хорошие и плохие поступки;</w:t>
            </w:r>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признаваться в плохом поступке и анализировать его;</w:t>
            </w:r>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способность брать ответственность за свое поведение, контролировать свое поведение по отношению к другим людям;</w:t>
            </w:r>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способность выражать свои мысли и взгляды, а также возможность влиять на ситуацию;</w:t>
            </w:r>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способность участвовать в различных видах совместной деятельности и принятии решений;</w:t>
            </w:r>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представления о правилах поведения, о влиянии нравственности на здоровье человека и окружающих людей;</w:t>
            </w:r>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первоначальные представления о базовых национальных российских ценностях, о правилах этики;</w:t>
            </w:r>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712AB" w:rsidRPr="00C712AB" w:rsidRDefault="00C712AB" w:rsidP="00C712AB">
            <w:pPr>
              <w:spacing w:after="0" w:line="240" w:lineRule="auto"/>
              <w:ind w:firstLine="32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представление о возможном негативном влиянии на морально-психологическое состояние человека некоторых компьютерных игр, фильмов и телевизионных передач.</w:t>
            </w:r>
          </w:p>
        </w:tc>
      </w:tr>
      <w:tr w:rsidR="00C712AB" w:rsidRPr="00C712AB" w:rsidTr="00C712AB">
        <w:tc>
          <w:tcPr>
            <w:tcW w:w="2518"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lastRenderedPageBreak/>
              <w:t>Формирование семейных ценностей</w:t>
            </w:r>
          </w:p>
        </w:tc>
        <w:tc>
          <w:tcPr>
            <w:tcW w:w="705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Развивать у ребенка: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представление о семье, роде, семейных обязанностях, семейных традициях;</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уважение к своей семье, фамилии, роду;</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представление о материнстве, отцовстве, о ролевых позициях в семье;</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чувство уважения к собственной семье, к семейным традициям, праздникам, к семейным обязанностям;</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чувство осознания семейных ценностей, связи между поколениями;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терпимое отношение к людям, участвующим в воспитании ребенка;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достигать баланс между стремлением к личной свободе и уважением близких людей, воспитывать в себе сильные стороны характера, осознавать свои ценности, устанавливать приоритеты;</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навыки конструктивного общения и ролевого поведения;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интерес к биографии и истории семей других детей.</w:t>
            </w:r>
          </w:p>
        </w:tc>
      </w:tr>
      <w:tr w:rsidR="00C712AB" w:rsidRPr="00C712AB" w:rsidTr="00C712AB">
        <w:tc>
          <w:tcPr>
            <w:tcW w:w="2518"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Формирование основ гражданской идентичности</w:t>
            </w:r>
          </w:p>
        </w:tc>
        <w:tc>
          <w:tcPr>
            <w:tcW w:w="705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Развивать у ребенка: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представления о символах государства – Флаге, Гербе Российской Федерации, о флаге и гербе родного города и края;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элементарные представления о правах и обязанностях гражданина России;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высшие нравственные чувства: патриотизм, гражданственность, уважение к правам и обязанностям человека;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уважительное отношение к русскому языку как государственному, а также как к языку межнационального общения;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уважение к защитникам Родины;</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представления о Героях России и важнейших событиях истории Росс</w:t>
            </w:r>
            <w:proofErr w:type="gramStart"/>
            <w:r w:rsidRPr="00C712AB">
              <w:rPr>
                <w:rFonts w:ascii="Times New Roman" w:eastAsia="Times New Roman" w:hAnsi="Times New Roman" w:cs="Times New Roman"/>
                <w:sz w:val="24"/>
                <w:szCs w:val="24"/>
              </w:rPr>
              <w:t>ии и ее</w:t>
            </w:r>
            <w:proofErr w:type="gramEnd"/>
            <w:r w:rsidRPr="00C712AB">
              <w:rPr>
                <w:rFonts w:ascii="Times New Roman" w:eastAsia="Times New Roman" w:hAnsi="Times New Roman" w:cs="Times New Roman"/>
                <w:sz w:val="24"/>
                <w:szCs w:val="24"/>
              </w:rPr>
              <w:t xml:space="preserve"> народов;</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интерес к государственным праздникам и важнейшим событиям в жизни России, родного города и края.</w:t>
            </w:r>
          </w:p>
        </w:tc>
      </w:tr>
      <w:tr w:rsidR="00C712AB" w:rsidRPr="00C712AB" w:rsidTr="00C712AB">
        <w:tc>
          <w:tcPr>
            <w:tcW w:w="2518"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 xml:space="preserve">Формирование основ межэтнического </w:t>
            </w:r>
            <w:r w:rsidRPr="00C712AB">
              <w:rPr>
                <w:rFonts w:ascii="Times New Roman" w:eastAsia="Times New Roman" w:hAnsi="Times New Roman" w:cs="Times New Roman"/>
                <w:i/>
                <w:iCs/>
                <w:sz w:val="24"/>
                <w:szCs w:val="24"/>
              </w:rPr>
              <w:lastRenderedPageBreak/>
              <w:t>взаимодействия (воспитание уважения к людям других национальностей)</w:t>
            </w:r>
          </w:p>
        </w:tc>
        <w:tc>
          <w:tcPr>
            <w:tcW w:w="705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Развивать у ребенка: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умение воспринимать собственные взгляды как одну </w:t>
            </w:r>
            <w:r w:rsidRPr="00C712AB">
              <w:rPr>
                <w:rFonts w:ascii="Times New Roman" w:eastAsia="Times New Roman" w:hAnsi="Times New Roman" w:cs="Times New Roman"/>
                <w:sz w:val="24"/>
                <w:szCs w:val="24"/>
              </w:rPr>
              <w:lastRenderedPageBreak/>
              <w:t>из многих различных точек зрения;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представления о народах России, об их общей исторической судьбе;</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интерес к разным культурам, традициям и образу жизни других людей;</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уважение к культурным и языковым различиям;</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сознательное негативное отношение к проявлению доступных его пониманию форм дискриминации или оскорблений  или обобщение с социальными маргинальными группами, языковыми и этническими меньшинствами;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уважать непохожесть других людей друг на друга;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способы взаимодействия с представителями разных культур.</w:t>
            </w:r>
          </w:p>
        </w:tc>
      </w:tr>
      <w:tr w:rsidR="00C712AB" w:rsidRPr="00C712AB" w:rsidTr="00C712AB">
        <w:tc>
          <w:tcPr>
            <w:tcW w:w="2518"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lastRenderedPageBreak/>
              <w:t xml:space="preserve">Формирование основ </w:t>
            </w:r>
            <w:proofErr w:type="spellStart"/>
            <w:r w:rsidRPr="00C712AB">
              <w:rPr>
                <w:rFonts w:ascii="Times New Roman" w:eastAsia="Times New Roman" w:hAnsi="Times New Roman" w:cs="Times New Roman"/>
                <w:i/>
                <w:iCs/>
                <w:sz w:val="24"/>
                <w:szCs w:val="24"/>
              </w:rPr>
              <w:t>социокультурных</w:t>
            </w:r>
            <w:proofErr w:type="spellEnd"/>
            <w:r w:rsidRPr="00C712AB">
              <w:rPr>
                <w:rFonts w:ascii="Times New Roman" w:eastAsia="Times New Roman" w:hAnsi="Times New Roman" w:cs="Times New Roman"/>
                <w:i/>
                <w:iCs/>
                <w:sz w:val="24"/>
                <w:szCs w:val="24"/>
              </w:rPr>
              <w:t xml:space="preserve"> ценностей (воспитание ценностного отношения к </w:t>
            </w:r>
            <w:proofErr w:type="gramStart"/>
            <w:r w:rsidRPr="00C712AB">
              <w:rPr>
                <w:rFonts w:ascii="Times New Roman" w:eastAsia="Times New Roman" w:hAnsi="Times New Roman" w:cs="Times New Roman"/>
                <w:i/>
                <w:iCs/>
                <w:sz w:val="24"/>
                <w:szCs w:val="24"/>
              </w:rPr>
              <w:t>прекрасному</w:t>
            </w:r>
            <w:proofErr w:type="gramEnd"/>
            <w:r w:rsidRPr="00C712AB">
              <w:rPr>
                <w:rFonts w:ascii="Times New Roman" w:eastAsia="Times New Roman" w:hAnsi="Times New Roman" w:cs="Times New Roman"/>
                <w:i/>
                <w:iCs/>
                <w:sz w:val="24"/>
                <w:szCs w:val="24"/>
              </w:rPr>
              <w:t>, формирование представлений об эстетических идеалах и ценностях)</w:t>
            </w:r>
          </w:p>
        </w:tc>
        <w:tc>
          <w:tcPr>
            <w:tcW w:w="705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Развивать у ребенка: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представления о душевной и физической красоте человека; эстетический вкус, эстетические чувства, умение видеть красоту природы, труда и творчества;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интерес к произведениям искусства, литературы, детским спектаклям, концертам, выставкам и музыке;</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интерес к занятиям художественным творчеством и желание заниматься творческой деятельностью;</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интерес к народным промыслам и желание заниматься техниками, используемыми в народных промыслах;</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способность с уважением и интересом относиться к другим культурам;</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отрицательное отношение к некрасивым поступкам и неряшливости.</w:t>
            </w:r>
          </w:p>
        </w:tc>
      </w:tr>
      <w:tr w:rsidR="00C712AB" w:rsidRPr="00C712AB" w:rsidTr="00C712AB">
        <w:tc>
          <w:tcPr>
            <w:tcW w:w="2518"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Формирование основ экологической культуры (воспитание ценностного отношения к природе, окружающей среде)</w:t>
            </w:r>
          </w:p>
        </w:tc>
        <w:tc>
          <w:tcPr>
            <w:tcW w:w="705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Развивать у ребенка: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интерес к природе, природным явлениям и формам жизни, понимание о важности роли человека в природе;</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чуткое, бережное и гуманное отношение ко всем живым существам и природным ресурсам;</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оценивать возможность собственного вклада в защиту окружающей среды и бережного обращения с ресурсами;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начальные представления об охране природы, об оздоровительном влиянии природы на человека;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начальные представления о здоровом образе жизни.</w:t>
            </w:r>
          </w:p>
        </w:tc>
      </w:tr>
      <w:tr w:rsidR="00C712AB" w:rsidRPr="00C712AB" w:rsidTr="00C712AB">
        <w:tc>
          <w:tcPr>
            <w:tcW w:w="2518"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Воспитание культуры труда (воспитание трудолюбия, творческого отношения к труду)</w:t>
            </w:r>
          </w:p>
        </w:tc>
        <w:tc>
          <w:tcPr>
            <w:tcW w:w="705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Развивать у ребенка: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уважение к труду и творчеству взрослых и сверстников;</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начальные представления об основных профессиях, о роли знаний, науки, современного производства в жизни человека и общества;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первоначальные навыки коллективной работы, в том числе, при разработке и реализации проектов;</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проявлять дисциплинированность, последовательность и настойчивость в выполнении трудовых заданий, проектов;</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соблюдать порядок в процессе игровой, трудовой, продуктивной и других видах деятельности;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бережное отношение к результатам своего труда и труда других детей;</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отрицательное отношение к лени и небрежности в различных видах деятельности, к небережливому отношению к труду других людей;</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стремление и желание участвовать в делах группы детского сада.</w:t>
            </w:r>
          </w:p>
        </w:tc>
      </w:tr>
    </w:tbl>
    <w:p w:rsidR="00C712AB" w:rsidRPr="00C712AB" w:rsidRDefault="00C712AB" w:rsidP="00C712AB">
      <w:pPr>
        <w:spacing w:before="100" w:beforeAutospacing="1" w:after="100" w:afterAutospacing="1"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            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w:t>
      </w:r>
    </w:p>
    <w:p w:rsidR="00C712AB" w:rsidRPr="00C712AB" w:rsidRDefault="00C712AB" w:rsidP="00C712AB">
      <w:pPr>
        <w:spacing w:before="100" w:beforeAutospacing="1" w:after="100" w:afterAutospacing="1"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EA5117">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2.1.1. Патриотическое направление воспитания</w:t>
      </w:r>
    </w:p>
    <w:p w:rsidR="00C712AB" w:rsidRPr="00C712AB" w:rsidRDefault="00C712AB" w:rsidP="00C712AB">
      <w:pPr>
        <w:spacing w:before="100" w:beforeAutospacing="1" w:after="100" w:afterAutospacing="1"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Ценности </w:t>
      </w:r>
      <w:r w:rsidRPr="00C712AB">
        <w:rPr>
          <w:rFonts w:ascii="Times New Roman" w:eastAsia="Times New Roman" w:hAnsi="Times New Roman" w:cs="Times New Roman"/>
          <w:i/>
          <w:iCs/>
          <w:sz w:val="24"/>
          <w:szCs w:val="24"/>
        </w:rPr>
        <w:t>Родины</w:t>
      </w:r>
      <w:r w:rsidRPr="00C712AB">
        <w:rPr>
          <w:rFonts w:ascii="Times New Roman" w:eastAsia="Times New Roman" w:hAnsi="Times New Roman" w:cs="Times New Roman"/>
          <w:sz w:val="24"/>
          <w:szCs w:val="24"/>
        </w:rPr>
        <w:t xml:space="preserve"> и </w:t>
      </w:r>
      <w:r w:rsidRPr="00C712AB">
        <w:rPr>
          <w:rFonts w:ascii="Times New Roman" w:eastAsia="Times New Roman" w:hAnsi="Times New Roman" w:cs="Times New Roman"/>
          <w:i/>
          <w:iCs/>
          <w:sz w:val="24"/>
          <w:szCs w:val="24"/>
        </w:rPr>
        <w:t>природы</w:t>
      </w:r>
      <w:r w:rsidRPr="00C712AB">
        <w:rPr>
          <w:rFonts w:ascii="Times New Roman" w:eastAsia="Times New Roman" w:hAnsi="Times New Roman" w:cs="Times New Roman"/>
          <w:sz w:val="24"/>
          <w:szCs w:val="24"/>
        </w:rPr>
        <w:t xml:space="preserve"> лежат в основе патриотического направления воспитания. </w:t>
      </w:r>
      <w:r w:rsidRPr="00C712AB">
        <w:rPr>
          <w:rFonts w:ascii="Times New Roman" w:eastAsia="Times New Roman" w:hAnsi="Times New Roman" w:cs="Times New Roman"/>
          <w:b/>
          <w:bCs/>
          <w:i/>
          <w:iCs/>
          <w:sz w:val="24"/>
          <w:szCs w:val="24"/>
        </w:rPr>
        <w:t xml:space="preserve">Патриотизм </w:t>
      </w:r>
      <w:r w:rsidRPr="00C712AB">
        <w:rPr>
          <w:rFonts w:ascii="Times New Roman" w:eastAsia="Times New Roman" w:hAnsi="Times New Roman" w:cs="Times New Roman"/>
          <w:sz w:val="24"/>
          <w:szCs w:val="24"/>
        </w:rPr>
        <w:t xml:space="preserve">–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w:t>
      </w:r>
      <w:proofErr w:type="spellStart"/>
      <w:r w:rsidRPr="00C712AB">
        <w:rPr>
          <w:rFonts w:ascii="Times New Roman" w:eastAsia="Times New Roman" w:hAnsi="Times New Roman" w:cs="Times New Roman"/>
          <w:sz w:val="24"/>
          <w:szCs w:val="24"/>
        </w:rPr>
        <w:t>востребованности</w:t>
      </w:r>
      <w:proofErr w:type="spellEnd"/>
      <w:r w:rsidRPr="00C712AB">
        <w:rPr>
          <w:rFonts w:ascii="Times New Roman" w:eastAsia="Times New Roman" w:hAnsi="Times New Roman" w:cs="Times New Roman"/>
          <w:sz w:val="24"/>
          <w:szCs w:val="24"/>
        </w:rPr>
        <w:t xml:space="preserve"> в родной стране.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Патриотическое воспитание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Воспитательная работа в данном направлении связана со структурой самого понятия «патриотизм» и определяется через следующие взаимосвязанные </w:t>
      </w:r>
      <w:r w:rsidRPr="00C712AB">
        <w:rPr>
          <w:rFonts w:ascii="Times New Roman" w:eastAsia="Times New Roman" w:hAnsi="Times New Roman" w:cs="Times New Roman"/>
          <w:i/>
          <w:iCs/>
          <w:sz w:val="24"/>
          <w:szCs w:val="24"/>
        </w:rPr>
        <w:t>компоненты</w:t>
      </w:r>
      <w:r w:rsidRPr="00C712AB">
        <w:rPr>
          <w:rFonts w:ascii="Times New Roman" w:eastAsia="Times New Roman" w:hAnsi="Times New Roman" w:cs="Times New Roman"/>
          <w:sz w:val="24"/>
          <w:szCs w:val="24"/>
        </w:rPr>
        <w:t>:</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proofErr w:type="spellStart"/>
      <w:r w:rsidRPr="00C712AB">
        <w:rPr>
          <w:rFonts w:ascii="Times New Roman" w:eastAsia="Times New Roman" w:hAnsi="Times New Roman" w:cs="Times New Roman"/>
          <w:sz w:val="24"/>
          <w:szCs w:val="24"/>
        </w:rPr>
        <w:t>когнитивно-смысловой</w:t>
      </w:r>
      <w:proofErr w:type="spellEnd"/>
      <w:r w:rsidRPr="00C712AB">
        <w:rPr>
          <w:rFonts w:ascii="Times New Roman" w:eastAsia="Times New Roman" w:hAnsi="Times New Roman" w:cs="Times New Roman"/>
          <w:sz w:val="24"/>
          <w:szCs w:val="24"/>
        </w:rPr>
        <w:t xml:space="preserve">, </w:t>
      </w:r>
      <w:proofErr w:type="gramStart"/>
      <w:r w:rsidRPr="00C712AB">
        <w:rPr>
          <w:rFonts w:ascii="Times New Roman" w:eastAsia="Times New Roman" w:hAnsi="Times New Roman" w:cs="Times New Roman"/>
          <w:sz w:val="24"/>
          <w:szCs w:val="24"/>
        </w:rPr>
        <w:t>связанный</w:t>
      </w:r>
      <w:proofErr w:type="gramEnd"/>
      <w:r w:rsidRPr="00C712AB">
        <w:rPr>
          <w:rFonts w:ascii="Times New Roman" w:eastAsia="Times New Roman" w:hAnsi="Times New Roman" w:cs="Times New Roman"/>
          <w:sz w:val="24"/>
          <w:szCs w:val="24"/>
        </w:rPr>
        <w:t xml:space="preserve"> с со знаниями об истории России, своего края, духовных и культурных традиций и достижений многонационального народа России;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proofErr w:type="gramStart"/>
      <w:r w:rsidRPr="00C712AB">
        <w:rPr>
          <w:rFonts w:ascii="Times New Roman" w:eastAsia="Times New Roman" w:hAnsi="Times New Roman" w:cs="Times New Roman"/>
          <w:sz w:val="24"/>
          <w:szCs w:val="24"/>
        </w:rPr>
        <w:t>эмоционально-ценностный</w:t>
      </w:r>
      <w:proofErr w:type="gramEnd"/>
      <w:r w:rsidRPr="00C712AB">
        <w:rPr>
          <w:rFonts w:ascii="Times New Roman" w:eastAsia="Times New Roman" w:hAnsi="Times New Roman" w:cs="Times New Roman"/>
          <w:sz w:val="24"/>
          <w:szCs w:val="24"/>
        </w:rPr>
        <w:t>, характеризующийся любовью к Родине – России, уважением к своему народу и народу России в целом;</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proofErr w:type="spellStart"/>
      <w:r w:rsidRPr="00C712AB">
        <w:rPr>
          <w:rFonts w:ascii="Times New Roman" w:eastAsia="Times New Roman" w:hAnsi="Times New Roman" w:cs="Times New Roman"/>
          <w:sz w:val="24"/>
          <w:szCs w:val="24"/>
        </w:rPr>
        <w:t>регуляторно-волевой</w:t>
      </w:r>
      <w:proofErr w:type="spellEnd"/>
      <w:r w:rsidRPr="00C712AB">
        <w:rPr>
          <w:rFonts w:ascii="Times New Roman" w:eastAsia="Times New Roman" w:hAnsi="Times New Roman" w:cs="Times New Roman"/>
          <w:sz w:val="24"/>
          <w:szCs w:val="24"/>
        </w:rPr>
        <w:t xml:space="preserve">, </w:t>
      </w:r>
      <w:proofErr w:type="gramStart"/>
      <w:r w:rsidRPr="00C712AB">
        <w:rPr>
          <w:rFonts w:ascii="Times New Roman" w:eastAsia="Times New Roman" w:hAnsi="Times New Roman" w:cs="Times New Roman"/>
          <w:sz w:val="24"/>
          <w:szCs w:val="24"/>
        </w:rPr>
        <w:t>обеспечивающий</w:t>
      </w:r>
      <w:proofErr w:type="gramEnd"/>
      <w:r w:rsidRPr="00C712AB">
        <w:rPr>
          <w:rFonts w:ascii="Times New Roman" w:eastAsia="Times New Roman" w:hAnsi="Times New Roman" w:cs="Times New Roman"/>
          <w:sz w:val="24"/>
          <w:szCs w:val="24"/>
        </w:rPr>
        <w:t xml:space="preserve"> </w:t>
      </w:r>
      <w:proofErr w:type="spellStart"/>
      <w:r w:rsidRPr="00C712AB">
        <w:rPr>
          <w:rFonts w:ascii="Times New Roman" w:eastAsia="Times New Roman" w:hAnsi="Times New Roman" w:cs="Times New Roman"/>
          <w:sz w:val="24"/>
          <w:szCs w:val="24"/>
        </w:rPr>
        <w:t>укорененность</w:t>
      </w:r>
      <w:proofErr w:type="spellEnd"/>
      <w:r w:rsidRPr="00C712AB">
        <w:rPr>
          <w:rFonts w:ascii="Times New Roman" w:eastAsia="Times New Roman" w:hAnsi="Times New Roman" w:cs="Times New Roman"/>
          <w:sz w:val="24"/>
          <w:szCs w:val="24"/>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r w:rsidRPr="00C712AB">
        <w:rPr>
          <w:rFonts w:ascii="Times New Roman" w:eastAsia="Times New Roman" w:hAnsi="Times New Roman" w:cs="Times New Roman"/>
          <w:b/>
          <w:bCs/>
          <w:i/>
          <w:iCs/>
          <w:sz w:val="24"/>
          <w:szCs w:val="24"/>
        </w:rPr>
        <w:t>Задачи патриотического воспитания:</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любви к родному краю, малой родине, стране, родному языку, культурному наследию своего народа;</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воспитание любви к своим национальным особенностям и чувства собственного достоинства как представителя своего народа;</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3)</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воспитание уважительного отношения к народу России в целом, своим соотечественникам и согражданам, представителям всех народов России, к сверстникам, родителям, соседям, старшим, другим людям вне зависимости от их этнической принадлежности;</w:t>
      </w:r>
    </w:p>
    <w:p w:rsidR="00C712AB" w:rsidRPr="00C712AB" w:rsidRDefault="00C712AB" w:rsidP="00C712AB">
      <w:pPr>
        <w:spacing w:after="0" w:line="240" w:lineRule="auto"/>
        <w:ind w:left="1068"/>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4)</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 процессе реализации этих задач воспитатель ДОУ должен сосредоточить свое внимание на нескольких основных </w:t>
      </w:r>
      <w:r w:rsidRPr="00C712AB">
        <w:rPr>
          <w:rFonts w:ascii="Times New Roman" w:eastAsia="Times New Roman" w:hAnsi="Times New Roman" w:cs="Times New Roman"/>
          <w:i/>
          <w:iCs/>
          <w:sz w:val="24"/>
          <w:szCs w:val="24"/>
        </w:rPr>
        <w:t>направлениях</w:t>
      </w:r>
      <w:r w:rsidRPr="00C712AB">
        <w:rPr>
          <w:rFonts w:ascii="Times New Roman" w:eastAsia="Times New Roman" w:hAnsi="Times New Roman" w:cs="Times New Roman"/>
          <w:sz w:val="24"/>
          <w:szCs w:val="24"/>
        </w:rPr>
        <w:t xml:space="preserve"> воспитательной работы:</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ознакомление детей дошкольного возраста с историей, героями, культурой, традициями России и своего народа;</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организация коллективных творческих проектов, направленных на приобщение детей к российским общенациональным традициям;</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Содержание воспитательной деятельности по патриотическому направлению воспитания в интеграции с содержанием образовательных областей</w:t>
      </w:r>
    </w:p>
    <w:tbl>
      <w:tblPr>
        <w:tblW w:w="0" w:type="auto"/>
        <w:tblInd w:w="66" w:type="dxa"/>
        <w:tblCellMar>
          <w:left w:w="0" w:type="dxa"/>
          <w:right w:w="0" w:type="dxa"/>
        </w:tblCellMar>
        <w:tblLook w:val="04A0"/>
      </w:tblPr>
      <w:tblGrid>
        <w:gridCol w:w="2632"/>
        <w:gridCol w:w="6873"/>
      </w:tblGrid>
      <w:tr w:rsidR="00C712AB" w:rsidRPr="00C712AB" w:rsidTr="00C712AB">
        <w:tc>
          <w:tcPr>
            <w:tcW w:w="27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Направление</w:t>
            </w:r>
          </w:p>
        </w:tc>
        <w:tc>
          <w:tcPr>
            <w:tcW w:w="6769" w:type="dxa"/>
            <w:tcBorders>
              <w:top w:val="outset" w:sz="6" w:space="0" w:color="auto"/>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Патриотическое воспитание</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Родная страна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напоминать детям название города, в котором они живут;</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предпосылки к творчеству</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интерес к малой родине и первичные представления о ней;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напоминать детям название города, в котором они живут;</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побуждать рассказывать о том, где они гуляли в выходные дни;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знакомить с ближайшим окружением (основными объектами городской инфраструктуры): дом, магазин, </w:t>
            </w:r>
            <w:r w:rsidRPr="00C712AB">
              <w:rPr>
                <w:rFonts w:ascii="Times New Roman" w:eastAsia="Times New Roman" w:hAnsi="Times New Roman" w:cs="Times New Roman"/>
                <w:sz w:val="24"/>
                <w:szCs w:val="24"/>
              </w:rPr>
              <w:lastRenderedPageBreak/>
              <w:t>поликлиника, парикмахерская и т. д.</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воспитывать любовь к родному краю;</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рассказывать детям о самых красивых местах родного города, его достопримечательностях;</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знакомить с культурными явлениями (театром, цирком, зоопарком и пр.), их атрибутами, связанными с ними профессиями, правилами поведения;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 малой родине;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рассказывать детям о достопримечательностях, культуре, традициях родного края, о людях, прославивших свой край;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детей о родной стране, о государственных праздниках;</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любовь к Родине;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представления о том, что Россия – самая большая многонациональная страна;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рассказывать детям о том, что Москва – столица нашей Родины;</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познакомить детей с флагом и гербом России, с мелодией гимна Российской Федерации;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детей о Российской армии;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рассказывать о том, что в годы войны наши прадеды храбро сражались и защищали нашу страну от врагов;</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рассматривать с детьми картины, репродукции, альбомы на военную тематику</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интерес к родному краю;</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 малой родине;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знакомить детей с достопримечательностями региона, в котором они живут;</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знакомить детей с профессиями, связанными со спецификой родного города;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на основе расширения знаний об окружающем воспитывать патриотические и интернациональные чувства, любовь к Родине;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углублять и уточнять представления о Родине – России;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представления о том, что Россия – огромная многонациональная страна;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уважение к людям разных национальностей и их обычаям;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 Москве – столице России, о Барнауле – столице Алтайского края;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поощрять интерес детей к событиям, происходящим в стране, воспитывать чувство гордости за ее достижения;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знания о флаге, гербе и гимне России;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знания о государственных и региональных праздниках;</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рассказывать детям о Ю. А. Гагарине и других героях космоса;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углублять знания о Российской армии, воспитывать уважение к защитникам Отечества, к памяти павших бойцов.</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Наша планета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пользоваться картой: показывать на карте, на глобусе континенты и страны, заинтересовавшие детей;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элементарные представления о свободе личности как достижении человечества.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Семья</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уважительное отношение и чувство принадлежности к своей семье;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внимательное отношение и любовь к родителям и близким людям;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поощрять умение называть имена членов своей семьи.</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воспитывать уважительное отношение и чувство принадлежности к своей семье;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беседовать с ребенком о членах его семьи (как зовут, чем занимаются, как играют с ребенком и пр.);</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заботиться о близких людях, вызывать чувство благодарности к родителям и близким за их любовь и заботу.</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уважительное отношение и чувство принадлежности к своей семье, любовь и уважение к родителям;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углублять представления детей о семье, ее членах;</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дать первоначальные представления о родственных отношениях (сын, мама, папа, дочь и т. д.);</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воспитывать уважительное отношение и чувство принадлежности к своей семье;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углублять представления ребенка о семье и ее истории;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создавать простейшее генеалогическое древо с опорой на историю семьи;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углублять представления о том, где работают родители, как важен для общества их труд;</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поощрять посильное участие детей в подготовке различных семейных праздников;</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приучать к выполнению постоянных обязанностей по дому.</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воспитывать уважение к традиционным семейным ценностям;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уважительное отношение и чувство принадлежности к своей семье, любовь и уважение к родителям;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проявлять заботу о близких людях, с благодарностью принимать заботу о себе;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интерес к профессиям родителей и месту их работы;</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рассказывать детям о воинских наградах дедушек, бабушек, родителей.</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Детский сад</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создавать условия для развития у каждого ребенка чувства принадлежности к сообществу детей и взрослых в детском саду;</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умение ориентироваться в помещении группы, на участке.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 детей положительное отношение к детскому саду;</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совершенствовать умение свободно ориентироваться в помещениях и на участке детского сада;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формированию чувства принадлежности к сообществу детей и взрослых в детском саду;</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w:t>
            </w:r>
            <w:r w:rsidRPr="00C712AB">
              <w:rPr>
                <w:rFonts w:ascii="Times New Roman" w:eastAsia="Times New Roman" w:hAnsi="Times New Roman" w:cs="Times New Roman"/>
                <w:sz w:val="24"/>
                <w:szCs w:val="24"/>
              </w:rPr>
              <w:lastRenderedPageBreak/>
              <w:t>личным вещам и пр.;</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чувство общности, значимости каждого ребенка для детского сада;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чувство принадлежности к сообществу детей и взрослых в детском саду;</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знакомить детей с детским садом и его сотрудниками;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совершенствовать умение свободно ориентироваться в помещениях детского сада;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у детей навыки бережного отношения к вещам, учить использовать их по назначению, ставить на место;</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знакомить с традициями детского сада;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представления ребенка о себе как о члене коллектива, развивать чувство общности с другими детьми;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умение замечать изменения в оформлении группы и зала, участка детского сад</w:t>
            </w:r>
            <w:proofErr w:type="gramStart"/>
            <w:r w:rsidRPr="00C712AB">
              <w:rPr>
                <w:rFonts w:ascii="Times New Roman" w:eastAsia="Times New Roman" w:hAnsi="Times New Roman" w:cs="Times New Roman"/>
                <w:sz w:val="24"/>
                <w:szCs w:val="24"/>
              </w:rPr>
              <w:t>а(</w:t>
            </w:r>
            <w:proofErr w:type="gramEnd"/>
            <w:r w:rsidRPr="00C712AB">
              <w:rPr>
                <w:rFonts w:ascii="Times New Roman" w:eastAsia="Times New Roman" w:hAnsi="Times New Roman" w:cs="Times New Roman"/>
                <w:sz w:val="24"/>
                <w:szCs w:val="24"/>
              </w:rPr>
              <w:t>как красиво смотрятся яркие игрушки, рисунки детей и т. п.);</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привлекать к обсуждению и посильному участию в оформлении группы, к созданию ее символики и традиций.</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развивать чувство принадлежности к сообществу детей и взрослых в детском саду;</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формировать интерес к ближайшей окружающей среде: к детскому саду, дому, где живут дети, участку детского сада и др.;</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обращать внимание на своеобразие оформления разных помещений;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умение           замечать         изменения      в оформлении      помещений,   учить объяснять причины таких изменений;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привлекать к оформлению групповой комнаты, зала к праздникам;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побуждать использовать созданные детьми изделия, рисунки, аппликации (птички, бабочки, снежинки, веточки с листьями и т. п.);</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привлекать детей к созданию развивающей среды дошкольного учреждения (мини- музеев, выставок, библиотеки, конструкторских мастерских и др.);</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умение эстетически оценивать окружающую среду, высказывать оценочные суждения, обосновывать свое мнение;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bl>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2.1.2. Социальное направление воспитания</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 </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Ценности </w:t>
      </w:r>
      <w:r w:rsidRPr="00C712AB">
        <w:rPr>
          <w:rFonts w:ascii="Times New Roman" w:eastAsia="Times New Roman" w:hAnsi="Times New Roman" w:cs="Times New Roman"/>
          <w:i/>
          <w:iCs/>
          <w:sz w:val="24"/>
          <w:szCs w:val="24"/>
        </w:rPr>
        <w:t>семьи</w:t>
      </w:r>
      <w:r w:rsidRPr="00C712AB">
        <w:rPr>
          <w:rFonts w:ascii="Times New Roman" w:eastAsia="Times New Roman" w:hAnsi="Times New Roman" w:cs="Times New Roman"/>
          <w:sz w:val="24"/>
          <w:szCs w:val="24"/>
        </w:rPr>
        <w:t xml:space="preserve"> и </w:t>
      </w:r>
      <w:r w:rsidRPr="00C712AB">
        <w:rPr>
          <w:rFonts w:ascii="Times New Roman" w:eastAsia="Times New Roman" w:hAnsi="Times New Roman" w:cs="Times New Roman"/>
          <w:i/>
          <w:iCs/>
          <w:sz w:val="24"/>
          <w:szCs w:val="24"/>
        </w:rPr>
        <w:t>дружбы</w:t>
      </w:r>
      <w:r w:rsidRPr="00C712AB">
        <w:rPr>
          <w:rFonts w:ascii="Times New Roman" w:eastAsia="Times New Roman" w:hAnsi="Times New Roman" w:cs="Times New Roman"/>
          <w:sz w:val="24"/>
          <w:szCs w:val="24"/>
        </w:rPr>
        <w:t xml:space="preserve">, </w:t>
      </w:r>
      <w:r w:rsidRPr="00C712AB">
        <w:rPr>
          <w:rFonts w:ascii="Times New Roman" w:eastAsia="Times New Roman" w:hAnsi="Times New Roman" w:cs="Times New Roman"/>
          <w:i/>
          <w:iCs/>
          <w:sz w:val="24"/>
          <w:szCs w:val="24"/>
        </w:rPr>
        <w:t>человека</w:t>
      </w:r>
      <w:r w:rsidRPr="00C712AB">
        <w:rPr>
          <w:rFonts w:ascii="Times New Roman" w:eastAsia="Times New Roman" w:hAnsi="Times New Roman" w:cs="Times New Roman"/>
          <w:sz w:val="24"/>
          <w:szCs w:val="24"/>
        </w:rPr>
        <w:t xml:space="preserve"> и </w:t>
      </w:r>
      <w:r w:rsidRPr="00C712AB">
        <w:rPr>
          <w:rFonts w:ascii="Times New Roman" w:eastAsia="Times New Roman" w:hAnsi="Times New Roman" w:cs="Times New Roman"/>
          <w:i/>
          <w:iCs/>
          <w:sz w:val="24"/>
          <w:szCs w:val="24"/>
        </w:rPr>
        <w:t>личности</w:t>
      </w:r>
      <w:r w:rsidRPr="00C712AB">
        <w:rPr>
          <w:rFonts w:ascii="Times New Roman" w:eastAsia="Times New Roman" w:hAnsi="Times New Roman" w:cs="Times New Roman"/>
          <w:sz w:val="24"/>
          <w:szCs w:val="24"/>
        </w:rPr>
        <w:t xml:space="preserve"> в команде лежат в основе социального направления воспитания.</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В дошкольном детстве ребенок открывает для себя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учится действовать сообща, подчиняться правилам, нести ответственность за свои поступки, действовать в интересах семьи и группы.</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дошкольников представления о мире профессий взрослых, появление к 7-ми годам положительной установки к обучению в школе как к важному шагу взросления.</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Основная </w:t>
      </w:r>
      <w:r w:rsidRPr="00C712AB">
        <w:rPr>
          <w:rFonts w:ascii="Times New Roman" w:eastAsia="Times New Roman" w:hAnsi="Times New Roman" w:cs="Times New Roman"/>
          <w:b/>
          <w:bCs/>
          <w:i/>
          <w:iCs/>
          <w:sz w:val="24"/>
          <w:szCs w:val="24"/>
        </w:rPr>
        <w:t xml:space="preserve">цель </w:t>
      </w:r>
      <w:r w:rsidRPr="00C712AB">
        <w:rPr>
          <w:rFonts w:ascii="Times New Roman" w:eastAsia="Times New Roman" w:hAnsi="Times New Roman" w:cs="Times New Roman"/>
          <w:sz w:val="24"/>
          <w:szCs w:val="24"/>
        </w:rPr>
        <w:t>социального направления воспитания заключается в формировании ценностного отношения детей к семье, другому человеку, в развитии дружелюбия и создании условий для реализации в обществе.</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Исходя из цели данного направления воспитания, можно выделить его основные </w:t>
      </w:r>
      <w:r w:rsidRPr="00C712AB">
        <w:rPr>
          <w:rFonts w:ascii="Times New Roman" w:eastAsia="Times New Roman" w:hAnsi="Times New Roman" w:cs="Times New Roman"/>
          <w:b/>
          <w:bCs/>
          <w:i/>
          <w:iCs/>
          <w:sz w:val="24"/>
          <w:szCs w:val="24"/>
        </w:rPr>
        <w:t>задачи</w:t>
      </w:r>
      <w:r w:rsidRPr="00C712AB">
        <w:rPr>
          <w:rFonts w:ascii="Times New Roman" w:eastAsia="Times New Roman" w:hAnsi="Times New Roman" w:cs="Times New Roman"/>
          <w:sz w:val="24"/>
          <w:szCs w:val="24"/>
        </w:rPr>
        <w:t>:</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задачи, связанные с познавательной деятельностью дошкольников:</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у ребенка представлений о добре и зле, позитивного образа семьи с детьми;</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(по материалам истории России, ее героев), милосердия и заботы;</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анализ поступков самих детей в группе в различных ситуациях.</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формирование навыков, необходимых для полноценного существования в обществе: </w:t>
      </w:r>
      <w:proofErr w:type="spellStart"/>
      <w:r w:rsidRPr="00C712AB">
        <w:rPr>
          <w:rFonts w:ascii="Times New Roman" w:eastAsia="Times New Roman" w:hAnsi="Times New Roman" w:cs="Times New Roman"/>
          <w:sz w:val="24"/>
          <w:szCs w:val="24"/>
        </w:rPr>
        <w:t>эмпатии</w:t>
      </w:r>
      <w:proofErr w:type="spellEnd"/>
      <w:r w:rsidRPr="00C712AB">
        <w:rPr>
          <w:rFonts w:ascii="Times New Roman" w:eastAsia="Times New Roman" w:hAnsi="Times New Roman" w:cs="Times New Roman"/>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развитие способности поставить себя на место другого как проявление личностной зрелости и преодоление детского эгоизма.</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организация сюжетно-ролевые игры (в семью, в команду и т. п.), игры с правилами, традиционные народные игры и др.;</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воспитание у детей навыков поведения в обществе;</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обучение детей сотрудничеству через организацию групповых форм в продуктивных видах деятельности;</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обучение детей анализу поступков и чувств – своих и других людей;</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организация коллективных проектов заботы и помощи;</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создание доброжелательного психологического климата в группе.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Содержание воспитательной деятельности по социальному направлению воспитания в интеграции с содержанием образовательных областей</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bl>
      <w:tblPr>
        <w:tblW w:w="0" w:type="auto"/>
        <w:tblInd w:w="66" w:type="dxa"/>
        <w:tblCellMar>
          <w:left w:w="0" w:type="dxa"/>
          <w:right w:w="0" w:type="dxa"/>
        </w:tblCellMar>
        <w:tblLook w:val="04A0"/>
      </w:tblPr>
      <w:tblGrid>
        <w:gridCol w:w="2736"/>
        <w:gridCol w:w="6769"/>
      </w:tblGrid>
      <w:tr w:rsidR="00C712AB" w:rsidRPr="00C712AB" w:rsidTr="00C712AB">
        <w:tc>
          <w:tcPr>
            <w:tcW w:w="27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Направление</w:t>
            </w:r>
          </w:p>
        </w:tc>
        <w:tc>
          <w:tcPr>
            <w:tcW w:w="6769" w:type="dxa"/>
            <w:tcBorders>
              <w:top w:val="outset" w:sz="6" w:space="0" w:color="auto"/>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Социальное направление воспитания</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Образ «Я»</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постепенно формировать образ «Я». </w:t>
            </w:r>
            <w:proofErr w:type="gramStart"/>
            <w:r w:rsidRPr="00C712AB">
              <w:rPr>
                <w:rFonts w:ascii="Times New Roman" w:eastAsia="Times New Roman" w:hAnsi="Times New Roman" w:cs="Times New Roman"/>
                <w:sz w:val="24"/>
                <w:szCs w:val="24"/>
              </w:rPr>
              <w:t xml:space="preserve">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w:t>
            </w:r>
            <w:r w:rsidRPr="00C712AB">
              <w:rPr>
                <w:rFonts w:ascii="Times New Roman" w:eastAsia="Times New Roman" w:hAnsi="Times New Roman" w:cs="Times New Roman"/>
                <w:sz w:val="24"/>
                <w:szCs w:val="24"/>
              </w:rPr>
              <w:lastRenderedPageBreak/>
              <w:t>ел из бутылочки) и о произошедших с ними изменениях (сейчас умеешь правильно вести себя за столом, рисовать, танцевать; знаешь «вежливые» слова);</w:t>
            </w:r>
            <w:proofErr w:type="gramEnd"/>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умение называть свое имя и возраст.</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представления о росте и развитии ребенка, его прошлом, настоящем и будущем («я был маленьким, я расту, я буду взрослым»);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первичные представления о школе;</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формировать первичные </w:t>
            </w:r>
            <w:proofErr w:type="spellStart"/>
            <w:r w:rsidRPr="00C712AB">
              <w:rPr>
                <w:rFonts w:ascii="Times New Roman" w:eastAsia="Times New Roman" w:hAnsi="Times New Roman" w:cs="Times New Roman"/>
                <w:sz w:val="24"/>
                <w:szCs w:val="24"/>
              </w:rPr>
              <w:t>гендерные</w:t>
            </w:r>
            <w:proofErr w:type="spellEnd"/>
            <w:r w:rsidRPr="00C712AB">
              <w:rPr>
                <w:rFonts w:ascii="Times New Roman" w:eastAsia="Times New Roman" w:hAnsi="Times New Roman" w:cs="Times New Roman"/>
                <w:sz w:val="24"/>
                <w:szCs w:val="24"/>
              </w:rPr>
              <w:t xml:space="preserve"> представления (мальчики сильные, смелые; девочки нежные, женственные);</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умение называть свое имя, фамилию, возраст.</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об учебных заведениях (детский сад, школа, колледж, вуз);</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расширять традиционные </w:t>
            </w:r>
            <w:proofErr w:type="spellStart"/>
            <w:r w:rsidRPr="00C712AB">
              <w:rPr>
                <w:rFonts w:ascii="Times New Roman" w:eastAsia="Times New Roman" w:hAnsi="Times New Roman" w:cs="Times New Roman"/>
                <w:sz w:val="24"/>
                <w:szCs w:val="24"/>
              </w:rPr>
              <w:t>гендерные</w:t>
            </w:r>
            <w:proofErr w:type="spellEnd"/>
            <w:r w:rsidRPr="00C712AB">
              <w:rPr>
                <w:rFonts w:ascii="Times New Roman" w:eastAsia="Times New Roman" w:hAnsi="Times New Roman" w:cs="Times New Roman"/>
                <w:sz w:val="24"/>
                <w:szCs w:val="24"/>
              </w:rPr>
              <w:t xml:space="preserve"> представления;</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уважительное отношение к сверстникам своего и противоположного пола;</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умение называть свое имя, фамилию, возраст, месяц рождения, имена и отчества родителей.</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углублять представления ребенка о себе в прошлом, настоящем и будущем;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закреплять традиционные         </w:t>
            </w:r>
            <w:proofErr w:type="spellStart"/>
            <w:r w:rsidRPr="00C712AB">
              <w:rPr>
                <w:rFonts w:ascii="Times New Roman" w:eastAsia="Times New Roman" w:hAnsi="Times New Roman" w:cs="Times New Roman"/>
                <w:sz w:val="24"/>
                <w:szCs w:val="24"/>
              </w:rPr>
              <w:t>гендерные</w:t>
            </w:r>
            <w:proofErr w:type="spellEnd"/>
            <w:r w:rsidRPr="00C712AB">
              <w:rPr>
                <w:rFonts w:ascii="Times New Roman" w:eastAsia="Times New Roman" w:hAnsi="Times New Roman" w:cs="Times New Roman"/>
                <w:sz w:val="24"/>
                <w:szCs w:val="24"/>
              </w:rPr>
              <w:t xml:space="preserve"> представления, продолжать          развивать       в мальчиках и девочках качества, свойственные их полу;</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proofErr w:type="gramStart"/>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Нравственное воспитание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усвоению детьми общепринятых морально-нравственных норм и ценностей;</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отрицательное отношение к грубости, жадности;</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умение играть не ссорясь, помогать друг другу и вместе радоваться успехам, красивым игрушкам и т. п.;</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элементарные представления о том, что хорошо и что плохо.</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обеспечивать условия для нравственного воспитания детей;</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формировать элементарные представления о том, что хорошо и что плохо;</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опыт правильной оценки хороших и плохих поступков.</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обеспечивать условия для нравственного воспитания детей;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скромность, отзывчивость, желание быть справедливым, сильным и смелым;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испытывать чувство стыда за неблаговидный поступок;</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извиняться перед сверстником за причиненную обиду.</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обеспечивать условия для нравственного воспитания детей;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заботиться о младших, помогать им, защищать тех, кто слабее;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поощрять стремление радовать старших хорошими поступками.</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обеспечивать условия для нравственного воспитания детей;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воспитывать уважительное отношение к окружающим, </w:t>
            </w:r>
            <w:r w:rsidRPr="00C712AB">
              <w:rPr>
                <w:rFonts w:ascii="Times New Roman" w:eastAsia="Times New Roman" w:hAnsi="Times New Roman" w:cs="Times New Roman"/>
                <w:sz w:val="24"/>
                <w:szCs w:val="24"/>
              </w:rPr>
              <w:lastRenderedPageBreak/>
              <w:t>заботливое отношение к малышам, пожилым людям; учить помогать им;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стремление в своих поступках следовать положительному примеру.</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Формирование личности ребенка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формированию личности ребенка, проявляя уважительное отношение к его интересам, нуждам, желаниям, возможностям;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у каждого ребенка уверенность в том, что его, как и всех детей, любят, о нем заботятся;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поощрять первичные проявления самостоятельности (попытки собрать пирамидку, сделать куличик, самостоятельно есть ложкой и пр.), целенаправленности и </w:t>
            </w:r>
            <w:proofErr w:type="spellStart"/>
            <w:r w:rsidRPr="00C712AB">
              <w:rPr>
                <w:rFonts w:ascii="Times New Roman" w:eastAsia="Times New Roman" w:hAnsi="Times New Roman" w:cs="Times New Roman"/>
                <w:sz w:val="24"/>
                <w:szCs w:val="24"/>
              </w:rPr>
              <w:t>саморегуляции</w:t>
            </w:r>
            <w:proofErr w:type="spellEnd"/>
            <w:r w:rsidRPr="00C712AB">
              <w:rPr>
                <w:rFonts w:ascii="Times New Roman" w:eastAsia="Times New Roman" w:hAnsi="Times New Roman" w:cs="Times New Roman"/>
                <w:sz w:val="24"/>
                <w:szCs w:val="24"/>
              </w:rPr>
              <w:t xml:space="preserve"> собственных действий.</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создавать условия для формирования личности ребенка;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способствовать первичным проявлениям целенаправленности и </w:t>
            </w:r>
            <w:proofErr w:type="spellStart"/>
            <w:r w:rsidRPr="00C712AB">
              <w:rPr>
                <w:rFonts w:ascii="Times New Roman" w:eastAsia="Times New Roman" w:hAnsi="Times New Roman" w:cs="Times New Roman"/>
                <w:sz w:val="24"/>
                <w:szCs w:val="24"/>
              </w:rPr>
              <w:t>саморегуляции</w:t>
            </w:r>
            <w:proofErr w:type="spellEnd"/>
            <w:r w:rsidRPr="00C712AB">
              <w:rPr>
                <w:rFonts w:ascii="Times New Roman" w:eastAsia="Times New Roman" w:hAnsi="Times New Roman" w:cs="Times New Roman"/>
                <w:sz w:val="24"/>
                <w:szCs w:val="24"/>
              </w:rPr>
              <w:t xml:space="preserve"> собственных действий;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формированию личности ребенка;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самоуважение, чувство собственного достоинства;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продолжать воспитывать самостоятельность, целенаправленность и </w:t>
            </w:r>
            <w:proofErr w:type="spellStart"/>
            <w:r w:rsidRPr="00C712AB">
              <w:rPr>
                <w:rFonts w:ascii="Times New Roman" w:eastAsia="Times New Roman" w:hAnsi="Times New Roman" w:cs="Times New Roman"/>
                <w:sz w:val="24"/>
                <w:szCs w:val="24"/>
              </w:rPr>
              <w:t>саморегуляции</w:t>
            </w:r>
            <w:proofErr w:type="spellEnd"/>
            <w:r w:rsidRPr="00C712AB">
              <w:rPr>
                <w:rFonts w:ascii="Times New Roman" w:eastAsia="Times New Roman" w:hAnsi="Times New Roman" w:cs="Times New Roman"/>
                <w:sz w:val="24"/>
                <w:szCs w:val="24"/>
              </w:rPr>
              <w:t xml:space="preserve"> собственных действий;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формированию личности ребенка;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продолжать воспитывать самоуважение, чувство </w:t>
            </w:r>
            <w:r w:rsidRPr="00C712AB">
              <w:rPr>
                <w:rFonts w:ascii="Times New Roman" w:eastAsia="Times New Roman" w:hAnsi="Times New Roman" w:cs="Times New Roman"/>
                <w:sz w:val="24"/>
                <w:szCs w:val="24"/>
              </w:rPr>
              <w:lastRenderedPageBreak/>
              <w:t>собственного достоинства, уверенность в своих силах и возможностях;</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развивать самостоятельность, целенаправленность и </w:t>
            </w:r>
            <w:proofErr w:type="spellStart"/>
            <w:r w:rsidRPr="00C712AB">
              <w:rPr>
                <w:rFonts w:ascii="Times New Roman" w:eastAsia="Times New Roman" w:hAnsi="Times New Roman" w:cs="Times New Roman"/>
                <w:sz w:val="24"/>
                <w:szCs w:val="24"/>
              </w:rPr>
              <w:t>саморегуляцию</w:t>
            </w:r>
            <w:proofErr w:type="spellEnd"/>
            <w:r w:rsidRPr="00C712AB">
              <w:rPr>
                <w:rFonts w:ascii="Times New Roman" w:eastAsia="Times New Roman" w:hAnsi="Times New Roman" w:cs="Times New Roman"/>
                <w:sz w:val="24"/>
                <w:szCs w:val="24"/>
              </w:rPr>
              <w:t xml:space="preserve"> собственных действий;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творчески подходить к решению различных жизненных ситуаций;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предпосылки учебной деятельности;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усидчивость; учить проявлять настойчивость, целеустремленность в достижении конечного результата.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формированию личности ребенка;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продолжать воспитывать самоуважение, чувство собственного достоинства, уверенность </w:t>
            </w:r>
            <w:proofErr w:type="spellStart"/>
            <w:r w:rsidRPr="00C712AB">
              <w:rPr>
                <w:rFonts w:ascii="Times New Roman" w:eastAsia="Times New Roman" w:hAnsi="Times New Roman" w:cs="Times New Roman"/>
                <w:sz w:val="24"/>
                <w:szCs w:val="24"/>
              </w:rPr>
              <w:t>всвоих</w:t>
            </w:r>
            <w:proofErr w:type="spellEnd"/>
            <w:r w:rsidRPr="00C712AB">
              <w:rPr>
                <w:rFonts w:ascii="Times New Roman" w:eastAsia="Times New Roman" w:hAnsi="Times New Roman" w:cs="Times New Roman"/>
                <w:sz w:val="24"/>
                <w:szCs w:val="24"/>
              </w:rPr>
              <w:t xml:space="preserve"> </w:t>
            </w:r>
            <w:proofErr w:type="gramStart"/>
            <w:r w:rsidRPr="00C712AB">
              <w:rPr>
                <w:rFonts w:ascii="Times New Roman" w:eastAsia="Times New Roman" w:hAnsi="Times New Roman" w:cs="Times New Roman"/>
                <w:sz w:val="24"/>
                <w:szCs w:val="24"/>
              </w:rPr>
              <w:t>силах</w:t>
            </w:r>
            <w:proofErr w:type="gramEnd"/>
            <w:r w:rsidRPr="00C712AB">
              <w:rPr>
                <w:rFonts w:ascii="Times New Roman" w:eastAsia="Times New Roman" w:hAnsi="Times New Roman" w:cs="Times New Roman"/>
                <w:sz w:val="24"/>
                <w:szCs w:val="24"/>
              </w:rPr>
              <w:t xml:space="preserve"> и возможностях;</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развивать самостоятельность, целенаправленность и </w:t>
            </w:r>
            <w:proofErr w:type="spellStart"/>
            <w:r w:rsidRPr="00C712AB">
              <w:rPr>
                <w:rFonts w:ascii="Times New Roman" w:eastAsia="Times New Roman" w:hAnsi="Times New Roman" w:cs="Times New Roman"/>
                <w:sz w:val="24"/>
                <w:szCs w:val="24"/>
              </w:rPr>
              <w:t>саморегуляцию</w:t>
            </w:r>
            <w:proofErr w:type="spellEnd"/>
            <w:r w:rsidRPr="00C712AB">
              <w:rPr>
                <w:rFonts w:ascii="Times New Roman" w:eastAsia="Times New Roman" w:hAnsi="Times New Roman" w:cs="Times New Roman"/>
                <w:sz w:val="24"/>
                <w:szCs w:val="24"/>
              </w:rPr>
              <w:t xml:space="preserve"> своих действий;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детей об их обязанностях, прежде всего в связи с подготовкой к школе;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интерес к школе, желание учиться;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bl>
    <w:p w:rsidR="00C712AB" w:rsidRPr="00C712AB" w:rsidRDefault="00C712AB" w:rsidP="00EA5117">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r w:rsidRPr="00C712AB">
        <w:rPr>
          <w:rFonts w:ascii="Times New Roman" w:eastAsia="Times New Roman" w:hAnsi="Times New Roman" w:cs="Times New Roman"/>
          <w:b/>
          <w:bCs/>
          <w:sz w:val="24"/>
          <w:szCs w:val="24"/>
        </w:rPr>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2.1.3. Познавательное направление воспитания</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 основе познавательного направления воспитания лежит ценность </w:t>
      </w:r>
      <w:r w:rsidRPr="00C712AB">
        <w:rPr>
          <w:rFonts w:ascii="Times New Roman" w:eastAsia="Times New Roman" w:hAnsi="Times New Roman" w:cs="Times New Roman"/>
          <w:i/>
          <w:iCs/>
          <w:sz w:val="24"/>
          <w:szCs w:val="24"/>
        </w:rPr>
        <w:t>знания</w:t>
      </w:r>
      <w:r w:rsidRPr="00C712AB">
        <w:rPr>
          <w:rFonts w:ascii="Times New Roman" w:eastAsia="Times New Roman" w:hAnsi="Times New Roman" w:cs="Times New Roman"/>
          <w:sz w:val="24"/>
          <w:szCs w:val="24"/>
        </w:rPr>
        <w:t>. Цель данного направления – формирование ценности познания.</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и деятельности человека.</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r w:rsidRPr="00C712AB">
        <w:rPr>
          <w:rFonts w:ascii="Times New Roman" w:eastAsia="Times New Roman" w:hAnsi="Times New Roman" w:cs="Times New Roman"/>
          <w:b/>
          <w:bCs/>
          <w:i/>
          <w:iCs/>
          <w:sz w:val="24"/>
          <w:szCs w:val="24"/>
        </w:rPr>
        <w:t xml:space="preserve">Задачи </w:t>
      </w:r>
      <w:r w:rsidRPr="00C712AB">
        <w:rPr>
          <w:rFonts w:ascii="Times New Roman" w:eastAsia="Times New Roman" w:hAnsi="Times New Roman" w:cs="Times New Roman"/>
          <w:sz w:val="24"/>
          <w:szCs w:val="24"/>
        </w:rPr>
        <w:t>познавательного направления воспитания:</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развитие любознательности, формирование опыта познавательной инициативы;</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формирование ценностного отношения </w:t>
      </w:r>
      <w:proofErr w:type="gramStart"/>
      <w:r w:rsidRPr="00C712AB">
        <w:rPr>
          <w:rFonts w:ascii="Times New Roman" w:eastAsia="Times New Roman" w:hAnsi="Times New Roman" w:cs="Times New Roman"/>
          <w:sz w:val="24"/>
          <w:szCs w:val="24"/>
        </w:rPr>
        <w:t>ко</w:t>
      </w:r>
      <w:proofErr w:type="gramEnd"/>
      <w:r w:rsidRPr="00C712AB">
        <w:rPr>
          <w:rFonts w:ascii="Times New Roman" w:eastAsia="Times New Roman" w:hAnsi="Times New Roman" w:cs="Times New Roman"/>
          <w:sz w:val="24"/>
          <w:szCs w:val="24"/>
        </w:rPr>
        <w:t xml:space="preserve"> взрослому как источнику знаний;</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приобщение ребенка к культурным способам познания (книги, интернет-ресурсы, дискуссии и др.).</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развитие представлений об окружающем мире на основе знаков и символов культуры, природы и социума;</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формирование основ гражданской идентичности – первичных представлений о малой родине и Отечестве, представлений о </w:t>
      </w:r>
      <w:proofErr w:type="spellStart"/>
      <w:r w:rsidRPr="00C712AB">
        <w:rPr>
          <w:rFonts w:ascii="Times New Roman" w:eastAsia="Times New Roman" w:hAnsi="Times New Roman" w:cs="Times New Roman"/>
          <w:sz w:val="24"/>
          <w:szCs w:val="24"/>
        </w:rPr>
        <w:t>социокультурных</w:t>
      </w:r>
      <w:proofErr w:type="spellEnd"/>
      <w:r w:rsidRPr="00C712AB">
        <w:rPr>
          <w:rFonts w:ascii="Times New Roman" w:eastAsia="Times New Roman" w:hAnsi="Times New Roman" w:cs="Times New Roman"/>
          <w:sz w:val="24"/>
          <w:szCs w:val="24"/>
        </w:rPr>
        <w:t xml:space="preserve"> ценностях народа, об отечественных традициях и праздниках;</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становление основ экологического сознания.</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line="240" w:lineRule="auto"/>
        <w:ind w:left="868" w:right="1088"/>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lastRenderedPageBreak/>
        <w:t>Содержание воспитательной деятельности по познавательному</w:t>
      </w:r>
      <w:r w:rsidRPr="00C712AB">
        <w:rPr>
          <w:rFonts w:ascii="Times New Roman" w:eastAsia="Times New Roman" w:hAnsi="Times New Roman" w:cs="Times New Roman"/>
          <w:b/>
          <w:bCs/>
          <w:i/>
          <w:iCs/>
          <w:spacing w:val="-67"/>
          <w:sz w:val="24"/>
          <w:szCs w:val="24"/>
        </w:rPr>
        <w:t xml:space="preserve"> </w:t>
      </w:r>
      <w:r w:rsidRPr="00C712AB">
        <w:rPr>
          <w:rFonts w:ascii="Times New Roman" w:eastAsia="Times New Roman" w:hAnsi="Times New Roman" w:cs="Times New Roman"/>
          <w:b/>
          <w:bCs/>
          <w:i/>
          <w:iCs/>
          <w:sz w:val="24"/>
          <w:szCs w:val="24"/>
        </w:rPr>
        <w:t>направлению воспитания в интеграции с содержанием</w:t>
      </w:r>
      <w:r w:rsidRPr="00C712AB">
        <w:rPr>
          <w:rFonts w:ascii="Times New Roman" w:eastAsia="Times New Roman" w:hAnsi="Times New Roman" w:cs="Times New Roman"/>
          <w:b/>
          <w:bCs/>
          <w:i/>
          <w:iCs/>
          <w:spacing w:val="1"/>
          <w:sz w:val="24"/>
          <w:szCs w:val="24"/>
        </w:rPr>
        <w:t xml:space="preserve"> </w:t>
      </w:r>
      <w:r w:rsidRPr="00C712AB">
        <w:rPr>
          <w:rFonts w:ascii="Times New Roman" w:eastAsia="Times New Roman" w:hAnsi="Times New Roman" w:cs="Times New Roman"/>
          <w:b/>
          <w:bCs/>
          <w:i/>
          <w:iCs/>
          <w:sz w:val="24"/>
          <w:szCs w:val="24"/>
        </w:rPr>
        <w:t>образовательных областей</w:t>
      </w:r>
    </w:p>
    <w:tbl>
      <w:tblPr>
        <w:tblW w:w="0" w:type="auto"/>
        <w:tblInd w:w="66" w:type="dxa"/>
        <w:tblCellMar>
          <w:left w:w="0" w:type="dxa"/>
          <w:right w:w="0" w:type="dxa"/>
        </w:tblCellMar>
        <w:tblLook w:val="04A0"/>
      </w:tblPr>
      <w:tblGrid>
        <w:gridCol w:w="2736"/>
        <w:gridCol w:w="6769"/>
      </w:tblGrid>
      <w:tr w:rsidR="00C712AB" w:rsidRPr="00C712AB" w:rsidTr="00C712AB">
        <w:tc>
          <w:tcPr>
            <w:tcW w:w="27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Направление</w:t>
            </w:r>
          </w:p>
        </w:tc>
        <w:tc>
          <w:tcPr>
            <w:tcW w:w="6769" w:type="dxa"/>
            <w:tcBorders>
              <w:top w:val="outset" w:sz="6" w:space="0" w:color="auto"/>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Познавательное направление воспитания</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Первичные представления о сферах человеческой деятельности (знакомство с профессиями)</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вызывать интерес к труду близких взрослых;</w:t>
            </w:r>
          </w:p>
          <w:p w:rsidR="00C712AB" w:rsidRPr="00C712AB" w:rsidRDefault="00C712AB" w:rsidP="00EA5117">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побуждать узнавать и называть некоторые  трудов</w:t>
            </w:r>
            <w:r w:rsidR="00EA5117">
              <w:rPr>
                <w:rFonts w:ascii="Times New Roman" w:eastAsia="Times New Roman" w:hAnsi="Times New Roman" w:cs="Times New Roman"/>
                <w:sz w:val="24"/>
                <w:szCs w:val="24"/>
              </w:rPr>
              <w:t>ые действия             (помощник</w:t>
            </w:r>
            <w:r w:rsidRPr="00C712AB">
              <w:rPr>
                <w:rFonts w:ascii="Times New Roman" w:eastAsia="Times New Roman" w:hAnsi="Times New Roman" w:cs="Times New Roman"/>
                <w:sz w:val="24"/>
                <w:szCs w:val="24"/>
              </w:rPr>
              <w:t xml:space="preserve"> воспитател</w:t>
            </w:r>
            <w:r w:rsidR="00EA5117">
              <w:rPr>
                <w:rFonts w:ascii="Times New Roman" w:eastAsia="Times New Roman" w:hAnsi="Times New Roman" w:cs="Times New Roman"/>
                <w:sz w:val="24"/>
                <w:szCs w:val="24"/>
              </w:rPr>
              <w:t>я</w:t>
            </w:r>
            <w:r w:rsidRPr="00C712AB">
              <w:rPr>
                <w:rFonts w:ascii="Times New Roman" w:eastAsia="Times New Roman" w:hAnsi="Times New Roman" w:cs="Times New Roman"/>
                <w:sz w:val="24"/>
                <w:szCs w:val="24"/>
              </w:rPr>
              <w:t xml:space="preserve"> моет посуду, убирает комнату, приносит еду, меняет полотенца и т. д.).</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proofErr w:type="gramStart"/>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рассказывать детям о понятных им профессиях (воспитатель,     </w:t>
            </w:r>
            <w:r w:rsidR="00EA5117">
              <w:rPr>
                <w:rFonts w:ascii="Times New Roman" w:eastAsia="Times New Roman" w:hAnsi="Times New Roman" w:cs="Times New Roman"/>
                <w:sz w:val="24"/>
                <w:szCs w:val="24"/>
              </w:rPr>
              <w:t>помощник</w:t>
            </w:r>
            <w:r w:rsidRPr="00C712AB">
              <w:rPr>
                <w:rFonts w:ascii="Times New Roman" w:eastAsia="Times New Roman" w:hAnsi="Times New Roman" w:cs="Times New Roman"/>
                <w:sz w:val="24"/>
                <w:szCs w:val="24"/>
              </w:rPr>
              <w:t xml:space="preserve"> воспитател</w:t>
            </w:r>
            <w:r w:rsidR="00EA5117">
              <w:rPr>
                <w:rFonts w:ascii="Times New Roman" w:eastAsia="Times New Roman" w:hAnsi="Times New Roman" w:cs="Times New Roman"/>
                <w:sz w:val="24"/>
                <w:szCs w:val="24"/>
              </w:rPr>
              <w:t>я</w:t>
            </w:r>
            <w:r w:rsidRPr="00C712AB">
              <w:rPr>
                <w:rFonts w:ascii="Times New Roman" w:eastAsia="Times New Roman" w:hAnsi="Times New Roman" w:cs="Times New Roman"/>
                <w:sz w:val="24"/>
                <w:szCs w:val="24"/>
              </w:rPr>
              <w:t>, музыкальный руководитель, врач, продавец, повар, шофер, строитель);</w:t>
            </w:r>
            <w:proofErr w:type="gramEnd"/>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и обогащать представления о трудовых действиях, результатах труда.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дать элементарные представления о жизни и особенностях труда в городе и в сельской местност</w:t>
            </w:r>
            <w:proofErr w:type="gramStart"/>
            <w:r w:rsidRPr="00C712AB">
              <w:rPr>
                <w:rFonts w:ascii="Times New Roman" w:eastAsia="Times New Roman" w:hAnsi="Times New Roman" w:cs="Times New Roman"/>
                <w:sz w:val="24"/>
                <w:szCs w:val="24"/>
              </w:rPr>
              <w:t>и(</w:t>
            </w:r>
            <w:proofErr w:type="gramEnd"/>
            <w:r w:rsidRPr="00C712AB">
              <w:rPr>
                <w:rFonts w:ascii="Times New Roman" w:eastAsia="Times New Roman" w:hAnsi="Times New Roman" w:cs="Times New Roman"/>
                <w:sz w:val="24"/>
                <w:szCs w:val="24"/>
              </w:rPr>
              <w:t>с опорой на опыт детей);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знакомить с различными профессиями (шофер, почтальон, продавец, врач и т. д.);</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и обогащать представления о трудовых действиях, орудиях труда, результатах труда.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 сферах человеческой деятельности (наука, искусство, производство, сельское хозяйство);</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обогащать представления детей о профессиях. Рассказывать детям о профессиях воспитателя, учителя, </w:t>
            </w:r>
            <w:r w:rsidRPr="00C712AB">
              <w:rPr>
                <w:rFonts w:ascii="Times New Roman" w:eastAsia="Times New Roman" w:hAnsi="Times New Roman" w:cs="Times New Roman"/>
                <w:sz w:val="24"/>
                <w:szCs w:val="24"/>
              </w:rPr>
              <w:lastRenderedPageBreak/>
              <w:t>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proofErr w:type="gramStart"/>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прививать чувство благодарности к человеку за его труд.</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расширять представления о людях разных профессий;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Формирование основ экологического сознания</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одеваться по погоде.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умение понимать простейшие взаимосвязи в природе (чтобы растение росло, нужно его поливать и т.п.)</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любовь к природе, желание беречь ее.</w:t>
            </w:r>
          </w:p>
        </w:tc>
      </w:tr>
      <w:tr w:rsidR="00C712AB" w:rsidRPr="00C712AB" w:rsidTr="00C712AB">
        <w:trPr>
          <w:trHeight w:val="1150"/>
        </w:trPr>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эстетическое отношение к миру природы;</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любовь к природе, желание беречь ее;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элементарные экологические представления; учить детей замечать сезонные изменения в природе.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элементарные экологические представления;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укреплять свое здоровье в процессе общения с природой; формировать представления о том, что человек – часть природы и что он должен беречь, охранять и защищать ее.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bl>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2.1.4. Физическое и оздоровительное направления воспитания</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Ценностью физического и оздоровительного направлений воспитания является </w:t>
      </w:r>
      <w:r w:rsidRPr="00C712AB">
        <w:rPr>
          <w:rFonts w:ascii="Times New Roman" w:eastAsia="Times New Roman" w:hAnsi="Times New Roman" w:cs="Times New Roman"/>
          <w:i/>
          <w:iCs/>
          <w:sz w:val="24"/>
          <w:szCs w:val="24"/>
        </w:rPr>
        <w:t>здоровье</w:t>
      </w:r>
      <w:r w:rsidRPr="00C712AB">
        <w:rPr>
          <w:rFonts w:ascii="Times New Roman" w:eastAsia="Times New Roman" w:hAnsi="Times New Roman" w:cs="Times New Roman"/>
          <w:sz w:val="24"/>
          <w:szCs w:val="24"/>
        </w:rPr>
        <w:t>. Цель данных направлений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игры, ритмики  и танцев, творческой деятельности, спорта и прогулок.</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 соответствии с поставленной целью можно сформулировать следующие </w:t>
      </w:r>
      <w:r w:rsidRPr="00C712AB">
        <w:rPr>
          <w:rFonts w:ascii="Times New Roman" w:eastAsia="Times New Roman" w:hAnsi="Times New Roman" w:cs="Times New Roman"/>
          <w:b/>
          <w:bCs/>
          <w:i/>
          <w:iCs/>
          <w:sz w:val="24"/>
          <w:szCs w:val="24"/>
        </w:rPr>
        <w:t>задачи</w:t>
      </w:r>
      <w:r w:rsidRPr="00C712AB">
        <w:rPr>
          <w:rFonts w:ascii="Times New Roman" w:eastAsia="Times New Roman" w:hAnsi="Times New Roman" w:cs="Times New Roman"/>
          <w:sz w:val="24"/>
          <w:szCs w:val="24"/>
        </w:rPr>
        <w:t xml:space="preserve"> по формированию представлений о здоровом образе жизни:</w:t>
      </w:r>
    </w:p>
    <w:p w:rsidR="00C712AB" w:rsidRPr="00C712AB" w:rsidRDefault="00C712AB" w:rsidP="00C712AB">
      <w:pPr>
        <w:spacing w:after="0" w:line="240" w:lineRule="auto"/>
        <w:ind w:left="852"/>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укрепление здоровья детей:</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закаливание организма;</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повышение сопротивляемости к воздействию условий внешней среды;</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укрепление опорно-двигательного аппарата.</w:t>
      </w:r>
    </w:p>
    <w:p w:rsidR="00C712AB" w:rsidRPr="00C712AB" w:rsidRDefault="00C712AB" w:rsidP="00C712AB">
      <w:pPr>
        <w:spacing w:after="0" w:line="240" w:lineRule="auto"/>
        <w:ind w:left="852"/>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развитие детей:</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развитие двигательных способностей;</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обучение двигательным навыкам и умениям;</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представлений в области физической культуры и спорта, здоровья и безопасного образа жизни.</w:t>
      </w:r>
    </w:p>
    <w:p w:rsidR="00C712AB" w:rsidRPr="00C712AB" w:rsidRDefault="00C712AB" w:rsidP="00C712AB">
      <w:pPr>
        <w:spacing w:after="0" w:line="240" w:lineRule="auto"/>
        <w:ind w:left="852"/>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сохранение здоровья детей:</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организация сна, здорового питания;</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воспитание экологической культуры;</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обучение безопасности жизнедеятельности и выстраиванию правильного режима дня.</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организация подвижных, спортивных игр, в том числе, традиционных народных игр и дворовых игр на территории детского сада;</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создание детско-взрослых проектов по здоровому образу жизни;</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введение оздоровительных традиций в ДОУ.</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Формирование у дошкольников </w:t>
      </w:r>
      <w:r w:rsidRPr="00C712AB">
        <w:rPr>
          <w:rFonts w:ascii="Times New Roman" w:eastAsia="Times New Roman" w:hAnsi="Times New Roman" w:cs="Times New Roman"/>
          <w:i/>
          <w:iCs/>
          <w:sz w:val="24"/>
          <w:szCs w:val="24"/>
        </w:rPr>
        <w:t>культурно-гигиенических навыков</w:t>
      </w:r>
      <w:r w:rsidRPr="00C712AB">
        <w:rPr>
          <w:rFonts w:ascii="Times New Roman" w:eastAsia="Times New Roman" w:hAnsi="Times New Roman" w:cs="Times New Roman"/>
          <w:sz w:val="24"/>
          <w:szCs w:val="24"/>
        </w:rPr>
        <w:t xml:space="preserve"> является важной частью воспитания </w:t>
      </w:r>
      <w:r w:rsidRPr="00C712AB">
        <w:rPr>
          <w:rFonts w:ascii="Times New Roman" w:eastAsia="Times New Roman" w:hAnsi="Times New Roman" w:cs="Times New Roman"/>
          <w:i/>
          <w:iCs/>
          <w:sz w:val="24"/>
          <w:szCs w:val="24"/>
        </w:rPr>
        <w:t>культуры здоровья</w:t>
      </w:r>
      <w:r w:rsidRPr="00C712AB">
        <w:rPr>
          <w:rFonts w:ascii="Times New Roman" w:eastAsia="Times New Roman" w:hAnsi="Times New Roman" w:cs="Times New Roman"/>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Особенность культурно-гигиенических навыков заключается в том, что они должны формироваться на протяжении всего пребывания ребенка в ДОУ.</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В формировании культурно-гигиенических навыков важную роль играет режим дня.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Формируя у детей культурно-гигиенические навыки, воспитатель ДОУ должен сосредоточить свое внимание на следующих направлениях воспитательной работы:</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навыков поведения во время приема пищи;</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представления о ценности здоровья, красоте и чистоте тела;</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привычки следить за своим внешним видом.</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Работа по формированию культурно-гигиенических навыков ведется в тесном сотрудничестве с семьями воспитанников.</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line="240" w:lineRule="auto"/>
        <w:ind w:left="868" w:right="1088"/>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 xml:space="preserve">Содержание воспитательной деятельности по физическому и оздоровительному </w:t>
      </w:r>
      <w:r w:rsidRPr="00C712AB">
        <w:rPr>
          <w:rFonts w:ascii="Times New Roman" w:eastAsia="Times New Roman" w:hAnsi="Times New Roman" w:cs="Times New Roman"/>
          <w:b/>
          <w:bCs/>
          <w:i/>
          <w:iCs/>
          <w:spacing w:val="-67"/>
          <w:sz w:val="24"/>
          <w:szCs w:val="24"/>
        </w:rPr>
        <w:t> </w:t>
      </w:r>
      <w:r w:rsidRPr="00C712AB">
        <w:rPr>
          <w:rFonts w:ascii="Times New Roman" w:eastAsia="Times New Roman" w:hAnsi="Times New Roman" w:cs="Times New Roman"/>
          <w:b/>
          <w:bCs/>
          <w:i/>
          <w:iCs/>
          <w:sz w:val="24"/>
          <w:szCs w:val="24"/>
        </w:rPr>
        <w:t>направлениям воспитания в интеграции с содержанием</w:t>
      </w:r>
      <w:r w:rsidRPr="00C712AB">
        <w:rPr>
          <w:rFonts w:ascii="Times New Roman" w:eastAsia="Times New Roman" w:hAnsi="Times New Roman" w:cs="Times New Roman"/>
          <w:b/>
          <w:bCs/>
          <w:i/>
          <w:iCs/>
          <w:spacing w:val="1"/>
          <w:sz w:val="24"/>
          <w:szCs w:val="24"/>
        </w:rPr>
        <w:t xml:space="preserve"> </w:t>
      </w:r>
      <w:r w:rsidRPr="00C712AB">
        <w:rPr>
          <w:rFonts w:ascii="Times New Roman" w:eastAsia="Times New Roman" w:hAnsi="Times New Roman" w:cs="Times New Roman"/>
          <w:b/>
          <w:bCs/>
          <w:i/>
          <w:iCs/>
          <w:sz w:val="24"/>
          <w:szCs w:val="24"/>
        </w:rPr>
        <w:t>образовательных областей</w:t>
      </w:r>
    </w:p>
    <w:tbl>
      <w:tblPr>
        <w:tblW w:w="0" w:type="auto"/>
        <w:tblInd w:w="66" w:type="dxa"/>
        <w:tblCellMar>
          <w:left w:w="0" w:type="dxa"/>
          <w:right w:w="0" w:type="dxa"/>
        </w:tblCellMar>
        <w:tblLook w:val="04A0"/>
      </w:tblPr>
      <w:tblGrid>
        <w:gridCol w:w="2736"/>
        <w:gridCol w:w="6769"/>
      </w:tblGrid>
      <w:tr w:rsidR="00C712AB" w:rsidRPr="00C712AB" w:rsidTr="00C712AB">
        <w:tc>
          <w:tcPr>
            <w:tcW w:w="27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Направление</w:t>
            </w:r>
          </w:p>
        </w:tc>
        <w:tc>
          <w:tcPr>
            <w:tcW w:w="6769" w:type="dxa"/>
            <w:tcBorders>
              <w:top w:val="outset" w:sz="6" w:space="0" w:color="auto"/>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Физическое и оздоровительное направления воспитания</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r>
      <w:tr w:rsidR="00C712AB" w:rsidRPr="00C712AB" w:rsidTr="00C712AB">
        <w:trPr>
          <w:trHeight w:val="315"/>
        </w:trPr>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Формирование начальных представлений о здоровом образе жизни</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proofErr w:type="gramStart"/>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proofErr w:type="gramStart"/>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roofErr w:type="gramEnd"/>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познакомить детей с упражнениями, укрепляющими различные органы и системы организма;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умение сообщать о своем самочувствии взрослым, осознавать необходимость при заболевании обращаться к врачу, лечиться.</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знакомить детей с частями тела и органами чувств человека;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представление о значении частей тела и органов чу</w:t>
            </w:r>
            <w:proofErr w:type="gramStart"/>
            <w:r w:rsidRPr="00C712AB">
              <w:rPr>
                <w:rFonts w:ascii="Times New Roman" w:eastAsia="Times New Roman" w:hAnsi="Times New Roman" w:cs="Times New Roman"/>
                <w:sz w:val="24"/>
                <w:szCs w:val="24"/>
              </w:rPr>
              <w:t>вств дл</w:t>
            </w:r>
            <w:proofErr w:type="gramEnd"/>
            <w:r w:rsidRPr="00C712AB">
              <w:rPr>
                <w:rFonts w:ascii="Times New Roman" w:eastAsia="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представление о необходимых человеку веществах и витаминах;</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 важности для здоровья сна, гигиенических процедур, движений, закаливания;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знакомить детей с понятиями «здоровье» и «болезнь»;</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развивать умение устанавливать связь между </w:t>
            </w:r>
            <w:r w:rsidRPr="00C712AB">
              <w:rPr>
                <w:rFonts w:ascii="Times New Roman" w:eastAsia="Times New Roman" w:hAnsi="Times New Roman" w:cs="Times New Roman"/>
                <w:sz w:val="24"/>
                <w:szCs w:val="24"/>
              </w:rPr>
              <w:lastRenderedPageBreak/>
              <w:t>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представления о здоровом образе жизни;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об особенностях функционирования и целостности человеческого организма;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акцентировать внимание детей на особенностях их организма и здоровья («Мне нельзя есть апельсины — у меня аллергия», «Мне нужно носить очки»);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 роли гигиены и режима дня для здоровья человека;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воспитывать сочувствие к </w:t>
            </w:r>
            <w:proofErr w:type="gramStart"/>
            <w:r w:rsidRPr="00C712AB">
              <w:rPr>
                <w:rFonts w:ascii="Times New Roman" w:eastAsia="Times New Roman" w:hAnsi="Times New Roman" w:cs="Times New Roman"/>
                <w:sz w:val="24"/>
                <w:szCs w:val="24"/>
              </w:rPr>
              <w:t>болеющим</w:t>
            </w:r>
            <w:proofErr w:type="gramEnd"/>
            <w:r w:rsidRPr="00C712AB">
              <w:rPr>
                <w:rFonts w:ascii="Times New Roman" w:eastAsia="Times New Roman" w:hAnsi="Times New Roman" w:cs="Times New Roman"/>
                <w:sz w:val="24"/>
                <w:szCs w:val="24"/>
              </w:rPr>
              <w:t>. Формировать умение характеризовать свое самочувствие.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представления об активном отдыхе;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 правилах и видах закаливания, о пользе закаливающих процедур;</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tc>
      </w:tr>
      <w:tr w:rsidR="00C712AB" w:rsidRPr="00C712AB" w:rsidTr="00C712AB">
        <w:trPr>
          <w:trHeight w:val="315"/>
        </w:trPr>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Воспитание культурно-гигиенических навыков</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с помощью взрослого приводить себя в порядок;</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навык пользования индивидуальными предметами (носовым платком, салфеткой, полотенцем, расческой, горшком);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1"/>
                <w:szCs w:val="21"/>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держать ложку в правой руке.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потребность в соблюдении навыков гигиены и опрятности в повседневной жизни;</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осознанную привычку мыть руки перед едой и чистить зубы утром и вечером;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приучать детей следить за своим внешним видом; учить </w:t>
            </w:r>
            <w:proofErr w:type="gramStart"/>
            <w:r w:rsidRPr="00C712AB">
              <w:rPr>
                <w:rFonts w:ascii="Times New Roman" w:eastAsia="Times New Roman" w:hAnsi="Times New Roman" w:cs="Times New Roman"/>
                <w:sz w:val="24"/>
                <w:szCs w:val="24"/>
              </w:rPr>
              <w:t>правильно</w:t>
            </w:r>
            <w:proofErr w:type="gramEnd"/>
            <w:r w:rsidRPr="00C712AB">
              <w:rPr>
                <w:rFonts w:ascii="Times New Roman" w:eastAsia="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воспитывать у детей опрятность, привычку следить за своим внешним видом;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умение замечать и самостоятельно устранять непорядок в своем внешнем виде;</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формированию осознанной привычки мыть руки перед едой и ежедневно (утром и вечером) чистить зубы;</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умение аккуратно пользоваться столовыми приборами; правильно вести себя за столом;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продолжать воспитывать привычку следить за чистотой одежды и обуви, замечать и устранять непорядок в своем внешнем виде, учить </w:t>
            </w:r>
            <w:proofErr w:type="gramStart"/>
            <w:r w:rsidRPr="00C712AB">
              <w:rPr>
                <w:rFonts w:ascii="Times New Roman" w:eastAsia="Times New Roman" w:hAnsi="Times New Roman" w:cs="Times New Roman"/>
                <w:sz w:val="24"/>
                <w:szCs w:val="24"/>
              </w:rPr>
              <w:t>тактично</w:t>
            </w:r>
            <w:proofErr w:type="gramEnd"/>
            <w:r w:rsidRPr="00C712AB">
              <w:rPr>
                <w:rFonts w:ascii="Times New Roman" w:eastAsia="Times New Roman" w:hAnsi="Times New Roman" w:cs="Times New Roman"/>
                <w:sz w:val="24"/>
                <w:szCs w:val="24"/>
              </w:rPr>
              <w:t xml:space="preserve"> сообщать товарищу о необходимости что-то поправить в костюме, прическе.</w:t>
            </w:r>
          </w:p>
        </w:tc>
      </w:tr>
    </w:tbl>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2.1.5. Трудовое направление воспитания</w:t>
      </w:r>
      <w:r w:rsidR="00800577">
        <w:rPr>
          <w:rFonts w:ascii="Times New Roman" w:eastAsia="Times New Roman" w:hAnsi="Times New Roman" w:cs="Times New Roman"/>
          <w:b/>
          <w:bCs/>
          <w:sz w:val="24"/>
          <w:szCs w:val="24"/>
        </w:rPr>
        <w:t xml:space="preserve"> и ранняя профориентация</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Ценность – </w:t>
      </w:r>
      <w:r w:rsidRPr="00C712AB">
        <w:rPr>
          <w:rFonts w:ascii="Times New Roman" w:eastAsia="Times New Roman" w:hAnsi="Times New Roman" w:cs="Times New Roman"/>
          <w:i/>
          <w:iCs/>
          <w:sz w:val="24"/>
          <w:szCs w:val="24"/>
        </w:rPr>
        <w:t>труд</w:t>
      </w:r>
      <w:r w:rsidRPr="00C712AB">
        <w:rPr>
          <w:rFonts w:ascii="Times New Roman" w:eastAsia="Times New Roman" w:hAnsi="Times New Roman" w:cs="Times New Roman"/>
          <w:sz w:val="24"/>
          <w:szCs w:val="24"/>
        </w:rPr>
        <w:t xml:space="preserve">. Начиная с дошкольного возраста, каждый ребенок обязательно должен принимать участие в труде, и те несложные обязанности, которые он выполняет в детскому саду, должны стать </w:t>
      </w:r>
      <w:proofErr w:type="gramStart"/>
      <w:r w:rsidRPr="00C712AB">
        <w:rPr>
          <w:rFonts w:ascii="Times New Roman" w:eastAsia="Times New Roman" w:hAnsi="Times New Roman" w:cs="Times New Roman"/>
          <w:sz w:val="24"/>
          <w:szCs w:val="24"/>
        </w:rPr>
        <w:t>повседневными</w:t>
      </w:r>
      <w:proofErr w:type="gramEnd"/>
      <w:r w:rsidRPr="00C712AB">
        <w:rPr>
          <w:rFonts w:ascii="Times New Roman" w:eastAsia="Times New Roman" w:hAnsi="Times New Roman" w:cs="Times New Roman"/>
          <w:sz w:val="24"/>
          <w:szCs w:val="24"/>
        </w:rPr>
        <w:t>. Только при таком условии труд оказывает на детей определенное воспитательное воздействие и подготавливает их к осознанию его нравственной стороны.</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Основная </w:t>
      </w:r>
      <w:r w:rsidRPr="00C712AB">
        <w:rPr>
          <w:rFonts w:ascii="Times New Roman" w:eastAsia="Times New Roman" w:hAnsi="Times New Roman" w:cs="Times New Roman"/>
          <w:b/>
          <w:bCs/>
          <w:i/>
          <w:iCs/>
          <w:sz w:val="24"/>
          <w:szCs w:val="24"/>
        </w:rPr>
        <w:t>цель</w:t>
      </w:r>
      <w:r w:rsidRPr="00C712AB">
        <w:rPr>
          <w:rFonts w:ascii="Times New Roman" w:eastAsia="Times New Roman" w:hAnsi="Times New Roman" w:cs="Times New Roman"/>
          <w:sz w:val="24"/>
          <w:szCs w:val="24"/>
        </w:rPr>
        <w:t xml:space="preserve"> трудового воспитания детей дошкольного возраста заключается в формировании ценностного отношения детей к труду и трудолюбию, а также в приобщении ребенка к труду. Можно выделить основные </w:t>
      </w:r>
      <w:r w:rsidRPr="00C712AB">
        <w:rPr>
          <w:rFonts w:ascii="Times New Roman" w:eastAsia="Times New Roman" w:hAnsi="Times New Roman" w:cs="Times New Roman"/>
          <w:b/>
          <w:bCs/>
          <w:i/>
          <w:iCs/>
          <w:sz w:val="24"/>
          <w:szCs w:val="24"/>
        </w:rPr>
        <w:t xml:space="preserve">задачи </w:t>
      </w:r>
      <w:r w:rsidRPr="00C712AB">
        <w:rPr>
          <w:rFonts w:ascii="Times New Roman" w:eastAsia="Times New Roman" w:hAnsi="Times New Roman" w:cs="Times New Roman"/>
          <w:sz w:val="24"/>
          <w:szCs w:val="24"/>
        </w:rPr>
        <w:t>трудового направления воспитания:</w:t>
      </w:r>
    </w:p>
    <w:p w:rsidR="00C712AB" w:rsidRPr="00C712AB" w:rsidRDefault="00C712AB" w:rsidP="00C712AB">
      <w:pPr>
        <w:spacing w:after="0" w:line="240" w:lineRule="auto"/>
        <w:ind w:left="852"/>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ознакомление детей с доступными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C712AB" w:rsidRPr="00C712AB" w:rsidRDefault="00C712AB" w:rsidP="00C712AB">
      <w:pPr>
        <w:spacing w:after="0" w:line="240" w:lineRule="auto"/>
        <w:ind w:left="852"/>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C712AB" w:rsidRPr="00C712AB" w:rsidRDefault="00C712AB" w:rsidP="00C712AB">
      <w:pPr>
        <w:spacing w:after="0" w:line="240" w:lineRule="auto"/>
        <w:ind w:left="852"/>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трудового усилия (привычки к напряжению физических, умственных и нравственных сил, доступному дошкольнику, для решения трудовой задачи).</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В процессе реализации поставленных задач воспитатель ДОУ должен сосредоточить свое внимание на следующих направлениях воспитательной работы:</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показ примера необходимости постоянного труда в повседневной жизни, об использовании его возможности для нравственного воспитания дошкольников;</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воспитание бережливости (беречь игрушки, одежду, труд и старания родителей, воспитателя и сверстников), так как данная черта личности тесно связана с трудолюбием;</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предоставление самостоятельности в выполнении работы, чтобы дети почувствовали ответственность за свои действия;</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показ собственного примера трудолюбия и занятости, создавая у детей соответствующего настроения, формирование стремления к полезной деятельности;</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развитие трудолюбия и формирование общественных мотивов труда, побуждая к желанию приносить пользу людям.</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Содержание воспитательной деятельности по трудовому направлению воспитания в интеграции с содержанием образовательных областей</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bl>
      <w:tblPr>
        <w:tblW w:w="9505" w:type="dxa"/>
        <w:tblInd w:w="66" w:type="dxa"/>
        <w:tblCellMar>
          <w:left w:w="0" w:type="dxa"/>
          <w:right w:w="0" w:type="dxa"/>
        </w:tblCellMar>
        <w:tblLook w:val="04A0"/>
      </w:tblPr>
      <w:tblGrid>
        <w:gridCol w:w="2736"/>
        <w:gridCol w:w="6769"/>
      </w:tblGrid>
      <w:tr w:rsidR="00C712AB" w:rsidRPr="00C712AB" w:rsidTr="00C712AB">
        <w:tc>
          <w:tcPr>
            <w:tcW w:w="27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Направление</w:t>
            </w:r>
          </w:p>
        </w:tc>
        <w:tc>
          <w:tcPr>
            <w:tcW w:w="6769" w:type="dxa"/>
            <w:tcBorders>
              <w:top w:val="outset" w:sz="6" w:space="0" w:color="auto"/>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Трудовое направление воспитания</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Развитие навыков самообслуживания</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самостоятельно, пить из чашки, правильно держать ложку;</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приучать к опрятности.</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правильно, пользоваться столовой и чайной ложками, вилкой, салфеткой;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учить самостоятельно, одеваться и раздеваться в определенной последовательности (надевать и снимать </w:t>
            </w:r>
            <w:r w:rsidRPr="00C712AB">
              <w:rPr>
                <w:rFonts w:ascii="Times New Roman" w:eastAsia="Times New Roman" w:hAnsi="Times New Roman" w:cs="Times New Roman"/>
                <w:sz w:val="24"/>
                <w:szCs w:val="24"/>
              </w:rPr>
              <w:lastRenderedPageBreak/>
              <w:t>одежду, расстегивать и застегивать пуговицы, складывать, вешать предметы одежды и т.п.);</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развивать навыки самообслуживания;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совершенствовать умение самостоятельно одеваться, раздеваться;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учить </w:t>
            </w:r>
            <w:proofErr w:type="gramStart"/>
            <w:r w:rsidRPr="00C712AB">
              <w:rPr>
                <w:rFonts w:ascii="Times New Roman" w:eastAsia="Times New Roman" w:hAnsi="Times New Roman" w:cs="Times New Roman"/>
                <w:sz w:val="24"/>
                <w:szCs w:val="24"/>
              </w:rPr>
              <w:t>аккуратно</w:t>
            </w:r>
            <w:proofErr w:type="gramEnd"/>
            <w:r w:rsidRPr="00C712AB">
              <w:rPr>
                <w:rFonts w:ascii="Times New Roman" w:eastAsia="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умение самостоятельно заправлять кровать;</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умение правильно пользоваться столовыми приборами (ложкой, ножом, вилкой);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умение детей правильно пользоваться столовыми приборами (ножом, ложкой, вилкой);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самостоятельно и своевременно готовить материалы и пособия к занятию, без напоминания убирать свое рабочее место.</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Приобщение к доступной трудовой деятельности</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Интеграция в образовательные </w:t>
            </w:r>
            <w:r w:rsidRPr="00C712AB">
              <w:rPr>
                <w:rFonts w:ascii="Times New Roman" w:eastAsia="Times New Roman" w:hAnsi="Times New Roman" w:cs="Times New Roman"/>
                <w:b/>
                <w:bCs/>
                <w:sz w:val="24"/>
                <w:szCs w:val="24"/>
              </w:rPr>
              <w:lastRenderedPageBreak/>
              <w:t>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правильно, пользоваться столовой и чайной ложками, вилкой, салфеткой;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трудиться;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ответственное отношение к    порученному заданию (умение и желание доводить дело до конца, стремление сделать его хорошо);</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поощрять инициативу в оказании помощи товарищам, взрослым;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proofErr w:type="gramStart"/>
            <w:r w:rsidRPr="00C712AB">
              <w:rPr>
                <w:rFonts w:ascii="Times New Roman" w:eastAsia="Times New Roman" w:hAnsi="Times New Roman" w:cs="Times New Roman"/>
                <w:sz w:val="24"/>
                <w:szCs w:val="24"/>
              </w:rPr>
              <w:t>помогать воспитателю подклеивать</w:t>
            </w:r>
            <w:proofErr w:type="gramEnd"/>
            <w:r w:rsidRPr="00C712AB">
              <w:rPr>
                <w:rFonts w:ascii="Times New Roman" w:eastAsia="Times New Roman" w:hAnsi="Times New Roman" w:cs="Times New Roman"/>
                <w:sz w:val="24"/>
                <w:szCs w:val="24"/>
              </w:rPr>
              <w:t xml:space="preserve"> книги, коробки;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C712AB">
              <w:rPr>
                <w:rFonts w:ascii="Times New Roman" w:eastAsia="Times New Roman" w:hAnsi="Times New Roman" w:cs="Times New Roman"/>
                <w:sz w:val="24"/>
                <w:szCs w:val="24"/>
              </w:rPr>
              <w:t>салфетницы</w:t>
            </w:r>
            <w:proofErr w:type="spellEnd"/>
            <w:r w:rsidRPr="00C712AB">
              <w:rPr>
                <w:rFonts w:ascii="Times New Roman" w:eastAsia="Times New Roman" w:hAnsi="Times New Roman" w:cs="Times New Roman"/>
                <w:sz w:val="24"/>
                <w:szCs w:val="24"/>
              </w:rPr>
              <w:t>, раскладывать столовые приборы (ложки, вилки, ножи);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позитивное отношение к разным видам труда и творчества;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поощрять желание детей ухаживать за комнатными растениями, поливать их;</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воспитывать ценностное отношение к собственному труду, труду других людей;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знакомя детей с профессиями близких людей, подчеркивать значимость их труда;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интерес к профессиям родителей.</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разъяснять детям значимость их труда;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желание участвовать в совместной трудовой деятельности;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необходимые умения и навыки в разных видах труда и творчества;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самостоятельность и ответственность, умение доводить начатое дело до конца;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творчество и инициативу при выполнении различных видов труда и занятиях творчеством;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знакомить детей с наиболее экономными приемами работы;</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культуру трудовой деятельности, бережное отношение к материалам и инструментам;</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продолжать учить детей </w:t>
            </w:r>
            <w:proofErr w:type="gramStart"/>
            <w:r w:rsidRPr="00C712AB">
              <w:rPr>
                <w:rFonts w:ascii="Times New Roman" w:eastAsia="Times New Roman" w:hAnsi="Times New Roman" w:cs="Times New Roman"/>
                <w:sz w:val="24"/>
                <w:szCs w:val="24"/>
              </w:rPr>
              <w:t>помогать взрослым поддерживать</w:t>
            </w:r>
            <w:proofErr w:type="gramEnd"/>
            <w:r w:rsidRPr="00C712AB">
              <w:rPr>
                <w:rFonts w:ascii="Times New Roman" w:eastAsia="Times New Roman" w:hAnsi="Times New Roman" w:cs="Times New Roman"/>
                <w:sz w:val="24"/>
                <w:szCs w:val="24"/>
              </w:rPr>
              <w:t xml:space="preserve"> порядок в группе: протирать игрушки, строительный материал и т. п.;</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поощрять желание выполнять обязанности дежурного в уголке природы (поливать комнатные растения;</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proofErr w:type="gramStart"/>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roofErr w:type="gramEnd"/>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proofErr w:type="gramStart"/>
            <w:r w:rsidRPr="00C712AB">
              <w:rPr>
                <w:rFonts w:ascii="Courier New" w:eastAsia="Times New Roman" w:hAnsi="Courier New" w:cs="Courier New"/>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w:t>
            </w:r>
            <w:proofErr w:type="gramEnd"/>
            <w:r w:rsidRPr="00C712AB">
              <w:rPr>
                <w:rFonts w:ascii="Times New Roman" w:eastAsia="Times New Roman" w:hAnsi="Times New Roman" w:cs="Times New Roman"/>
                <w:sz w:val="24"/>
                <w:szCs w:val="24"/>
              </w:rPr>
              <w:t xml:space="preserve"> летом – рыхление почвы, поливка грядок и клумб);</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ценностное отношение к собственному труду;</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умение достигать запланированного результата;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оценивать результат своей работы (с помощью взрослого);</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уважение к результатам труда и творчества сверстников;</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детей о труде взрослых, результатах их труда, его общественной значимости;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бережное отношение к тому, что сделано руками человека;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прививать детям чувство благодарности к людям за их труд</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творческую инициативу, способность реализовывать себя в разных видах труда и творчества;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формировать осознанное отношение и интерес к трудовой деятельности, умение достигать запланированного результата;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формировать трудовые умения и навыки, воспитывать трудолюбие;</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поощрять стремление детей старательно, аккуратно выполнять поручения, беречь материалы и предметы, убирать их на место после работы;</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умение самостоятельно объединяться для совместной игры и труда, оказывать друг другу помощь;</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поощрять детей за желание поддерживать порядок в группе и на участке детского сада;</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w:t>
            </w:r>
            <w:r w:rsidRPr="00C712AB">
              <w:rPr>
                <w:rFonts w:ascii="Times New Roman" w:eastAsia="Times New Roman" w:hAnsi="Times New Roman" w:cs="Times New Roman"/>
                <w:sz w:val="24"/>
                <w:szCs w:val="24"/>
              </w:rPr>
              <w:lastRenderedPageBreak/>
              <w:t>результаты наблюдений;</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подбирать книги, соответствующие тематике наблюдений и занятий, и т. д.);</w:t>
            </w:r>
          </w:p>
          <w:p w:rsidR="00C712AB" w:rsidRP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C712AB" w:rsidRDefault="00C712AB" w:rsidP="00C712AB">
            <w:pPr>
              <w:spacing w:after="0" w:line="240" w:lineRule="auto"/>
              <w:ind w:left="459"/>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w:t>
            </w:r>
          </w:p>
          <w:p w:rsidR="00800577" w:rsidRPr="00800577" w:rsidRDefault="00800577" w:rsidP="00800577">
            <w:pPr>
              <w:spacing w:after="0" w:line="240" w:lineRule="auto"/>
              <w:ind w:left="459"/>
              <w:jc w:val="both"/>
              <w:rPr>
                <w:rFonts w:ascii="Times New Roman" w:eastAsia="Times New Roman" w:hAnsi="Times New Roman" w:cs="Times New Roman"/>
                <w:sz w:val="24"/>
                <w:szCs w:val="24"/>
              </w:rPr>
            </w:pPr>
            <w:r w:rsidRPr="00800577">
              <w:rPr>
                <w:rFonts w:ascii="Times New Roman" w:hAnsi="Times New Roman" w:cs="Times New Roman"/>
                <w:sz w:val="24"/>
                <w:szCs w:val="24"/>
              </w:rPr>
              <w:t>-содействовать профессиональному самоопределению, приобщение детей к социально-значимой деятельности для осмысленного выбора профессии</w:t>
            </w:r>
          </w:p>
        </w:tc>
      </w:tr>
    </w:tbl>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2.1.6. Этико-эстетическое направление воспитания</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Основной ценность этико-эстетического направления являются </w:t>
      </w:r>
      <w:r w:rsidRPr="00C712AB">
        <w:rPr>
          <w:rFonts w:ascii="Times New Roman" w:eastAsia="Times New Roman" w:hAnsi="Times New Roman" w:cs="Times New Roman"/>
          <w:i/>
          <w:iCs/>
          <w:sz w:val="24"/>
          <w:szCs w:val="24"/>
        </w:rPr>
        <w:t>красота</w:t>
      </w:r>
      <w:r w:rsidRPr="00C712AB">
        <w:rPr>
          <w:rFonts w:ascii="Times New Roman" w:eastAsia="Times New Roman" w:hAnsi="Times New Roman" w:cs="Times New Roman"/>
          <w:sz w:val="24"/>
          <w:szCs w:val="24"/>
        </w:rPr>
        <w:t xml:space="preserve"> и </w:t>
      </w:r>
      <w:r w:rsidRPr="00C712AB">
        <w:rPr>
          <w:rFonts w:ascii="Times New Roman" w:eastAsia="Times New Roman" w:hAnsi="Times New Roman" w:cs="Times New Roman"/>
          <w:i/>
          <w:iCs/>
          <w:sz w:val="24"/>
          <w:szCs w:val="24"/>
        </w:rPr>
        <w:t>культура</w:t>
      </w:r>
      <w:r w:rsidRPr="00C712AB">
        <w:rPr>
          <w:rFonts w:ascii="Times New Roman" w:eastAsia="Times New Roman" w:hAnsi="Times New Roman" w:cs="Times New Roman"/>
          <w:sz w:val="24"/>
          <w:szCs w:val="24"/>
        </w:rPr>
        <w:t xml:space="preserve">. </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Культура поведения в своей основе имеет глубокое социально-нравственное чувство – уважение к человеку и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по мере накопления нравственных представлений.</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r w:rsidRPr="00C712AB">
        <w:rPr>
          <w:rFonts w:ascii="Times New Roman" w:eastAsia="Times New Roman" w:hAnsi="Times New Roman" w:cs="Times New Roman"/>
          <w:b/>
          <w:bCs/>
          <w:i/>
          <w:iCs/>
          <w:sz w:val="24"/>
          <w:szCs w:val="24"/>
        </w:rPr>
        <w:t>Цель</w:t>
      </w:r>
      <w:r w:rsidRPr="00C712AB">
        <w:rPr>
          <w:rFonts w:ascii="Times New Roman" w:eastAsia="Times New Roman" w:hAnsi="Times New Roman" w:cs="Times New Roman"/>
          <w:sz w:val="24"/>
          <w:szCs w:val="24"/>
        </w:rPr>
        <w:t xml:space="preserve"> этико-эстетического воспитания – становление у ребенка ценностного отношения к внешней и внутренней красоте.</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Поставленная цель работы по данному направлению конкретизируется в </w:t>
      </w:r>
      <w:r w:rsidRPr="00C712AB">
        <w:rPr>
          <w:rFonts w:ascii="Times New Roman" w:eastAsia="Times New Roman" w:hAnsi="Times New Roman" w:cs="Times New Roman"/>
          <w:b/>
          <w:bCs/>
          <w:i/>
          <w:iCs/>
          <w:sz w:val="24"/>
          <w:szCs w:val="24"/>
        </w:rPr>
        <w:t>задачах</w:t>
      </w:r>
      <w:r w:rsidRPr="00C712AB">
        <w:rPr>
          <w:rFonts w:ascii="Times New Roman" w:eastAsia="Times New Roman" w:hAnsi="Times New Roman" w:cs="Times New Roman"/>
          <w:sz w:val="24"/>
          <w:szCs w:val="24"/>
        </w:rPr>
        <w:t xml:space="preserve"> этико-эстетического воспитания:</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культуры общения, поведения, этических представлений;</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представлений о значении опрятности и внешней красоты, их влиянии на внутренний мир человека;</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4)</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воспитание любви к </w:t>
      </w:r>
      <w:proofErr w:type="gramStart"/>
      <w:r w:rsidRPr="00C712AB">
        <w:rPr>
          <w:rFonts w:ascii="Times New Roman" w:eastAsia="Times New Roman" w:hAnsi="Times New Roman" w:cs="Times New Roman"/>
          <w:sz w:val="24"/>
          <w:szCs w:val="24"/>
        </w:rPr>
        <w:t>прекрасному</w:t>
      </w:r>
      <w:proofErr w:type="gramEnd"/>
      <w:r w:rsidRPr="00C712AB">
        <w:rPr>
          <w:rFonts w:ascii="Times New Roman" w:eastAsia="Times New Roman" w:hAnsi="Times New Roman" w:cs="Times New Roman"/>
          <w:sz w:val="24"/>
          <w:szCs w:val="24"/>
        </w:rPr>
        <w:t>, уважения к традициям и культуре родной страны и других народов;</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5)</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развитие творческого отношение к миру, природе, быту и к окружающей ребенка действительности;</w:t>
      </w:r>
      <w:proofErr w:type="gramEnd"/>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6)</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у детей эстетического вкуса, стремления окружать себя прекрасным и самостоятельно создавать это прекрасное.</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Для того</w:t>
      </w:r>
      <w:proofErr w:type="gramStart"/>
      <w:r w:rsidRPr="00C712AB">
        <w:rPr>
          <w:rFonts w:ascii="Times New Roman" w:eastAsia="Times New Roman" w:hAnsi="Times New Roman" w:cs="Times New Roman"/>
          <w:sz w:val="24"/>
          <w:szCs w:val="24"/>
        </w:rPr>
        <w:t>,</w:t>
      </w:r>
      <w:proofErr w:type="gramEnd"/>
      <w:r w:rsidRPr="00C712AB">
        <w:rPr>
          <w:rFonts w:ascii="Times New Roman" w:eastAsia="Times New Roman" w:hAnsi="Times New Roman" w:cs="Times New Roman"/>
          <w:sz w:val="24"/>
          <w:szCs w:val="24"/>
        </w:rPr>
        <w:t xml:space="preserve">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детей уважительному отношению к окружающим людям, учить считаться их делами, интересами и удобствами;</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культуру речи</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называть взрослых на «вы», по имени и отчеству;</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не перебивать говорящих и выслушивать других;</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говорить четко, разборчиво, владеть голосом.</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культуру деятельности, что подразумевает:</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обращаться с игрушками, книгами, личными вещами, имуществом ДОУ;</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подготовиться к предстоящей деятельности, четко и последовательно выполнять и заканчивать ее, после завершения деятельности привести в порядок рабочее место, аккуратно убрать все за собой, привести в порядок свою одежду.</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C712AB" w:rsidRPr="00C712AB" w:rsidRDefault="00C712AB" w:rsidP="00C712AB">
      <w:pPr>
        <w:spacing w:after="0" w:line="240" w:lineRule="auto"/>
        <w:ind w:left="66"/>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Основные направления деятельности воспитателя в этом ключе:</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выстраивание взаимосвязи художественно-творческой деятельности самих детей, широкое включение их произведений в жизнь ДОУ;</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организация выставок, концертов, создание эстетической развивающей среды и др.;</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C712AB" w:rsidRPr="00C712AB" w:rsidRDefault="00C712AB" w:rsidP="00C712AB">
      <w:pPr>
        <w:spacing w:after="0" w:line="240" w:lineRule="auto"/>
        <w:ind w:left="786"/>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реализация вариативности содержания, форм и методов работы с детьми по разным направлениям эстетического воспитания.</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66"/>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Содержание воспитательной деятельности по этико-эстетическому направлению воспитания в интеграции с содержанием образовательных областей</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bl>
      <w:tblPr>
        <w:tblW w:w="9505" w:type="dxa"/>
        <w:tblInd w:w="66" w:type="dxa"/>
        <w:tblCellMar>
          <w:left w:w="0" w:type="dxa"/>
          <w:right w:w="0" w:type="dxa"/>
        </w:tblCellMar>
        <w:tblLook w:val="04A0"/>
      </w:tblPr>
      <w:tblGrid>
        <w:gridCol w:w="2736"/>
        <w:gridCol w:w="6769"/>
      </w:tblGrid>
      <w:tr w:rsidR="00C712AB" w:rsidRPr="00C712AB" w:rsidTr="00C712AB">
        <w:tc>
          <w:tcPr>
            <w:tcW w:w="27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Направление</w:t>
            </w:r>
          </w:p>
        </w:tc>
        <w:tc>
          <w:tcPr>
            <w:tcW w:w="6769" w:type="dxa"/>
            <w:tcBorders>
              <w:top w:val="outset" w:sz="6" w:space="0" w:color="auto"/>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after="0" w:line="240" w:lineRule="auto"/>
              <w:ind w:left="459"/>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Этико-эстетическое направление воспитания</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Развитие социального и эмоционального интеллекта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эмоциональную отзывчивость;</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обращать внимание детей на ребенка, проявившего заботу о товарище;</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поощрять умение пожалеть, посочувствовать.</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воспитывать эмоциональную отзывчивость, поощрять  попытки пожалеть сверстника, обнять его, помочь;</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создавать игровые ситуации, способствующие формированию внимательного, заботливого отношения к окружающим.</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создавать условия для развития социального и эмоционального интеллекта детей;</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такие качества, как сочувствие, отзывчивость;</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умение справедливо оценивать свои поступки и поступки сверстников;</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побуждать к использованию в речи фольклора (пословицы, поговорки, </w:t>
            </w:r>
            <w:proofErr w:type="spellStart"/>
            <w:r w:rsidRPr="00C712AB">
              <w:rPr>
                <w:rFonts w:ascii="Times New Roman" w:eastAsia="Times New Roman" w:hAnsi="Times New Roman" w:cs="Times New Roman"/>
                <w:sz w:val="24"/>
                <w:szCs w:val="24"/>
              </w:rPr>
              <w:t>потешки</w:t>
            </w:r>
            <w:proofErr w:type="spellEnd"/>
            <w:r w:rsidRPr="00C712AB">
              <w:rPr>
                <w:rFonts w:ascii="Times New Roman" w:eastAsia="Times New Roman" w:hAnsi="Times New Roman" w:cs="Times New Roman"/>
                <w:sz w:val="24"/>
                <w:szCs w:val="24"/>
              </w:rPr>
              <w:t xml:space="preserve"> и др.);</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показать значение родного языка в формировании основ нравственности.</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поощрять проявление таких качеств, как сочувствие, отзывчивость, справедливость, скромность.</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Развитие общения</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формировать у детей опыт поведения в среде </w:t>
            </w:r>
            <w:r w:rsidRPr="00C712AB">
              <w:rPr>
                <w:rFonts w:ascii="Times New Roman" w:eastAsia="Times New Roman" w:hAnsi="Times New Roman" w:cs="Times New Roman"/>
                <w:sz w:val="24"/>
                <w:szCs w:val="24"/>
              </w:rPr>
              <w:lastRenderedPageBreak/>
              <w:t>сверстников;</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чувство симпатии к ним;</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способствовать накоплению опыта доброжелательных взаимоотношений.</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учить коллективным играм, соблюдению игровых правил, формировать навыки добрых взаимоотношений в игре.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дружеские взаимоотношения между детьми; привычку сообща играть, трудиться, заниматься;</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умение самостоятельно находить общие интересные занятия, развивать желание помогать друг другу;</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уважительное отношение к окружающим.</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умение слушать собеседника, не перебивать без надобности, умение спокойно отстаивать свое мнение.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Подраздел</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Усвоение общепринятых норм поведения</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образовательные области</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Социально-коммуникативное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познавательное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речевое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художественно-эстетическое развитие;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физическое развитие</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Интеграция в детскую деятельность</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Игровая</w:t>
            </w:r>
            <w:proofErr w:type="gramEnd"/>
            <w:r w:rsidRPr="00C712AB">
              <w:rPr>
                <w:rFonts w:ascii="Times New Roman" w:eastAsia="Times New Roman" w:hAnsi="Times New Roman" w:cs="Times New Roman"/>
                <w:sz w:val="24"/>
                <w:szCs w:val="24"/>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C712AB" w:rsidRPr="00C712AB" w:rsidTr="00C712AB">
        <w:tc>
          <w:tcPr>
            <w:tcW w:w="9505" w:type="dxa"/>
            <w:gridSpan w:val="2"/>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Возрастная специфика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формировать умение спокойно вести себя в помещении и на улице: не шуметь, не бегать, выполнять просьбы взрослого;</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приучать детей не перебивать говорящего взрослого, формировать умение подождать, если взрослый занят;</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 года</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закреплять навыки организованного поведения в детском саду, дома, на улице;</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приучать детей общаться спокойно, без крика;</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приучать детей к вежливости (учить здороваться, прощаться, благодарить за помощь).</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4-5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 правилах поведения в общественных местах;</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формировать у детей основы культуры поведения и вежливого общения;</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напоминать </w:t>
            </w:r>
            <w:proofErr w:type="spellStart"/>
            <w:r w:rsidRPr="00C712AB">
              <w:rPr>
                <w:rFonts w:ascii="Times New Roman" w:eastAsia="Times New Roman" w:hAnsi="Times New Roman" w:cs="Times New Roman"/>
                <w:sz w:val="24"/>
                <w:szCs w:val="24"/>
              </w:rPr>
              <w:t>o</w:t>
            </w:r>
            <w:proofErr w:type="spellEnd"/>
            <w:r w:rsidRPr="00C712AB">
              <w:rPr>
                <w:rFonts w:ascii="Times New Roman" w:eastAsia="Times New Roman" w:hAnsi="Times New Roman" w:cs="Times New Roman"/>
                <w:sz w:val="24"/>
                <w:szCs w:val="24"/>
              </w:rPr>
              <w:t xml:space="preserve">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w:t>
            </w:r>
            <w:proofErr w:type="gramStart"/>
            <w:r w:rsidRPr="00C712AB">
              <w:rPr>
                <w:rFonts w:ascii="Times New Roman" w:eastAsia="Times New Roman" w:hAnsi="Times New Roman" w:cs="Times New Roman"/>
                <w:sz w:val="24"/>
                <w:szCs w:val="24"/>
              </w:rPr>
              <w:t>за</w:t>
            </w:r>
            <w:proofErr w:type="gramEnd"/>
            <w:r w:rsidRPr="00C712AB">
              <w:rPr>
                <w:rFonts w:ascii="Times New Roman" w:eastAsia="Times New Roman" w:hAnsi="Times New Roman" w:cs="Times New Roman"/>
                <w:sz w:val="24"/>
                <w:szCs w:val="24"/>
              </w:rPr>
              <w:t xml:space="preserve"> оказанную услуг.</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5-6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обогащать словарь детей вежливыми словами (здравствуйте, до свидания, пожалуйста, извините, спасибо и т. д.).</w:t>
            </w:r>
          </w:p>
        </w:tc>
      </w:tr>
      <w:tr w:rsidR="00C712AB" w:rsidRPr="00C712AB" w:rsidTr="00C712AB">
        <w:tc>
          <w:tcPr>
            <w:tcW w:w="273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6-7 лет</w:t>
            </w:r>
          </w:p>
        </w:tc>
        <w:tc>
          <w:tcPr>
            <w:tcW w:w="6769" w:type="dxa"/>
            <w:tcBorders>
              <w:top w:val="nil"/>
              <w:left w:val="nil"/>
              <w:bottom w:val="outset" w:sz="6" w:space="0" w:color="auto"/>
              <w:right w:val="outset" w:sz="6" w:space="0" w:color="auto"/>
            </w:tcBorders>
            <w:tcMar>
              <w:top w:w="0" w:type="dxa"/>
              <w:left w:w="108" w:type="dxa"/>
              <w:bottom w:w="0" w:type="dxa"/>
              <w:right w:w="108" w:type="dxa"/>
            </w:tcMar>
            <w:hideMark/>
          </w:tcPr>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воспитывать организованность, дисциплинированность;</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развивать волевые качества умение ограничивать свои желания, выполнять установленные нормы поведения;</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продолжать формировать основы культуры поведения и вежливого обращения;</w:t>
            </w:r>
          </w:p>
          <w:p w:rsidR="00C712AB" w:rsidRPr="00C712AB" w:rsidRDefault="00C712AB" w:rsidP="00C712AB">
            <w:pPr>
              <w:spacing w:after="0" w:line="240" w:lineRule="auto"/>
              <w:ind w:left="317"/>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напоминаний использовать в общении со сверстниками и взрослыми формулы словесной вежливости (приветствие, прощание, просьбы, извинения).</w:t>
            </w:r>
          </w:p>
        </w:tc>
      </w:tr>
    </w:tbl>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
    <w:p w:rsidR="00C712AB" w:rsidRPr="00C712AB" w:rsidRDefault="00C712AB" w:rsidP="00EA5117">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2.2. Особенности реализации воспитательного процесса</w:t>
      </w:r>
    </w:p>
    <w:p w:rsidR="00C712AB" w:rsidRPr="00C712AB" w:rsidRDefault="00C712AB" w:rsidP="00C712AB">
      <w:pPr>
        <w:spacing w:before="100" w:beforeAutospacing="1" w:after="0" w:line="240" w:lineRule="auto"/>
        <w:ind w:firstLine="708"/>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 соответствии с Федеральным законом от 29.12.2012 г.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к учебной деятельности, сохранение и укрепление здоровья детей дошкольного возраста.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Воспитание осуществляется на основе </w:t>
      </w:r>
      <w:proofErr w:type="spellStart"/>
      <w:r w:rsidRPr="00C712AB">
        <w:rPr>
          <w:rFonts w:ascii="Times New Roman" w:eastAsia="Times New Roman" w:hAnsi="Times New Roman" w:cs="Times New Roman"/>
          <w:sz w:val="24"/>
          <w:szCs w:val="24"/>
        </w:rPr>
        <w:t>интериоризации</w:t>
      </w:r>
      <w:proofErr w:type="spellEnd"/>
      <w:r w:rsidRPr="00C712AB">
        <w:rPr>
          <w:rFonts w:ascii="Times New Roman" w:eastAsia="Times New Roman" w:hAnsi="Times New Roman" w:cs="Times New Roman"/>
          <w:sz w:val="24"/>
          <w:szCs w:val="24"/>
        </w:rPr>
        <w:t xml:space="preserve">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воспитанников. Целевые ориентиры являются основой для самодиагностики педагогической деятельности в ДОУ.</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r w:rsidR="00EA5117">
        <w:rPr>
          <w:rFonts w:ascii="Times New Roman" w:eastAsia="Times New Roman" w:hAnsi="Times New Roman" w:cs="Times New Roman"/>
          <w:sz w:val="24"/>
          <w:szCs w:val="24"/>
        </w:rPr>
        <w:t xml:space="preserve">МДОУ </w:t>
      </w:r>
      <w:proofErr w:type="spellStart"/>
      <w:r w:rsidR="00EA5117">
        <w:rPr>
          <w:rFonts w:ascii="Times New Roman" w:eastAsia="Times New Roman" w:hAnsi="Times New Roman" w:cs="Times New Roman"/>
          <w:sz w:val="24"/>
          <w:szCs w:val="24"/>
        </w:rPr>
        <w:t>д</w:t>
      </w:r>
      <w:proofErr w:type="spellEnd"/>
      <w:r w:rsidR="00EA5117">
        <w:rPr>
          <w:rFonts w:ascii="Times New Roman" w:eastAsia="Times New Roman" w:hAnsi="Times New Roman" w:cs="Times New Roman"/>
          <w:sz w:val="24"/>
          <w:szCs w:val="24"/>
        </w:rPr>
        <w:t>/с №6 «Колокольчик»</w:t>
      </w:r>
      <w:r w:rsidRPr="00C712AB">
        <w:rPr>
          <w:rFonts w:ascii="Times New Roman" w:eastAsia="Times New Roman" w:hAnsi="Times New Roman" w:cs="Times New Roman"/>
          <w:sz w:val="24"/>
          <w:szCs w:val="24"/>
        </w:rPr>
        <w:t xml:space="preserve"> осуществляет воспитательную работу на основе исторического и культурного наследия родного города, района и края в целом.</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            Основной целью педагогической работы нашего учреждения является формирование общей культуры личности детей, в том числе ценностей здорового образа жизни, развитие социальных, эстетических, интеллектуальных и физических качеств, инициативности, самостоятельности и ответственности, формирование предпосылок к учебной деятельности.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Ведущей деятельностью в воспитательно-образовательном процессе является игра. Игровая деятельность широко используется как самостоятельная форма работы с детьми. Это эффективное средство развития, воспитания и обучения детей дошкольного возраста в других организационных формах деятельности. </w:t>
      </w:r>
      <w:proofErr w:type="gramStart"/>
      <w:r w:rsidRPr="00C712AB">
        <w:rPr>
          <w:rFonts w:ascii="Times New Roman" w:eastAsia="Times New Roman" w:hAnsi="Times New Roman" w:cs="Times New Roman"/>
          <w:sz w:val="24"/>
          <w:szCs w:val="24"/>
        </w:rPr>
        <w:t>Игровая деятельность отдает предпочтение творческим играм (сюжетно-ролевые, строительно-конструктивные, игры-драматизации, инсценировки, игры с элементами труда и художественной деятельности) и играм с правилами (дидактические, интеллектуальные, подвижные, хороводные и др.).</w:t>
      </w:r>
      <w:proofErr w:type="gramEnd"/>
      <w:r w:rsidRPr="00C712AB">
        <w:rPr>
          <w:rFonts w:ascii="Times New Roman" w:eastAsia="Times New Roman" w:hAnsi="Times New Roman" w:cs="Times New Roman"/>
          <w:sz w:val="24"/>
          <w:szCs w:val="24"/>
        </w:rPr>
        <w:t xml:space="preserve"> Отдельное внимание уделяется самостоятельной деятельности воспитанников. Ее содержание и уровень зависят от возраста детей, их опыта, знаний, умений и навыков, уровня развития творческого мышления, самостоятельности, инициативы и организаторских способностей. Организованное проведение игровой деятельности обеспечивается как непосредственным, так и опосредованным руководством со стороны воспитателя.</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 свободные часы (во время утреннего приема, прогулок и т. д.) с детьми всех возрастных групп проводится индивидуальная </w:t>
      </w:r>
      <w:proofErr w:type="gramStart"/>
      <w:r w:rsidRPr="00C712AB">
        <w:rPr>
          <w:rFonts w:ascii="Times New Roman" w:eastAsia="Times New Roman" w:hAnsi="Times New Roman" w:cs="Times New Roman"/>
          <w:sz w:val="24"/>
          <w:szCs w:val="24"/>
        </w:rPr>
        <w:t>работа</w:t>
      </w:r>
      <w:proofErr w:type="gramEnd"/>
      <w:r w:rsidRPr="00C712AB">
        <w:rPr>
          <w:rFonts w:ascii="Times New Roman" w:eastAsia="Times New Roman" w:hAnsi="Times New Roman" w:cs="Times New Roman"/>
          <w:sz w:val="24"/>
          <w:szCs w:val="24"/>
        </w:rPr>
        <w:t xml:space="preserve"> как в групповых помещениях детского сада, так и на свежем воздухе. Данная работа организуется с целью активизации малоактивных воспитанников, организации дополнительных занятий с детьми, нуждающимися в повышенном внимании и контроле, например, часто болеющими, хуже усваивающими программный материал при фронтальной форме работы и т. д.</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В процессе реализации воспитательно-образовательной деятельности всем педагогам важно опираться на следующие принципы:</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материалу, обсуждаемому на занятии, активизации их познавательной активности;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побуждение детей к соблюдению в детском саду общепринятых правил и норм поведения и общения с педагогами и сверстниками, принципов дисциплины и самоорганизации;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привлечение внимания дошкольников к лексической теме, организация их работы с материалом, полученным на занятии, инициирование его обсуждения, высказывание детьми своего мнения по данному материалу, выработка своего отношения к полученному материалу;</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использование возможностей воспитания в содержании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соответствующего текста для чтения, проблемных ситуаций для обсуждения с воспитанниками;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применение на занятии интерактивных форм работы с детьми:</w:t>
      </w:r>
    </w:p>
    <w:p w:rsidR="00C712AB" w:rsidRPr="00C712AB" w:rsidRDefault="00C712AB" w:rsidP="00C712AB">
      <w:pPr>
        <w:spacing w:after="0" w:line="240" w:lineRule="auto"/>
        <w:ind w:left="78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интеллектуальные игры, стимулирующие познавательную активность дошкольников;</w:t>
      </w:r>
    </w:p>
    <w:p w:rsidR="00C712AB" w:rsidRPr="00C712AB" w:rsidRDefault="00C712AB" w:rsidP="00C712AB">
      <w:pPr>
        <w:spacing w:after="0" w:line="240" w:lineRule="auto"/>
        <w:ind w:left="78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театрализованная деятельность, в которой обыгрываются знания, полученные на занятии;</w:t>
      </w:r>
    </w:p>
    <w:p w:rsidR="00C712AB" w:rsidRPr="00C712AB" w:rsidRDefault="00C712AB" w:rsidP="00C712AB">
      <w:pPr>
        <w:spacing w:after="0" w:line="240" w:lineRule="auto"/>
        <w:ind w:left="78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дискуссии, которые дают детям дошкольного возраста возможность приобрести опыт ведения конструктивного диалога;</w:t>
      </w:r>
    </w:p>
    <w:p w:rsidR="00C712AB" w:rsidRPr="00C712AB" w:rsidRDefault="00C712AB" w:rsidP="00C712AB">
      <w:pPr>
        <w:spacing w:after="0" w:line="240" w:lineRule="auto"/>
        <w:ind w:left="78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работа в парах или в команде, с помощью которой дети учатся работать и взаимодействовать со сверстниками сообща;</w:t>
      </w:r>
    </w:p>
    <w:p w:rsidR="00C712AB" w:rsidRPr="00C712AB" w:rsidRDefault="00C712AB" w:rsidP="00C712AB">
      <w:pPr>
        <w:spacing w:after="0" w:line="240" w:lineRule="auto"/>
        <w:ind w:left="78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игровые ситуации, включенные в занятия, которые помогают поддержать детскую мотивацию к получению новых знаний, налаживают позитивные межличностные отношения в группе;</w:t>
      </w:r>
    </w:p>
    <w:p w:rsidR="00C712AB" w:rsidRPr="00C712AB" w:rsidRDefault="00C712AB" w:rsidP="00C712AB">
      <w:pPr>
        <w:spacing w:after="0" w:line="240" w:lineRule="auto"/>
        <w:ind w:left="78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организация шефства над другими детьми, дающего дошкольникам социально значимый опыт сотрудничества и взаимопомощи;</w:t>
      </w:r>
    </w:p>
    <w:p w:rsidR="00C712AB" w:rsidRPr="00C712AB" w:rsidRDefault="00C712AB" w:rsidP="00C712AB">
      <w:pPr>
        <w:spacing w:after="0" w:line="240" w:lineRule="auto"/>
        <w:ind w:left="780"/>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инициирование и поддержка исследовательской деятельности детей дошкольного возраста в рамках реализации индивидуальной и групповой проектной деятельности в ДОУ.</w:t>
      </w:r>
    </w:p>
    <w:p w:rsidR="00C712AB" w:rsidRPr="00C712AB" w:rsidRDefault="00C712AB" w:rsidP="00C712AB">
      <w:pPr>
        <w:spacing w:before="100" w:beforeAutospacing="1" w:after="0" w:line="240" w:lineRule="auto"/>
        <w:ind w:firstLine="4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Целевые ориентиры следует рассматривать как возрастные характеристики возможных достижений ребенка, которые </w:t>
      </w:r>
      <w:proofErr w:type="spellStart"/>
      <w:r w:rsidRPr="00C712AB">
        <w:rPr>
          <w:rFonts w:ascii="Times New Roman" w:eastAsia="Times New Roman" w:hAnsi="Times New Roman" w:cs="Times New Roman"/>
          <w:sz w:val="24"/>
          <w:szCs w:val="24"/>
        </w:rPr>
        <w:t>коррелируют</w:t>
      </w:r>
      <w:proofErr w:type="spellEnd"/>
      <w:r w:rsidRPr="00C712AB">
        <w:rPr>
          <w:rFonts w:ascii="Times New Roman" w:eastAsia="Times New Roman" w:hAnsi="Times New Roman" w:cs="Times New Roman"/>
          <w:sz w:val="24"/>
          <w:szCs w:val="24"/>
        </w:rPr>
        <w:t xml:space="preserve"> с портретом выпускника образовательного учреждения, осуществляющего образовательный процесс на уровне дошкольного образования и с базовыми духовно-нравственными ценностями. Целевые ориентиры являются основными направляющими векторами для разработки основной образовательной Программы воспитания.</w:t>
      </w:r>
    </w:p>
    <w:p w:rsidR="00C712AB" w:rsidRPr="00C712AB" w:rsidRDefault="00C712AB" w:rsidP="00C712AB">
      <w:pPr>
        <w:spacing w:before="100" w:beforeAutospacing="1" w:after="0" w:line="240" w:lineRule="auto"/>
        <w:ind w:firstLine="4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Процесс воспитания в МДОУ </w:t>
      </w:r>
      <w:proofErr w:type="spellStart"/>
      <w:r w:rsidRPr="00C712AB">
        <w:rPr>
          <w:rFonts w:ascii="Times New Roman" w:eastAsia="Times New Roman" w:hAnsi="Times New Roman" w:cs="Times New Roman"/>
          <w:sz w:val="24"/>
          <w:szCs w:val="24"/>
        </w:rPr>
        <w:t>д</w:t>
      </w:r>
      <w:proofErr w:type="spellEnd"/>
      <w:r w:rsidR="00EA5117">
        <w:rPr>
          <w:rFonts w:ascii="Times New Roman" w:eastAsia="Times New Roman" w:hAnsi="Times New Roman" w:cs="Times New Roman"/>
          <w:sz w:val="24"/>
          <w:szCs w:val="24"/>
        </w:rPr>
        <w:t>/с</w:t>
      </w:r>
      <w:r w:rsidRPr="00C712AB">
        <w:rPr>
          <w:rFonts w:ascii="Times New Roman" w:eastAsia="Times New Roman" w:hAnsi="Times New Roman" w:cs="Times New Roman"/>
          <w:sz w:val="24"/>
          <w:szCs w:val="24"/>
        </w:rPr>
        <w:t xml:space="preserve"> №</w:t>
      </w:r>
      <w:r w:rsidR="00EA5117">
        <w:rPr>
          <w:rFonts w:ascii="Times New Roman" w:eastAsia="Times New Roman" w:hAnsi="Times New Roman" w:cs="Times New Roman"/>
          <w:sz w:val="24"/>
          <w:szCs w:val="24"/>
        </w:rPr>
        <w:t>6</w:t>
      </w:r>
      <w:r w:rsidRPr="00C712AB">
        <w:rPr>
          <w:rFonts w:ascii="Times New Roman" w:eastAsia="Times New Roman" w:hAnsi="Times New Roman" w:cs="Times New Roman"/>
          <w:sz w:val="24"/>
          <w:szCs w:val="24"/>
        </w:rPr>
        <w:t xml:space="preserve"> «</w:t>
      </w:r>
      <w:r w:rsidR="00EA5117">
        <w:rPr>
          <w:rFonts w:ascii="Times New Roman" w:eastAsia="Times New Roman" w:hAnsi="Times New Roman" w:cs="Times New Roman"/>
          <w:sz w:val="24"/>
          <w:szCs w:val="24"/>
        </w:rPr>
        <w:t>Колокольчик</w:t>
      </w:r>
      <w:r w:rsidRPr="00C712AB">
        <w:rPr>
          <w:rFonts w:ascii="Times New Roman" w:eastAsia="Times New Roman" w:hAnsi="Times New Roman" w:cs="Times New Roman"/>
          <w:sz w:val="24"/>
          <w:szCs w:val="24"/>
        </w:rPr>
        <w:t xml:space="preserve">» организуется в развивающей предметно-пространственной среде (далее – РППС), образующейся совокупностью природных, предметных, социальных условий и пространством собственного «Я» ребенка. </w:t>
      </w:r>
      <w:proofErr w:type="gramStart"/>
      <w:r w:rsidRPr="00C712AB">
        <w:rPr>
          <w:rFonts w:ascii="Times New Roman" w:eastAsia="Times New Roman" w:hAnsi="Times New Roman" w:cs="Times New Roman"/>
          <w:sz w:val="24"/>
          <w:szCs w:val="24"/>
        </w:rPr>
        <w:t xml:space="preserve">РППС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w:t>
      </w:r>
      <w:proofErr w:type="spellStart"/>
      <w:r w:rsidRPr="00C712AB">
        <w:rPr>
          <w:rFonts w:ascii="Times New Roman" w:eastAsia="Times New Roman" w:hAnsi="Times New Roman" w:cs="Times New Roman"/>
          <w:sz w:val="24"/>
          <w:szCs w:val="24"/>
        </w:rPr>
        <w:t>гендерным</w:t>
      </w:r>
      <w:proofErr w:type="spellEnd"/>
      <w:r w:rsidRPr="00C712AB">
        <w:rPr>
          <w:rFonts w:ascii="Times New Roman" w:eastAsia="Times New Roman" w:hAnsi="Times New Roman" w:cs="Times New Roman"/>
          <w:sz w:val="24"/>
          <w:szCs w:val="24"/>
        </w:rPr>
        <w:t xml:space="preserve"> особенностям детей и т. 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w:t>
      </w:r>
      <w:proofErr w:type="gramEnd"/>
      <w:r w:rsidRPr="00C712AB">
        <w:rPr>
          <w:rFonts w:ascii="Times New Roman" w:eastAsia="Times New Roman" w:hAnsi="Times New Roman" w:cs="Times New Roman"/>
          <w:sz w:val="24"/>
          <w:szCs w:val="24"/>
        </w:rPr>
        <w:t xml:space="preserve"> правил пользования игровым оборудованием и материалами. Правильно </w:t>
      </w:r>
      <w:proofErr w:type="gramStart"/>
      <w:r w:rsidRPr="00C712AB">
        <w:rPr>
          <w:rFonts w:ascii="Times New Roman" w:eastAsia="Times New Roman" w:hAnsi="Times New Roman" w:cs="Times New Roman"/>
          <w:sz w:val="24"/>
          <w:szCs w:val="24"/>
        </w:rPr>
        <w:t>построенная</w:t>
      </w:r>
      <w:proofErr w:type="gramEnd"/>
      <w:r w:rsidRPr="00C712AB">
        <w:rPr>
          <w:rFonts w:ascii="Times New Roman" w:eastAsia="Times New Roman" w:hAnsi="Times New Roman" w:cs="Times New Roman"/>
          <w:sz w:val="24"/>
          <w:szCs w:val="24"/>
        </w:rPr>
        <w:t xml:space="preserve"> РППС обогащает внутренний мир ребенка, способствует формированию у него чувства эстетического вкуса,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Для успешного процесса воспитания детей дошкольного возраста педагоги постоянно работают над совершенствованием РППС в ДОУ:</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оформляют интерьер помещений детского сада в соответствии с заданной тематикой;</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занимаются озеленением территории сада, оборудованием спортивных и игровых площадок, доступных и приспособленных для детей всех возрастных групп, разделяющих свободное пространство ДОУ на зоны активного отдыха и зоны релаксации;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регулярно организуют и проводят конкурсы и творческие проекты, акцентируя внимание детей посредством изменения элементов РППС (стенды, плакаты, мини-музеи и т. п.) на важных для воспитания ценностях детского сада, его традициях и правилах.</w:t>
      </w:r>
    </w:p>
    <w:p w:rsidR="00C712AB" w:rsidRPr="00C712AB" w:rsidRDefault="00C712AB" w:rsidP="00C712AB">
      <w:pPr>
        <w:spacing w:before="100" w:beforeAutospacing="1" w:after="0" w:line="240" w:lineRule="auto"/>
        <w:ind w:firstLine="360"/>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Нравственно-эстетическое воспитание детей дошкольного возраста</w:t>
      </w:r>
      <w:r w:rsidRPr="00C712AB">
        <w:rPr>
          <w:rFonts w:ascii="Times New Roman" w:eastAsia="Times New Roman" w:hAnsi="Times New Roman" w:cs="Times New Roman"/>
          <w:sz w:val="24"/>
          <w:szCs w:val="24"/>
        </w:rPr>
        <w:t xml:space="preserve">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w:t>
      </w:r>
      <w:r w:rsidRPr="00C712AB">
        <w:rPr>
          <w:rFonts w:ascii="Times New Roman" w:eastAsia="Times New Roman" w:hAnsi="Times New Roman" w:cs="Times New Roman"/>
          <w:sz w:val="24"/>
          <w:szCs w:val="24"/>
        </w:rPr>
        <w:lastRenderedPageBreak/>
        <w:t>сверстников. Повседневный опыт общения с окружающими людьми служит для ребенка источником как положительного, так и отрицательного примера поведения.</w:t>
      </w:r>
    </w:p>
    <w:p w:rsidR="00C712AB" w:rsidRPr="00C712AB" w:rsidRDefault="00C712AB" w:rsidP="00C712AB">
      <w:pPr>
        <w:spacing w:before="100" w:beforeAutospacing="1" w:after="0" w:line="240" w:lineRule="auto"/>
        <w:ind w:firstLine="360"/>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i/>
          <w:iCs/>
          <w:sz w:val="24"/>
          <w:szCs w:val="24"/>
        </w:rPr>
        <w:t>Патриотическое воспитание дошкольников</w:t>
      </w:r>
      <w:r w:rsidRPr="00C712AB">
        <w:rPr>
          <w:rFonts w:ascii="Times New Roman" w:eastAsia="Times New Roman" w:hAnsi="Times New Roman" w:cs="Times New Roman"/>
          <w:sz w:val="24"/>
          <w:szCs w:val="24"/>
        </w:rPr>
        <w:t xml:space="preserve"> –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w:t>
      </w:r>
      <w:proofErr w:type="gramEnd"/>
      <w:r w:rsidRPr="00C712AB">
        <w:rPr>
          <w:rFonts w:ascii="Times New Roman" w:eastAsia="Times New Roman" w:hAnsi="Times New Roman" w:cs="Times New Roman"/>
          <w:sz w:val="24"/>
          <w:szCs w:val="24"/>
        </w:rPr>
        <w:t xml:space="preserve"> Повседневный опыт общения ребенка с окружающими служит источником как положительных, так и отрицательных примеров поведения. Таким образом, воспитательно-образовательная работа ДОУ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свою страну, за ее трудовой народ.</w:t>
      </w:r>
    </w:p>
    <w:p w:rsidR="00C712AB" w:rsidRPr="00C712AB" w:rsidRDefault="00C712AB" w:rsidP="00C712AB">
      <w:pPr>
        <w:spacing w:before="100" w:beforeAutospacing="1" w:after="0" w:line="240" w:lineRule="auto"/>
        <w:ind w:firstLine="36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Успех этих направлений воспитания зависит от правильной организации режима дня, режима двигательной активности, всех форм работы с детьми и других факторов. Двигательный режим осуществляется в течение всего дня пребывания воспитанников в детском саду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нормы: младший дошкольный возраст (2-4 года) – до 3-4 часов, старший дошкольный возраст (5-7 лет) – до 4-5 часов. Оптимизация двигательного режима обеспечивается путем проведения различных подвижных и спортивных игр, упражнений, занятий физкультурой, самостоятельной двигательной активности.</w:t>
      </w:r>
    </w:p>
    <w:p w:rsidR="00C712AB" w:rsidRPr="00C712AB" w:rsidRDefault="00C712AB" w:rsidP="00C712AB">
      <w:pPr>
        <w:spacing w:before="100" w:beforeAutospacing="1" w:after="0" w:line="240" w:lineRule="auto"/>
        <w:ind w:firstLine="36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Педагоги нашего дошкольного учреждения уделяют значительное внимание воспитанию у детей уважительного отношения к </w:t>
      </w:r>
      <w:r w:rsidRPr="00C712AB">
        <w:rPr>
          <w:rFonts w:ascii="Times New Roman" w:eastAsia="Times New Roman" w:hAnsi="Times New Roman" w:cs="Times New Roman"/>
          <w:i/>
          <w:iCs/>
          <w:sz w:val="24"/>
          <w:szCs w:val="24"/>
        </w:rPr>
        <w:t>труду</w:t>
      </w:r>
      <w:r w:rsidRPr="00C712AB">
        <w:rPr>
          <w:rFonts w:ascii="Times New Roman" w:eastAsia="Times New Roman" w:hAnsi="Times New Roman" w:cs="Times New Roman"/>
          <w:sz w:val="24"/>
          <w:szCs w:val="24"/>
        </w:rPr>
        <w:t>, как части нравственного становления личности. Деятельность трудового направления воспитания направлена на формирование у воспитанников эмоциональной готовности к труду, элементарных умений и навыков в различных видах трудовой деятельности, интереса к миру труда взрослых людей. Важным аспектом данного направления являются индивидуальный и дифференцированный подходы к развитию личности ребенка (учитываются интересы, предпочтения, способности, усвоенные умения и навыки и т. д.) и моральная мотивация детского труда.</w:t>
      </w:r>
    </w:p>
    <w:p w:rsidR="00C712AB" w:rsidRPr="00C712AB" w:rsidRDefault="00C712AB" w:rsidP="00C712AB">
      <w:pPr>
        <w:spacing w:before="100" w:beforeAutospacing="1" w:after="0" w:line="240" w:lineRule="auto"/>
        <w:ind w:firstLine="360"/>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Экологическое воспитание</w:t>
      </w:r>
      <w:r w:rsidRPr="00C712AB">
        <w:rPr>
          <w:rFonts w:ascii="Times New Roman" w:eastAsia="Times New Roman" w:hAnsi="Times New Roman" w:cs="Times New Roman"/>
          <w:sz w:val="24"/>
          <w:szCs w:val="24"/>
        </w:rPr>
        <w:t xml:space="preserve"> – это воспитание, которое подразумевает осознанное правильное отношение к объектам живой и неживой природы. Такое отношение ребенка к природе формируется в ходе систематических занятий с использованием различных методов и приемов, а также с помощью современных педагогических технологий (технологии проектной деятельности, технологии проблемного обучения, </w:t>
      </w:r>
      <w:proofErr w:type="spellStart"/>
      <w:r w:rsidRPr="00C712AB">
        <w:rPr>
          <w:rFonts w:ascii="Times New Roman" w:eastAsia="Times New Roman" w:hAnsi="Times New Roman" w:cs="Times New Roman"/>
          <w:sz w:val="24"/>
          <w:szCs w:val="24"/>
        </w:rPr>
        <w:t>квест-технологии</w:t>
      </w:r>
      <w:proofErr w:type="spellEnd"/>
      <w:r w:rsidRPr="00C712AB">
        <w:rPr>
          <w:rFonts w:ascii="Times New Roman" w:eastAsia="Times New Roman" w:hAnsi="Times New Roman" w:cs="Times New Roman"/>
          <w:sz w:val="24"/>
          <w:szCs w:val="24"/>
        </w:rPr>
        <w:t>, информационно-коммуникационные технологии).</w:t>
      </w:r>
    </w:p>
    <w:p w:rsidR="00C712AB" w:rsidRPr="00C712AB" w:rsidRDefault="00C712AB" w:rsidP="00C712AB">
      <w:pPr>
        <w:spacing w:before="100" w:beforeAutospacing="1" w:after="0" w:line="240" w:lineRule="auto"/>
        <w:ind w:firstLine="36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Процесс ознакомления ребенка с окружающей действительностью многогранен, сложен и противоречив и осуществляется комплексно: задачи развития интеллекта, чувств и нравственных основ личности решаются в тесной взаимосвязи, и отделить одно от другого невозможно. Однако</w:t>
      </w:r>
      <w:proofErr w:type="gramStart"/>
      <w:r w:rsidRPr="00C712AB">
        <w:rPr>
          <w:rFonts w:ascii="Times New Roman" w:eastAsia="Times New Roman" w:hAnsi="Times New Roman" w:cs="Times New Roman"/>
          <w:sz w:val="24"/>
          <w:szCs w:val="24"/>
        </w:rPr>
        <w:t>,</w:t>
      </w:r>
      <w:proofErr w:type="gramEnd"/>
      <w:r w:rsidRPr="00C712AB">
        <w:rPr>
          <w:rFonts w:ascii="Times New Roman" w:eastAsia="Times New Roman" w:hAnsi="Times New Roman" w:cs="Times New Roman"/>
          <w:sz w:val="24"/>
          <w:szCs w:val="24"/>
        </w:rPr>
        <w:t xml:space="preserve"> сама по себе социальная действительность не является средством для воспитания ребенка. Она становится средством в том случае, когда субъекты, объекты, факты и события, с которыми встречается ребенок, доступны, понятны и личностно значимы для него самого. Следовательно, важной задачей для педагога является отбор и анализ того содержания из социального окружения, которое </w:t>
      </w:r>
      <w:r w:rsidRPr="00C712AB">
        <w:rPr>
          <w:rFonts w:ascii="Times New Roman" w:eastAsia="Times New Roman" w:hAnsi="Times New Roman" w:cs="Times New Roman"/>
          <w:sz w:val="24"/>
          <w:szCs w:val="24"/>
        </w:rPr>
        <w:lastRenderedPageBreak/>
        <w:t>несет в себе развивающий потенциал и может стать средством успешного приобщения ребенка к социальному миру.</w:t>
      </w:r>
    </w:p>
    <w:p w:rsidR="00C712AB" w:rsidRPr="00C712AB" w:rsidRDefault="00C712AB" w:rsidP="00C712AB">
      <w:pPr>
        <w:spacing w:before="100" w:beforeAutospacing="1" w:after="0" w:line="240" w:lineRule="auto"/>
        <w:ind w:firstLine="36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В ходе </w:t>
      </w:r>
      <w:proofErr w:type="gramStart"/>
      <w:r w:rsidRPr="00C712AB">
        <w:rPr>
          <w:rFonts w:ascii="Times New Roman" w:eastAsia="Times New Roman" w:hAnsi="Times New Roman" w:cs="Times New Roman"/>
          <w:sz w:val="24"/>
          <w:szCs w:val="24"/>
        </w:rPr>
        <w:t>реализации Программы воспитания детей дошкольного возраста</w:t>
      </w:r>
      <w:proofErr w:type="gramEnd"/>
      <w:r w:rsidRPr="00C712AB">
        <w:rPr>
          <w:rFonts w:ascii="Times New Roman" w:eastAsia="Times New Roman" w:hAnsi="Times New Roman" w:cs="Times New Roman"/>
          <w:sz w:val="24"/>
          <w:szCs w:val="24"/>
        </w:rPr>
        <w:t xml:space="preserve"> в ДОУ учитывается множество факторов, признаков и характеристик, определяющих содержание воспитательного процесса: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региональные и территориальные особенности </w:t>
      </w:r>
      <w:proofErr w:type="spellStart"/>
      <w:r w:rsidRPr="00C712AB">
        <w:rPr>
          <w:rFonts w:ascii="Times New Roman" w:eastAsia="Times New Roman" w:hAnsi="Times New Roman" w:cs="Times New Roman"/>
          <w:sz w:val="24"/>
          <w:szCs w:val="24"/>
        </w:rPr>
        <w:t>социокультурного</w:t>
      </w:r>
      <w:proofErr w:type="spellEnd"/>
      <w:r w:rsidRPr="00C712AB">
        <w:rPr>
          <w:rFonts w:ascii="Times New Roman" w:eastAsia="Times New Roman" w:hAnsi="Times New Roman" w:cs="Times New Roman"/>
          <w:sz w:val="24"/>
          <w:szCs w:val="24"/>
        </w:rPr>
        <w:t xml:space="preserve"> окружения ДОУ;</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proofErr w:type="spellStart"/>
      <w:proofErr w:type="gramStart"/>
      <w:r w:rsidRPr="00C712AB">
        <w:rPr>
          <w:rFonts w:ascii="Times New Roman" w:eastAsia="Times New Roman" w:hAnsi="Times New Roman" w:cs="Times New Roman"/>
          <w:sz w:val="24"/>
          <w:szCs w:val="24"/>
        </w:rPr>
        <w:t>воспитательно</w:t>
      </w:r>
      <w:proofErr w:type="spellEnd"/>
      <w:r w:rsidRPr="00C712AB">
        <w:rPr>
          <w:rFonts w:ascii="Times New Roman" w:eastAsia="Times New Roman" w:hAnsi="Times New Roman" w:cs="Times New Roman"/>
          <w:sz w:val="24"/>
          <w:szCs w:val="24"/>
        </w:rPr>
        <w:t xml:space="preserve"> значимые</w:t>
      </w:r>
      <w:proofErr w:type="gramEnd"/>
      <w:r w:rsidRPr="00C712AB">
        <w:rPr>
          <w:rFonts w:ascii="Times New Roman" w:eastAsia="Times New Roman" w:hAnsi="Times New Roman" w:cs="Times New Roman"/>
          <w:sz w:val="24"/>
          <w:szCs w:val="24"/>
        </w:rPr>
        <w:t xml:space="preserve"> проекты и программы, в которых уже участвует ДОУ, </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proofErr w:type="spellStart"/>
      <w:proofErr w:type="gramStart"/>
      <w:r w:rsidRPr="00C712AB">
        <w:rPr>
          <w:rFonts w:ascii="Times New Roman" w:eastAsia="Times New Roman" w:hAnsi="Times New Roman" w:cs="Times New Roman"/>
          <w:sz w:val="24"/>
          <w:szCs w:val="24"/>
        </w:rPr>
        <w:t>воспитательно</w:t>
      </w:r>
      <w:proofErr w:type="spellEnd"/>
      <w:r w:rsidRPr="00C712AB">
        <w:rPr>
          <w:rFonts w:ascii="Times New Roman" w:eastAsia="Times New Roman" w:hAnsi="Times New Roman" w:cs="Times New Roman"/>
          <w:sz w:val="24"/>
          <w:szCs w:val="24"/>
        </w:rPr>
        <w:t xml:space="preserve"> значимые</w:t>
      </w:r>
      <w:proofErr w:type="gramEnd"/>
      <w:r w:rsidRPr="00C712AB">
        <w:rPr>
          <w:rFonts w:ascii="Times New Roman" w:eastAsia="Times New Roman" w:hAnsi="Times New Roman" w:cs="Times New Roman"/>
          <w:sz w:val="24"/>
          <w:szCs w:val="24"/>
        </w:rPr>
        <w:t xml:space="preserve"> проекты и программы, в которых ДОУ намерено принять участие;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ключевые элементы уклада ДОУ в соответствие со сложившейся моделью </w:t>
      </w:r>
      <w:proofErr w:type="spellStart"/>
      <w:proofErr w:type="gramStart"/>
      <w:r w:rsidRPr="00C712AB">
        <w:rPr>
          <w:rFonts w:ascii="Times New Roman" w:eastAsia="Times New Roman" w:hAnsi="Times New Roman" w:cs="Times New Roman"/>
          <w:sz w:val="24"/>
          <w:szCs w:val="24"/>
        </w:rPr>
        <w:t>воспитательно</w:t>
      </w:r>
      <w:proofErr w:type="spellEnd"/>
      <w:r w:rsidRPr="00C712AB">
        <w:rPr>
          <w:rFonts w:ascii="Times New Roman" w:eastAsia="Times New Roman" w:hAnsi="Times New Roman" w:cs="Times New Roman"/>
          <w:sz w:val="24"/>
          <w:szCs w:val="24"/>
        </w:rPr>
        <w:t xml:space="preserve"> значимой</w:t>
      </w:r>
      <w:proofErr w:type="gramEnd"/>
      <w:r w:rsidRPr="00C712AB">
        <w:rPr>
          <w:rFonts w:ascii="Times New Roman" w:eastAsia="Times New Roman" w:hAnsi="Times New Roman" w:cs="Times New Roman"/>
          <w:sz w:val="24"/>
          <w:szCs w:val="24"/>
        </w:rPr>
        <w:t xml:space="preserve"> деятельности, накопленного опыта, достижений, следования традиции, его уклада жизни;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наличие оригинальных, опережающих, перспективных технологий </w:t>
      </w:r>
      <w:proofErr w:type="spellStart"/>
      <w:proofErr w:type="gramStart"/>
      <w:r w:rsidRPr="00C712AB">
        <w:rPr>
          <w:rFonts w:ascii="Times New Roman" w:eastAsia="Times New Roman" w:hAnsi="Times New Roman" w:cs="Times New Roman"/>
          <w:sz w:val="24"/>
          <w:szCs w:val="24"/>
        </w:rPr>
        <w:t>воспитательно</w:t>
      </w:r>
      <w:proofErr w:type="spellEnd"/>
      <w:r w:rsidRPr="00C712AB">
        <w:rPr>
          <w:rFonts w:ascii="Times New Roman" w:eastAsia="Times New Roman" w:hAnsi="Times New Roman" w:cs="Times New Roman"/>
          <w:sz w:val="24"/>
          <w:szCs w:val="24"/>
        </w:rPr>
        <w:t xml:space="preserve"> значимой</w:t>
      </w:r>
      <w:proofErr w:type="gramEnd"/>
      <w:r w:rsidRPr="00C712AB">
        <w:rPr>
          <w:rFonts w:ascii="Times New Roman" w:eastAsia="Times New Roman" w:hAnsi="Times New Roman" w:cs="Times New Roman"/>
          <w:sz w:val="24"/>
          <w:szCs w:val="24"/>
        </w:rPr>
        <w:t xml:space="preserve"> деятельности, потенциальных «точек роста»;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существенные отличия ДОУ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общие характеристики содержания и форм воспитания в общей структуре воспитательной работы в ДОУ;</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особенности </w:t>
      </w:r>
      <w:proofErr w:type="spellStart"/>
      <w:proofErr w:type="gramStart"/>
      <w:r w:rsidRPr="00C712AB">
        <w:rPr>
          <w:rFonts w:ascii="Times New Roman" w:eastAsia="Times New Roman" w:hAnsi="Times New Roman" w:cs="Times New Roman"/>
          <w:sz w:val="24"/>
          <w:szCs w:val="24"/>
        </w:rPr>
        <w:t>воспитательно</w:t>
      </w:r>
      <w:proofErr w:type="spellEnd"/>
      <w:r w:rsidRPr="00C712AB">
        <w:rPr>
          <w:rFonts w:ascii="Times New Roman" w:eastAsia="Times New Roman" w:hAnsi="Times New Roman" w:cs="Times New Roman"/>
          <w:sz w:val="24"/>
          <w:szCs w:val="24"/>
        </w:rPr>
        <w:t xml:space="preserve"> значимого</w:t>
      </w:r>
      <w:proofErr w:type="gramEnd"/>
      <w:r w:rsidRPr="00C712AB">
        <w:rPr>
          <w:rFonts w:ascii="Times New Roman" w:eastAsia="Times New Roman" w:hAnsi="Times New Roman" w:cs="Times New Roman"/>
          <w:sz w:val="24"/>
          <w:szCs w:val="24"/>
        </w:rPr>
        <w:t xml:space="preserve"> взаимодействия с социальными партнерами ДОУ;</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наличие достижения выраженных эффектов воспитательной работы;</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степень          включенности          в          процессы       сопоставительного   анализа по            результатам </w:t>
      </w:r>
      <w:proofErr w:type="spellStart"/>
      <w:proofErr w:type="gramStart"/>
      <w:r w:rsidRPr="00C712AB">
        <w:rPr>
          <w:rFonts w:ascii="Times New Roman" w:eastAsia="Times New Roman" w:hAnsi="Times New Roman" w:cs="Times New Roman"/>
          <w:sz w:val="24"/>
          <w:szCs w:val="24"/>
        </w:rPr>
        <w:t>воспитательно</w:t>
      </w:r>
      <w:proofErr w:type="spellEnd"/>
      <w:r w:rsidRPr="00C712AB">
        <w:rPr>
          <w:rFonts w:ascii="Times New Roman" w:eastAsia="Times New Roman" w:hAnsi="Times New Roman" w:cs="Times New Roman"/>
          <w:sz w:val="24"/>
          <w:szCs w:val="24"/>
        </w:rPr>
        <w:t xml:space="preserve"> значимых</w:t>
      </w:r>
      <w:proofErr w:type="gramEnd"/>
      <w:r w:rsidRPr="00C712AB">
        <w:rPr>
          <w:rFonts w:ascii="Times New Roman" w:eastAsia="Times New Roman" w:hAnsi="Times New Roman" w:cs="Times New Roman"/>
          <w:sz w:val="24"/>
          <w:szCs w:val="24"/>
        </w:rPr>
        <w:t xml:space="preserve"> конкурсов лучших практик, мониторингов и т.д.;</w:t>
      </w:r>
    </w:p>
    <w:p w:rsidR="00C712AB" w:rsidRPr="00C712AB" w:rsidRDefault="00C712AB" w:rsidP="00DA78F9">
      <w:pPr>
        <w:spacing w:before="100" w:beforeAutospacing="1" w:after="0" w:line="240" w:lineRule="auto"/>
        <w:jc w:val="both"/>
        <w:rPr>
          <w:rFonts w:ascii="Times New Roman" w:eastAsia="Times New Roman" w:hAnsi="Times New Roman" w:cs="Times New Roman"/>
          <w:sz w:val="24"/>
          <w:szCs w:val="24"/>
        </w:rPr>
      </w:pPr>
      <w:r w:rsidRPr="00C712AB">
        <w:rPr>
          <w:rFonts w:ascii="Symbol" w:eastAsia="Times New Roman" w:hAnsi="Symbol"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особенности ДОУ, связанные с работой с детьми с ограниченными возможностями здоровья, в том числе детей с инвалидностью.</w:t>
      </w:r>
      <w:r w:rsidRPr="00C712AB">
        <w:rPr>
          <w:rFonts w:ascii="Times New Roman" w:eastAsia="Times New Roman" w:hAnsi="Times New Roman" w:cs="Times New Roman"/>
          <w:b/>
          <w:bCs/>
          <w:sz w:val="24"/>
          <w:szCs w:val="24"/>
        </w:rPr>
        <w:t> </w:t>
      </w:r>
    </w:p>
    <w:p w:rsidR="00C712AB" w:rsidRPr="00C712AB" w:rsidRDefault="00C712AB" w:rsidP="00DA78F9">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2.3.      Особенности взаимодействия педагогического коллектива с семьями воспитанников в процессе реализации Программы воспитания</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Для детского сада важно интегрировать семейное и общественное дошкольное воспитание, сохранять приоритет семейного воспитания, активнее привлекать семьи к участию в процессе обучения и воспитания детей.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совместные спортивные мероприятия. Педагоги применяют средства наглядной агитации для привлечения родителей к образовательно-воспитательному процессу (информационные бюллетени, </w:t>
      </w:r>
      <w:proofErr w:type="spellStart"/>
      <w:r w:rsidRPr="00C712AB">
        <w:rPr>
          <w:rFonts w:ascii="Times New Roman" w:eastAsia="Times New Roman" w:hAnsi="Times New Roman" w:cs="Times New Roman"/>
          <w:sz w:val="24"/>
          <w:szCs w:val="24"/>
        </w:rPr>
        <w:t>флаеры</w:t>
      </w:r>
      <w:proofErr w:type="spellEnd"/>
      <w:r w:rsidRPr="00C712AB">
        <w:rPr>
          <w:rFonts w:ascii="Times New Roman" w:eastAsia="Times New Roman" w:hAnsi="Times New Roman" w:cs="Times New Roman"/>
          <w:sz w:val="24"/>
          <w:szCs w:val="24"/>
        </w:rPr>
        <w:t xml:space="preserve">, родительские уголки, тематические стенды, фотовыставки, тематические </w:t>
      </w:r>
      <w:r w:rsidRPr="00C712AB">
        <w:rPr>
          <w:rFonts w:ascii="Times New Roman" w:eastAsia="Times New Roman" w:hAnsi="Times New Roman" w:cs="Times New Roman"/>
          <w:sz w:val="24"/>
          <w:szCs w:val="24"/>
        </w:rPr>
        <w:lastRenderedPageBreak/>
        <w:t xml:space="preserve">творческие выставки и др.), публикуют информацию в групповых </w:t>
      </w:r>
      <w:proofErr w:type="spellStart"/>
      <w:r w:rsidRPr="00C712AB">
        <w:rPr>
          <w:rFonts w:ascii="Times New Roman" w:eastAsia="Times New Roman" w:hAnsi="Times New Roman" w:cs="Times New Roman"/>
          <w:sz w:val="24"/>
          <w:szCs w:val="24"/>
        </w:rPr>
        <w:t>блогах</w:t>
      </w:r>
      <w:proofErr w:type="spellEnd"/>
      <w:r w:rsidRPr="00C712AB">
        <w:rPr>
          <w:rFonts w:ascii="Times New Roman" w:eastAsia="Times New Roman" w:hAnsi="Times New Roman" w:cs="Times New Roman"/>
          <w:sz w:val="24"/>
          <w:szCs w:val="24"/>
        </w:rPr>
        <w:t xml:space="preserve"> и на сайте ДОУ, привлекают родителей к участию в проведении праздников, развлечений, экскурсий, групповых дискуссий, мастер- 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происходящих за пределами детского сада. В рамках взаимодействия ДОУ с семьёй, одной из эффективных форм поддержки являются консультационные встречи со специалистами, в ходе которых обсуждаются вопросы, касающиеся различных сторон воспитания и развития детей. Периодичность встреч и тематика консультаций определяется по запросам родителей. Для получения дополнительной информации о характере и причинах возникновения той или иной проблемы и возможных путях и способах ее решения проводятся микроисследования в сообществе детей и родителей (</w:t>
      </w:r>
      <w:proofErr w:type="spellStart"/>
      <w:proofErr w:type="gramStart"/>
      <w:r w:rsidRPr="00C712AB">
        <w:rPr>
          <w:rFonts w:ascii="Times New Roman" w:eastAsia="Times New Roman" w:hAnsi="Times New Roman" w:cs="Times New Roman"/>
          <w:sz w:val="24"/>
          <w:szCs w:val="24"/>
        </w:rPr>
        <w:t>экспресс-методики</w:t>
      </w:r>
      <w:proofErr w:type="spellEnd"/>
      <w:proofErr w:type="gramEnd"/>
      <w:r w:rsidRPr="00C712AB">
        <w:rPr>
          <w:rFonts w:ascii="Times New Roman" w:eastAsia="Times New Roman" w:hAnsi="Times New Roman" w:cs="Times New Roman"/>
          <w:sz w:val="24"/>
          <w:szCs w:val="24"/>
        </w:rPr>
        <w:t xml:space="preserve">, анкеты, тесты, </w:t>
      </w:r>
      <w:proofErr w:type="spellStart"/>
      <w:r w:rsidRPr="00C712AB">
        <w:rPr>
          <w:rFonts w:ascii="Times New Roman" w:eastAsia="Times New Roman" w:hAnsi="Times New Roman" w:cs="Times New Roman"/>
          <w:sz w:val="24"/>
          <w:szCs w:val="24"/>
        </w:rPr>
        <w:t>опросники</w:t>
      </w:r>
      <w:proofErr w:type="spellEnd"/>
      <w:r w:rsidRPr="00C712AB">
        <w:rPr>
          <w:rFonts w:ascii="Times New Roman" w:eastAsia="Times New Roman" w:hAnsi="Times New Roman" w:cs="Times New Roman"/>
          <w:sz w:val="24"/>
          <w:szCs w:val="24"/>
        </w:rPr>
        <w:t>).</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В целях реализации </w:t>
      </w:r>
      <w:proofErr w:type="spellStart"/>
      <w:r w:rsidRPr="00C712AB">
        <w:rPr>
          <w:rFonts w:ascii="Times New Roman" w:eastAsia="Times New Roman" w:hAnsi="Times New Roman" w:cs="Times New Roman"/>
          <w:sz w:val="24"/>
          <w:szCs w:val="24"/>
        </w:rPr>
        <w:t>социокультурного</w:t>
      </w:r>
      <w:proofErr w:type="spellEnd"/>
      <w:r w:rsidRPr="00C712AB">
        <w:rPr>
          <w:rFonts w:ascii="Times New Roman" w:eastAsia="Times New Roman" w:hAnsi="Times New Roman" w:cs="Times New Roman"/>
          <w:sz w:val="24"/>
          <w:szCs w:val="24"/>
        </w:rPr>
        <w:t xml:space="preserve">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w:t>
      </w:r>
      <w:proofErr w:type="spellStart"/>
      <w:r w:rsidRPr="00C712AB">
        <w:rPr>
          <w:rFonts w:ascii="Times New Roman" w:eastAsia="Times New Roman" w:hAnsi="Times New Roman" w:cs="Times New Roman"/>
          <w:sz w:val="24"/>
          <w:szCs w:val="24"/>
        </w:rPr>
        <w:t>социокультурного</w:t>
      </w:r>
      <w:proofErr w:type="spellEnd"/>
      <w:r w:rsidRPr="00C712AB">
        <w:rPr>
          <w:rFonts w:ascii="Times New Roman" w:eastAsia="Times New Roman" w:hAnsi="Times New Roman" w:cs="Times New Roman"/>
          <w:sz w:val="24"/>
          <w:szCs w:val="24"/>
        </w:rPr>
        <w:t xml:space="preserve"> окружения ДОУ.</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Ценностное единство и готовность к сотрудничеству всех участников образовательных отношений составляют основу уклада ДОУ, в котором строится воспитательная работа.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Педагоги МДОУ </w:t>
      </w:r>
      <w:proofErr w:type="spellStart"/>
      <w:r w:rsidRPr="00C712AB">
        <w:rPr>
          <w:rFonts w:ascii="Times New Roman" w:eastAsia="Times New Roman" w:hAnsi="Times New Roman" w:cs="Times New Roman"/>
          <w:sz w:val="24"/>
          <w:szCs w:val="24"/>
        </w:rPr>
        <w:t>д</w:t>
      </w:r>
      <w:proofErr w:type="spellEnd"/>
      <w:r w:rsidR="00DA78F9">
        <w:rPr>
          <w:rFonts w:ascii="Times New Roman" w:eastAsia="Times New Roman" w:hAnsi="Times New Roman" w:cs="Times New Roman"/>
          <w:sz w:val="24"/>
          <w:szCs w:val="24"/>
        </w:rPr>
        <w:t>/с</w:t>
      </w:r>
      <w:r w:rsidRPr="00C712AB">
        <w:rPr>
          <w:rFonts w:ascii="Times New Roman" w:eastAsia="Times New Roman" w:hAnsi="Times New Roman" w:cs="Times New Roman"/>
          <w:sz w:val="24"/>
          <w:szCs w:val="24"/>
        </w:rPr>
        <w:t xml:space="preserve"> №</w:t>
      </w:r>
      <w:r w:rsidR="00DA78F9">
        <w:rPr>
          <w:rFonts w:ascii="Times New Roman" w:eastAsia="Times New Roman" w:hAnsi="Times New Roman" w:cs="Times New Roman"/>
          <w:sz w:val="24"/>
          <w:szCs w:val="24"/>
        </w:rPr>
        <w:t>6</w:t>
      </w:r>
      <w:r w:rsidRPr="00C712AB">
        <w:rPr>
          <w:rFonts w:ascii="Times New Roman" w:eastAsia="Times New Roman" w:hAnsi="Times New Roman" w:cs="Times New Roman"/>
          <w:sz w:val="24"/>
          <w:szCs w:val="24"/>
        </w:rPr>
        <w:t xml:space="preserve"> «</w:t>
      </w:r>
      <w:r w:rsidR="00DA78F9">
        <w:rPr>
          <w:rFonts w:ascii="Times New Roman" w:eastAsia="Times New Roman" w:hAnsi="Times New Roman" w:cs="Times New Roman"/>
          <w:sz w:val="24"/>
          <w:szCs w:val="24"/>
        </w:rPr>
        <w:t>Колокольчи</w:t>
      </w:r>
      <w:r w:rsidRPr="00C712AB">
        <w:rPr>
          <w:rFonts w:ascii="Times New Roman" w:eastAsia="Times New Roman" w:hAnsi="Times New Roman" w:cs="Times New Roman"/>
          <w:sz w:val="24"/>
          <w:szCs w:val="24"/>
        </w:rPr>
        <w:t>к» используют в своей деятельности множество видов и форм организации работы с родителями (законными представителями) воспитанников:</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Групповые формы работы:</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собрания родительского комитета по вопросам воспитания и социализации детей;</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родительские собрания, посвященные обсуждению актуальных и острых проблем воспитания детей дошкольного возраста;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взаимодействие в социальных сетях: родительские форумы на интернет-сайте ДОУ, посвященные обсуждению интересующих родителей вопросов воспитания; консультации  старшего воспитателя, воспитателей на официальном сайте ДОУ.</w:t>
      </w:r>
    </w:p>
    <w:p w:rsidR="00C712AB" w:rsidRPr="00C712AB" w:rsidRDefault="00C712AB" w:rsidP="00DA78F9">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Индивидуальные формы работы:</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воспитанием ребенка дошкольного возраста;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7D7210" w:rsidRPr="00800577" w:rsidRDefault="00C712AB" w:rsidP="00800577">
      <w:pPr>
        <w:spacing w:after="0" w:line="240" w:lineRule="auto"/>
        <w:ind w:left="720"/>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индивидуальное       консультирование    родителей (законных представителей) </w:t>
      </w:r>
      <w:proofErr w:type="spellStart"/>
      <w:r w:rsidRPr="00C712AB">
        <w:rPr>
          <w:rFonts w:ascii="Times New Roman" w:eastAsia="Times New Roman" w:hAnsi="Times New Roman" w:cs="Times New Roman"/>
          <w:sz w:val="24"/>
          <w:szCs w:val="24"/>
        </w:rPr>
        <w:t>c</w:t>
      </w:r>
      <w:proofErr w:type="spellEnd"/>
      <w:r w:rsidRPr="00C712AB">
        <w:rPr>
          <w:rFonts w:ascii="Times New Roman" w:eastAsia="Times New Roman" w:hAnsi="Times New Roman" w:cs="Times New Roman"/>
          <w:sz w:val="24"/>
          <w:szCs w:val="24"/>
        </w:rPr>
        <w:t xml:space="preserve"> целью координации воспитательных усилий педагогического коллектива и семьи.</w:t>
      </w:r>
    </w:p>
    <w:p w:rsidR="00221BA4" w:rsidRDefault="00221BA4" w:rsidP="00C712AB">
      <w:pPr>
        <w:spacing w:before="100" w:beforeAutospacing="1" w:after="0" w:line="240" w:lineRule="auto"/>
        <w:jc w:val="center"/>
        <w:rPr>
          <w:rFonts w:ascii="Times New Roman" w:eastAsia="Times New Roman" w:hAnsi="Times New Roman" w:cs="Times New Roman"/>
          <w:b/>
          <w:bCs/>
          <w:sz w:val="24"/>
          <w:szCs w:val="24"/>
        </w:rPr>
      </w:pPr>
    </w:p>
    <w:p w:rsidR="00221BA4" w:rsidRDefault="00221BA4" w:rsidP="00C712AB">
      <w:pPr>
        <w:spacing w:before="100" w:beforeAutospacing="1" w:after="0" w:line="240" w:lineRule="auto"/>
        <w:jc w:val="center"/>
        <w:rPr>
          <w:rFonts w:ascii="Times New Roman" w:eastAsia="Times New Roman" w:hAnsi="Times New Roman" w:cs="Times New Roman"/>
          <w:b/>
          <w:bCs/>
          <w:sz w:val="24"/>
          <w:szCs w:val="24"/>
        </w:rPr>
      </w:pPr>
    </w:p>
    <w:p w:rsidR="00221BA4" w:rsidRDefault="00221BA4" w:rsidP="00C712AB">
      <w:pPr>
        <w:spacing w:before="100" w:beforeAutospacing="1" w:after="0" w:line="240" w:lineRule="auto"/>
        <w:jc w:val="center"/>
        <w:rPr>
          <w:rFonts w:ascii="Times New Roman" w:eastAsia="Times New Roman" w:hAnsi="Times New Roman" w:cs="Times New Roman"/>
          <w:b/>
          <w:bCs/>
          <w:sz w:val="24"/>
          <w:szCs w:val="24"/>
        </w:rPr>
      </w:pPr>
    </w:p>
    <w:p w:rsidR="00221BA4" w:rsidRDefault="00221BA4" w:rsidP="00C712AB">
      <w:pPr>
        <w:spacing w:before="100" w:beforeAutospacing="1" w:after="0" w:line="240" w:lineRule="auto"/>
        <w:jc w:val="center"/>
        <w:rPr>
          <w:rFonts w:ascii="Times New Roman" w:eastAsia="Times New Roman" w:hAnsi="Times New Roman" w:cs="Times New Roman"/>
          <w:b/>
          <w:bCs/>
          <w:sz w:val="24"/>
          <w:szCs w:val="24"/>
        </w:rPr>
      </w:pP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Раздел III. Организационный раздел Программы</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3.1.      Общие требования к условиям реализации Программы воспитания</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Программа воспитания </w:t>
      </w:r>
      <w:r w:rsidR="00DA78F9" w:rsidRPr="00C712AB">
        <w:rPr>
          <w:rFonts w:ascii="Times New Roman" w:eastAsia="Times New Roman" w:hAnsi="Times New Roman" w:cs="Times New Roman"/>
          <w:sz w:val="24"/>
          <w:szCs w:val="24"/>
        </w:rPr>
        <w:t xml:space="preserve">МДОУ </w:t>
      </w:r>
      <w:proofErr w:type="spellStart"/>
      <w:r w:rsidR="00DA78F9" w:rsidRPr="00C712AB">
        <w:rPr>
          <w:rFonts w:ascii="Times New Roman" w:eastAsia="Times New Roman" w:hAnsi="Times New Roman" w:cs="Times New Roman"/>
          <w:sz w:val="24"/>
          <w:szCs w:val="24"/>
        </w:rPr>
        <w:t>д</w:t>
      </w:r>
      <w:proofErr w:type="spellEnd"/>
      <w:r w:rsidR="00DA78F9">
        <w:rPr>
          <w:rFonts w:ascii="Times New Roman" w:eastAsia="Times New Roman" w:hAnsi="Times New Roman" w:cs="Times New Roman"/>
          <w:sz w:val="24"/>
          <w:szCs w:val="24"/>
        </w:rPr>
        <w:t>/с</w:t>
      </w:r>
      <w:r w:rsidR="00DA78F9" w:rsidRPr="00C712AB">
        <w:rPr>
          <w:rFonts w:ascii="Times New Roman" w:eastAsia="Times New Roman" w:hAnsi="Times New Roman" w:cs="Times New Roman"/>
          <w:sz w:val="24"/>
          <w:szCs w:val="24"/>
        </w:rPr>
        <w:t xml:space="preserve"> №</w:t>
      </w:r>
      <w:r w:rsidR="00DA78F9">
        <w:rPr>
          <w:rFonts w:ascii="Times New Roman" w:eastAsia="Times New Roman" w:hAnsi="Times New Roman" w:cs="Times New Roman"/>
          <w:sz w:val="24"/>
          <w:szCs w:val="24"/>
        </w:rPr>
        <w:t>6</w:t>
      </w:r>
      <w:r w:rsidR="00DA78F9" w:rsidRPr="00C712AB">
        <w:rPr>
          <w:rFonts w:ascii="Times New Roman" w:eastAsia="Times New Roman" w:hAnsi="Times New Roman" w:cs="Times New Roman"/>
          <w:sz w:val="24"/>
          <w:szCs w:val="24"/>
        </w:rPr>
        <w:t xml:space="preserve"> «</w:t>
      </w:r>
      <w:r w:rsidR="00DA78F9">
        <w:rPr>
          <w:rFonts w:ascii="Times New Roman" w:eastAsia="Times New Roman" w:hAnsi="Times New Roman" w:cs="Times New Roman"/>
          <w:sz w:val="24"/>
          <w:szCs w:val="24"/>
        </w:rPr>
        <w:t>Колокольчи</w:t>
      </w:r>
      <w:r w:rsidR="00DA78F9" w:rsidRPr="00C712AB">
        <w:rPr>
          <w:rFonts w:ascii="Times New Roman" w:eastAsia="Times New Roman" w:hAnsi="Times New Roman" w:cs="Times New Roman"/>
          <w:sz w:val="24"/>
          <w:szCs w:val="24"/>
        </w:rPr>
        <w:t xml:space="preserve">к» </w:t>
      </w:r>
      <w:r w:rsidRPr="00C712AB">
        <w:rPr>
          <w:rFonts w:ascii="Times New Roman" w:eastAsia="Times New Roman" w:hAnsi="Times New Roman" w:cs="Times New Roman"/>
          <w:sz w:val="24"/>
          <w:szCs w:val="24"/>
        </w:rPr>
        <w:t xml:space="preserve"> реализуется через формирование </w:t>
      </w:r>
      <w:proofErr w:type="spellStart"/>
      <w:r w:rsidRPr="00C712AB">
        <w:rPr>
          <w:rFonts w:ascii="Times New Roman" w:eastAsia="Times New Roman" w:hAnsi="Times New Roman" w:cs="Times New Roman"/>
          <w:sz w:val="24"/>
          <w:szCs w:val="24"/>
        </w:rPr>
        <w:t>социокультурного</w:t>
      </w:r>
      <w:proofErr w:type="spellEnd"/>
      <w:r w:rsidRPr="00C712AB">
        <w:rPr>
          <w:rFonts w:ascii="Times New Roman" w:eastAsia="Times New Roman" w:hAnsi="Times New Roman" w:cs="Times New Roman"/>
          <w:sz w:val="24"/>
          <w:szCs w:val="24"/>
        </w:rPr>
        <w:t xml:space="preserve">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w:t>
      </w:r>
      <w:proofErr w:type="spellStart"/>
      <w:proofErr w:type="gramStart"/>
      <w:r w:rsidRPr="00C712AB">
        <w:rPr>
          <w:rFonts w:ascii="Times New Roman" w:eastAsia="Times New Roman" w:hAnsi="Times New Roman" w:cs="Times New Roman"/>
          <w:sz w:val="24"/>
          <w:szCs w:val="24"/>
        </w:rPr>
        <w:t>воспитательно</w:t>
      </w:r>
      <w:proofErr w:type="spellEnd"/>
      <w:r w:rsidRPr="00C712AB">
        <w:rPr>
          <w:rFonts w:ascii="Times New Roman" w:eastAsia="Times New Roman" w:hAnsi="Times New Roman" w:cs="Times New Roman"/>
          <w:sz w:val="24"/>
          <w:szCs w:val="24"/>
        </w:rPr>
        <w:t xml:space="preserve"> значимые</w:t>
      </w:r>
      <w:proofErr w:type="gramEnd"/>
      <w:r w:rsidRPr="00C712AB">
        <w:rPr>
          <w:rFonts w:ascii="Times New Roman" w:eastAsia="Times New Roman" w:hAnsi="Times New Roman" w:cs="Times New Roman"/>
          <w:sz w:val="24"/>
          <w:szCs w:val="24"/>
        </w:rPr>
        <w:t xml:space="preserve"> виды совместной деятельности. Уклад нашего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w:t>
      </w:r>
    </w:p>
    <w:p w:rsidR="00C712AB" w:rsidRPr="00C712AB" w:rsidRDefault="00C712AB" w:rsidP="00C712AB">
      <w:pPr>
        <w:numPr>
          <w:ilvl w:val="0"/>
          <w:numId w:val="8"/>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C712AB" w:rsidRPr="00C712AB" w:rsidRDefault="00C712AB" w:rsidP="00C712AB">
      <w:pPr>
        <w:numPr>
          <w:ilvl w:val="0"/>
          <w:numId w:val="8"/>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C712AB" w:rsidRPr="00C712AB" w:rsidRDefault="00C712AB" w:rsidP="00C712AB">
      <w:pPr>
        <w:numPr>
          <w:ilvl w:val="0"/>
          <w:numId w:val="8"/>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взаимодействие с родителями по вопросам воспитания;</w:t>
      </w:r>
    </w:p>
    <w:p w:rsidR="00C712AB" w:rsidRPr="00C712AB" w:rsidRDefault="00C712AB" w:rsidP="00C712AB">
      <w:pPr>
        <w:numPr>
          <w:ilvl w:val="0"/>
          <w:numId w:val="8"/>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proofErr w:type="gramStart"/>
      <w:r w:rsidRPr="00C712AB">
        <w:rPr>
          <w:rFonts w:ascii="Times New Roman" w:eastAsia="Times New Roman" w:hAnsi="Times New Roman" w:cs="Times New Roman"/>
          <w:sz w:val="24"/>
          <w:szCs w:val="24"/>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основной образовательной программы дошкольного образования </w:t>
      </w:r>
      <w:r w:rsidR="007D7210">
        <w:rPr>
          <w:rFonts w:ascii="Times New Roman" w:eastAsia="Times New Roman" w:hAnsi="Times New Roman" w:cs="Times New Roman"/>
          <w:sz w:val="24"/>
          <w:szCs w:val="24"/>
        </w:rPr>
        <w:t xml:space="preserve"> </w:t>
      </w:r>
      <w:r w:rsidR="007D7210" w:rsidRPr="00C712AB">
        <w:rPr>
          <w:rFonts w:ascii="Times New Roman" w:eastAsia="Times New Roman" w:hAnsi="Times New Roman" w:cs="Times New Roman"/>
          <w:sz w:val="24"/>
          <w:szCs w:val="24"/>
        </w:rPr>
        <w:t xml:space="preserve">МДОУ </w:t>
      </w:r>
      <w:proofErr w:type="spellStart"/>
      <w:r w:rsidR="007D7210" w:rsidRPr="00C712AB">
        <w:rPr>
          <w:rFonts w:ascii="Times New Roman" w:eastAsia="Times New Roman" w:hAnsi="Times New Roman" w:cs="Times New Roman"/>
          <w:sz w:val="24"/>
          <w:szCs w:val="24"/>
        </w:rPr>
        <w:t>д</w:t>
      </w:r>
      <w:proofErr w:type="spellEnd"/>
      <w:r w:rsidR="007D7210">
        <w:rPr>
          <w:rFonts w:ascii="Times New Roman" w:eastAsia="Times New Roman" w:hAnsi="Times New Roman" w:cs="Times New Roman"/>
          <w:sz w:val="24"/>
          <w:szCs w:val="24"/>
        </w:rPr>
        <w:t>/с</w:t>
      </w:r>
      <w:r w:rsidR="007D7210" w:rsidRPr="00C712AB">
        <w:rPr>
          <w:rFonts w:ascii="Times New Roman" w:eastAsia="Times New Roman" w:hAnsi="Times New Roman" w:cs="Times New Roman"/>
          <w:sz w:val="24"/>
          <w:szCs w:val="24"/>
        </w:rPr>
        <w:t xml:space="preserve"> №</w:t>
      </w:r>
      <w:r w:rsidR="007D7210">
        <w:rPr>
          <w:rFonts w:ascii="Times New Roman" w:eastAsia="Times New Roman" w:hAnsi="Times New Roman" w:cs="Times New Roman"/>
          <w:sz w:val="24"/>
          <w:szCs w:val="24"/>
        </w:rPr>
        <w:t>6</w:t>
      </w:r>
      <w:r w:rsidR="007D7210" w:rsidRPr="00C712AB">
        <w:rPr>
          <w:rFonts w:ascii="Times New Roman" w:eastAsia="Times New Roman" w:hAnsi="Times New Roman" w:cs="Times New Roman"/>
          <w:sz w:val="24"/>
          <w:szCs w:val="24"/>
        </w:rPr>
        <w:t xml:space="preserve"> «</w:t>
      </w:r>
      <w:r w:rsidR="007D7210">
        <w:rPr>
          <w:rFonts w:ascii="Times New Roman" w:eastAsia="Times New Roman" w:hAnsi="Times New Roman" w:cs="Times New Roman"/>
          <w:sz w:val="24"/>
          <w:szCs w:val="24"/>
        </w:rPr>
        <w:t>Колокольчи</w:t>
      </w:r>
      <w:r w:rsidR="007D7210" w:rsidRPr="00C712AB">
        <w:rPr>
          <w:rFonts w:ascii="Times New Roman" w:eastAsia="Times New Roman" w:hAnsi="Times New Roman" w:cs="Times New Roman"/>
          <w:sz w:val="24"/>
          <w:szCs w:val="24"/>
        </w:rPr>
        <w:t>к»</w:t>
      </w:r>
      <w:r w:rsidR="007D7210">
        <w:rPr>
          <w:rFonts w:ascii="Times New Roman" w:eastAsia="Times New Roman" w:hAnsi="Times New Roman" w:cs="Times New Roman"/>
          <w:sz w:val="24"/>
          <w:szCs w:val="24"/>
        </w:rPr>
        <w:t>.</w:t>
      </w:r>
      <w:r w:rsidR="007D7210" w:rsidRPr="00C712AB">
        <w:rPr>
          <w:rFonts w:ascii="Times New Roman" w:eastAsia="Times New Roman" w:hAnsi="Times New Roman" w:cs="Times New Roman"/>
          <w:sz w:val="24"/>
          <w:szCs w:val="24"/>
        </w:rPr>
        <w:t xml:space="preserve">  </w:t>
      </w:r>
      <w:proofErr w:type="gramEnd"/>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Уклад ДОУ задает и удерживает ценности воспитания – как инвариантные, так и свои собственные, – для всех участников образовательных отношений: заведующего дошкольного учреждения, воспитателей и специалистов, вспомогательного персонала, воспитанников, родителей (законных представителей), субъектов </w:t>
      </w:r>
      <w:proofErr w:type="spellStart"/>
      <w:r w:rsidRPr="00C712AB">
        <w:rPr>
          <w:rFonts w:ascii="Times New Roman" w:eastAsia="Times New Roman" w:hAnsi="Times New Roman" w:cs="Times New Roman"/>
          <w:sz w:val="24"/>
          <w:szCs w:val="24"/>
        </w:rPr>
        <w:t>социокультурного</w:t>
      </w:r>
      <w:proofErr w:type="spellEnd"/>
      <w:r w:rsidRPr="00C712AB">
        <w:rPr>
          <w:rFonts w:ascii="Times New Roman" w:eastAsia="Times New Roman" w:hAnsi="Times New Roman" w:cs="Times New Roman"/>
          <w:sz w:val="24"/>
          <w:szCs w:val="24"/>
        </w:rPr>
        <w:t xml:space="preserve"> окружения ДОУ. Уклад устанавливает правила жизни и отношений в дошкольном учреждении,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между самими детьми.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Уклад включает в себя сетевое информационное пространство и нормы общения участников образовательных отношений в социальных сетях. Уклад учитывает специфику и конкретные формы организации распорядка дневного, недельного, месячного, годового цикла жизни ДОУ.</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Для реализации Программы воспитания уклад должен целенаправленно проектироваться командой ДОУ и быть принят всеми участниками образовательных отношений.</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Процесс проектирования уклада ДОО включает следующие шаги.</w:t>
      </w:r>
    </w:p>
    <w:tbl>
      <w:tblPr>
        <w:tblW w:w="0" w:type="auto"/>
        <w:tblCellMar>
          <w:left w:w="0" w:type="dxa"/>
          <w:right w:w="0" w:type="dxa"/>
        </w:tblCellMar>
        <w:tblLook w:val="04A0"/>
      </w:tblPr>
      <w:tblGrid>
        <w:gridCol w:w="540"/>
        <w:gridCol w:w="4388"/>
        <w:gridCol w:w="4643"/>
      </w:tblGrid>
      <w:tr w:rsidR="00C712AB" w:rsidRPr="00C712AB" w:rsidTr="00C712AB">
        <w:tc>
          <w:tcPr>
            <w:tcW w:w="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proofErr w:type="spellStart"/>
            <w:proofErr w:type="gramStart"/>
            <w:r w:rsidRPr="00C712AB">
              <w:rPr>
                <w:rFonts w:ascii="Times New Roman" w:eastAsia="Times New Roman" w:hAnsi="Times New Roman" w:cs="Times New Roman"/>
                <w:sz w:val="24"/>
                <w:szCs w:val="24"/>
              </w:rPr>
              <w:t>п</w:t>
            </w:r>
            <w:proofErr w:type="spellEnd"/>
            <w:proofErr w:type="gramEnd"/>
            <w:r w:rsidRPr="00C712AB">
              <w:rPr>
                <w:rFonts w:ascii="Times New Roman" w:eastAsia="Times New Roman" w:hAnsi="Times New Roman" w:cs="Times New Roman"/>
                <w:sz w:val="24"/>
                <w:szCs w:val="24"/>
              </w:rPr>
              <w:t>/</w:t>
            </w:r>
            <w:proofErr w:type="spellStart"/>
            <w:r w:rsidRPr="00C712AB">
              <w:rPr>
                <w:rFonts w:ascii="Times New Roman" w:eastAsia="Times New Roman" w:hAnsi="Times New Roman" w:cs="Times New Roman"/>
                <w:sz w:val="24"/>
                <w:szCs w:val="24"/>
              </w:rPr>
              <w:t>п</w:t>
            </w:r>
            <w:proofErr w:type="spellEnd"/>
          </w:p>
        </w:tc>
        <w:tc>
          <w:tcPr>
            <w:tcW w:w="4388" w:type="dxa"/>
            <w:tcBorders>
              <w:top w:val="outset" w:sz="6" w:space="0" w:color="auto"/>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Шаг</w:t>
            </w:r>
          </w:p>
        </w:tc>
        <w:tc>
          <w:tcPr>
            <w:tcW w:w="4643" w:type="dxa"/>
            <w:tcBorders>
              <w:top w:val="outset" w:sz="6" w:space="0" w:color="auto"/>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Оформление</w:t>
            </w:r>
          </w:p>
        </w:tc>
      </w:tr>
      <w:tr w:rsidR="00C712AB" w:rsidRPr="00C712AB" w:rsidTr="00C712AB">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p>
        </w:tc>
        <w:tc>
          <w:tcPr>
            <w:tcW w:w="4388"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Определить ценностно-смысловое наполнение жизнедеятельности ДОО</w:t>
            </w:r>
          </w:p>
        </w:tc>
        <w:tc>
          <w:tcPr>
            <w:tcW w:w="464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Устав ДОО, локальные акты, правила поведения для детей и взрослых, </w:t>
            </w:r>
            <w:r w:rsidRPr="00C712AB">
              <w:rPr>
                <w:rFonts w:ascii="Times New Roman" w:eastAsia="Times New Roman" w:hAnsi="Times New Roman" w:cs="Times New Roman"/>
                <w:sz w:val="24"/>
                <w:szCs w:val="24"/>
              </w:rPr>
              <w:lastRenderedPageBreak/>
              <w:t>внутренняя символика</w:t>
            </w:r>
          </w:p>
        </w:tc>
      </w:tr>
      <w:tr w:rsidR="00C712AB" w:rsidRPr="00C712AB" w:rsidTr="00C712AB">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2.</w:t>
            </w:r>
          </w:p>
        </w:tc>
        <w:tc>
          <w:tcPr>
            <w:tcW w:w="4388"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Отразить сформулированное ценностно-смысловое наполнение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 всех форматах жизнедеятельности ДОО:</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специфику организации видов деятельности;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обустройство развивающей предметно-пространственной среды;</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организацию режима дня; разработку традиций и ритуалов ДОО;</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праздники и мероприятия.  </w:t>
            </w:r>
          </w:p>
        </w:tc>
        <w:tc>
          <w:tcPr>
            <w:tcW w:w="464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ООП </w:t>
            </w:r>
            <w:proofErr w:type="gramStart"/>
            <w:r w:rsidRPr="00C712AB">
              <w:rPr>
                <w:rFonts w:ascii="Times New Roman" w:eastAsia="Times New Roman" w:hAnsi="Times New Roman" w:cs="Times New Roman"/>
                <w:sz w:val="24"/>
                <w:szCs w:val="24"/>
              </w:rPr>
              <w:t>ДО</w:t>
            </w:r>
            <w:proofErr w:type="gramEnd"/>
            <w:r w:rsidRPr="00C712AB">
              <w:rPr>
                <w:rFonts w:ascii="Times New Roman" w:eastAsia="Times New Roman" w:hAnsi="Times New Roman" w:cs="Times New Roman"/>
                <w:sz w:val="24"/>
                <w:szCs w:val="24"/>
              </w:rPr>
              <w:t xml:space="preserve"> и </w:t>
            </w:r>
            <w:proofErr w:type="gramStart"/>
            <w:r w:rsidRPr="00C712AB">
              <w:rPr>
                <w:rFonts w:ascii="Times New Roman" w:eastAsia="Times New Roman" w:hAnsi="Times New Roman" w:cs="Times New Roman"/>
                <w:sz w:val="24"/>
                <w:szCs w:val="24"/>
              </w:rPr>
              <w:t>Программа</w:t>
            </w:r>
            <w:proofErr w:type="gramEnd"/>
            <w:r w:rsidRPr="00C712AB">
              <w:rPr>
                <w:rFonts w:ascii="Times New Roman" w:eastAsia="Times New Roman" w:hAnsi="Times New Roman" w:cs="Times New Roman"/>
                <w:sz w:val="24"/>
                <w:szCs w:val="24"/>
              </w:rPr>
              <w:t xml:space="preserve"> воспитания</w:t>
            </w:r>
          </w:p>
        </w:tc>
      </w:tr>
      <w:tr w:rsidR="00C712AB" w:rsidRPr="00C712AB" w:rsidTr="00C712AB">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w:t>
            </w:r>
          </w:p>
        </w:tc>
        <w:tc>
          <w:tcPr>
            <w:tcW w:w="4388"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Обеспечить принятие всеми участниками образовательных отношений уклада ДОО</w:t>
            </w:r>
          </w:p>
        </w:tc>
        <w:tc>
          <w:tcPr>
            <w:tcW w:w="4643"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Требования к кадровому составу и профессиональной подготовке сотрудников.</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Взаимодействие ДОО с семьями воспитанников.</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Социальное партнерство ДОО с социальным окружением.</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Договоры и локальные нормативные акты.</w:t>
            </w:r>
          </w:p>
        </w:tc>
      </w:tr>
    </w:tbl>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r w:rsidRPr="00C712AB">
        <w:rPr>
          <w:rFonts w:ascii="Times New Roman" w:eastAsia="Times New Roman" w:hAnsi="Times New Roman" w:cs="Times New Roman"/>
          <w:i/>
          <w:iCs/>
          <w:sz w:val="24"/>
          <w:szCs w:val="24"/>
        </w:rPr>
        <w:t>Воспитывающая среда</w:t>
      </w:r>
      <w:r w:rsidRPr="00C712AB">
        <w:rPr>
          <w:rFonts w:ascii="Times New Roman" w:eastAsia="Times New Roman" w:hAnsi="Times New Roman" w:cs="Times New Roman"/>
          <w:sz w:val="24"/>
          <w:szCs w:val="24"/>
        </w:rPr>
        <w:t xml:space="preserve"> в ДОУ строится по трем линиям:</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«от взрослого», который создает предметно-образную среду, способствующую воспитанию необходимых качеств;</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C712AB" w:rsidRPr="00C712AB" w:rsidRDefault="00C712AB" w:rsidP="007D7210">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rsidR="00C712AB" w:rsidRPr="00C712AB" w:rsidRDefault="00C712AB" w:rsidP="007D7210">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3.2.      Организация развивающей предметно-пространственной среды</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Развивающая предметно-пространственная среда детского сада отражает федеральную и региональную специфику, а также специфику самого ДОУ и включает в себя:</w:t>
      </w:r>
    </w:p>
    <w:p w:rsidR="00C712AB" w:rsidRPr="00C712AB" w:rsidRDefault="00C712AB" w:rsidP="00C712AB">
      <w:pPr>
        <w:numPr>
          <w:ilvl w:val="0"/>
          <w:numId w:val="9"/>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оформление помещений;</w:t>
      </w:r>
    </w:p>
    <w:p w:rsidR="00C712AB" w:rsidRPr="00C712AB" w:rsidRDefault="00C712AB" w:rsidP="00C712AB">
      <w:pPr>
        <w:numPr>
          <w:ilvl w:val="0"/>
          <w:numId w:val="9"/>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оборудование;</w:t>
      </w:r>
    </w:p>
    <w:p w:rsidR="00C712AB" w:rsidRPr="00C712AB" w:rsidRDefault="00C712AB" w:rsidP="00C712AB">
      <w:pPr>
        <w:numPr>
          <w:ilvl w:val="0"/>
          <w:numId w:val="9"/>
        </w:num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игрушки.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РППС в дошкольном учреждении соответствует требованиям Федерального государственного стандарта дошкольного образования: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отражает ценности, на которых строится Программа воспитания, способствует принятию и раскрытию ребенком данных ценностей;</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включает знаки и символы государства, региона, города и организации;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отражает региональные, этнографические, конфессиональные и другие особенности </w:t>
      </w:r>
      <w:proofErr w:type="spellStart"/>
      <w:r w:rsidRPr="00C712AB">
        <w:rPr>
          <w:rFonts w:ascii="Times New Roman" w:eastAsia="Times New Roman" w:hAnsi="Times New Roman" w:cs="Times New Roman"/>
          <w:sz w:val="24"/>
          <w:szCs w:val="24"/>
        </w:rPr>
        <w:t>социокультурных</w:t>
      </w:r>
      <w:proofErr w:type="spellEnd"/>
      <w:r w:rsidRPr="00C712AB">
        <w:rPr>
          <w:rFonts w:ascii="Times New Roman" w:eastAsia="Times New Roman" w:hAnsi="Times New Roman" w:cs="Times New Roman"/>
          <w:sz w:val="24"/>
          <w:szCs w:val="24"/>
        </w:rPr>
        <w:t xml:space="preserve"> условий, в которых находится дошкольное учреждение;</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является </w:t>
      </w:r>
      <w:proofErr w:type="spellStart"/>
      <w:r w:rsidRPr="00C712AB">
        <w:rPr>
          <w:rFonts w:ascii="Times New Roman" w:eastAsia="Times New Roman" w:hAnsi="Times New Roman" w:cs="Times New Roman"/>
          <w:sz w:val="24"/>
          <w:szCs w:val="24"/>
        </w:rPr>
        <w:t>экологичной</w:t>
      </w:r>
      <w:proofErr w:type="spellEnd"/>
      <w:r w:rsidRPr="00C712AB">
        <w:rPr>
          <w:rFonts w:ascii="Times New Roman" w:eastAsia="Times New Roman" w:hAnsi="Times New Roman" w:cs="Times New Roman"/>
          <w:sz w:val="24"/>
          <w:szCs w:val="24"/>
        </w:rPr>
        <w:t xml:space="preserve">, </w:t>
      </w:r>
      <w:proofErr w:type="spellStart"/>
      <w:r w:rsidRPr="00C712AB">
        <w:rPr>
          <w:rFonts w:ascii="Times New Roman" w:eastAsia="Times New Roman" w:hAnsi="Times New Roman" w:cs="Times New Roman"/>
          <w:sz w:val="24"/>
          <w:szCs w:val="24"/>
        </w:rPr>
        <w:t>природосообразной</w:t>
      </w:r>
      <w:proofErr w:type="spellEnd"/>
      <w:r w:rsidRPr="00C712AB">
        <w:rPr>
          <w:rFonts w:ascii="Times New Roman" w:eastAsia="Times New Roman" w:hAnsi="Times New Roman" w:cs="Times New Roman"/>
          <w:sz w:val="24"/>
          <w:szCs w:val="24"/>
        </w:rPr>
        <w:t xml:space="preserve"> и безопасной;</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обеспечивает возможность для общения ребенка со сверстниками, для совместной игровой деятельности;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отражает ценность семьи, людей разных поколений, радость общения с семьей;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обеспечивает ребенку возможности для укрепления здоровья, раскрывает смысл здорового образа жизни, физической культуры и спорта;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предоставляет ребенку возможность погружения в культуру России, знакомство с особенностями региональной культурной традиции.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При выборе материалов и игрушек для РППС мы ориентируемся на продукцию отечественных и территориальных производителей. Игрушки, материалы и игровое оборудование соответствует возрастным задачам воспитания детей дошкольного возраста.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
    <w:p w:rsidR="00C712AB" w:rsidRPr="00C712AB" w:rsidRDefault="00C712AB" w:rsidP="007D7210">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3.3.      Кадровое обеспечение воспитательного процесса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Цели и задачи Программы  воспитания реализуют все педагогические работники </w:t>
      </w:r>
      <w:r w:rsidR="007D7210">
        <w:rPr>
          <w:rFonts w:ascii="Times New Roman" w:eastAsia="Times New Roman" w:hAnsi="Times New Roman" w:cs="Times New Roman"/>
          <w:sz w:val="24"/>
          <w:szCs w:val="24"/>
        </w:rPr>
        <w:t xml:space="preserve"> </w:t>
      </w:r>
      <w:r w:rsidR="007D7210" w:rsidRPr="00C712AB">
        <w:rPr>
          <w:rFonts w:ascii="Times New Roman" w:eastAsia="Times New Roman" w:hAnsi="Times New Roman" w:cs="Times New Roman"/>
          <w:sz w:val="24"/>
          <w:szCs w:val="24"/>
        </w:rPr>
        <w:t xml:space="preserve">МДОУ </w:t>
      </w:r>
      <w:proofErr w:type="spellStart"/>
      <w:r w:rsidR="007D7210" w:rsidRPr="00C712AB">
        <w:rPr>
          <w:rFonts w:ascii="Times New Roman" w:eastAsia="Times New Roman" w:hAnsi="Times New Roman" w:cs="Times New Roman"/>
          <w:sz w:val="24"/>
          <w:szCs w:val="24"/>
        </w:rPr>
        <w:t>д</w:t>
      </w:r>
      <w:proofErr w:type="spellEnd"/>
      <w:r w:rsidR="007D7210">
        <w:rPr>
          <w:rFonts w:ascii="Times New Roman" w:eastAsia="Times New Roman" w:hAnsi="Times New Roman" w:cs="Times New Roman"/>
          <w:sz w:val="24"/>
          <w:szCs w:val="24"/>
        </w:rPr>
        <w:t>/с</w:t>
      </w:r>
      <w:r w:rsidR="007D7210" w:rsidRPr="00C712AB">
        <w:rPr>
          <w:rFonts w:ascii="Times New Roman" w:eastAsia="Times New Roman" w:hAnsi="Times New Roman" w:cs="Times New Roman"/>
          <w:sz w:val="24"/>
          <w:szCs w:val="24"/>
        </w:rPr>
        <w:t xml:space="preserve"> №</w:t>
      </w:r>
      <w:r w:rsidR="007D7210">
        <w:rPr>
          <w:rFonts w:ascii="Times New Roman" w:eastAsia="Times New Roman" w:hAnsi="Times New Roman" w:cs="Times New Roman"/>
          <w:sz w:val="24"/>
          <w:szCs w:val="24"/>
        </w:rPr>
        <w:t>6</w:t>
      </w:r>
      <w:r w:rsidR="007D7210" w:rsidRPr="00C712AB">
        <w:rPr>
          <w:rFonts w:ascii="Times New Roman" w:eastAsia="Times New Roman" w:hAnsi="Times New Roman" w:cs="Times New Roman"/>
          <w:sz w:val="24"/>
          <w:szCs w:val="24"/>
        </w:rPr>
        <w:t xml:space="preserve"> «</w:t>
      </w:r>
      <w:r w:rsidR="007D7210">
        <w:rPr>
          <w:rFonts w:ascii="Times New Roman" w:eastAsia="Times New Roman" w:hAnsi="Times New Roman" w:cs="Times New Roman"/>
          <w:sz w:val="24"/>
          <w:szCs w:val="24"/>
        </w:rPr>
        <w:t>Колокольчи</w:t>
      </w:r>
      <w:r w:rsidR="007D7210" w:rsidRPr="00C712AB">
        <w:rPr>
          <w:rFonts w:ascii="Times New Roman" w:eastAsia="Times New Roman" w:hAnsi="Times New Roman" w:cs="Times New Roman"/>
          <w:sz w:val="24"/>
          <w:szCs w:val="24"/>
        </w:rPr>
        <w:t>к»</w:t>
      </w:r>
      <w:r w:rsidR="007D7210">
        <w:rPr>
          <w:rFonts w:ascii="Times New Roman" w:eastAsia="Times New Roman" w:hAnsi="Times New Roman" w:cs="Times New Roman"/>
          <w:sz w:val="24"/>
          <w:szCs w:val="24"/>
        </w:rPr>
        <w:t>:</w:t>
      </w:r>
      <w:r w:rsidR="007D7210" w:rsidRPr="00C712AB">
        <w:rPr>
          <w:rFonts w:ascii="Times New Roman" w:eastAsia="Times New Roman" w:hAnsi="Times New Roman" w:cs="Times New Roman"/>
          <w:sz w:val="24"/>
          <w:szCs w:val="24"/>
        </w:rPr>
        <w:t xml:space="preserve">  </w:t>
      </w:r>
    </w:p>
    <w:p w:rsidR="00C712AB" w:rsidRPr="00C712AB" w:rsidRDefault="00C712AB" w:rsidP="00C712AB">
      <w:pPr>
        <w:spacing w:after="0" w:line="240" w:lineRule="auto"/>
        <w:ind w:left="993"/>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воспитатели;</w:t>
      </w:r>
    </w:p>
    <w:p w:rsidR="00C712AB" w:rsidRPr="00C712AB" w:rsidRDefault="00C712AB" w:rsidP="00C712AB">
      <w:pPr>
        <w:spacing w:after="0" w:line="240" w:lineRule="auto"/>
        <w:ind w:left="993"/>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музыкальный руководитель;</w:t>
      </w:r>
    </w:p>
    <w:p w:rsidR="00C712AB" w:rsidRPr="00C712AB" w:rsidRDefault="00C712AB" w:rsidP="007D7210">
      <w:pPr>
        <w:spacing w:after="0" w:line="240" w:lineRule="auto"/>
        <w:ind w:left="993"/>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педагог-психолог;</w:t>
      </w:r>
    </w:p>
    <w:p w:rsidR="00C712AB" w:rsidRPr="00C712AB" w:rsidRDefault="00C712AB" w:rsidP="00C712AB">
      <w:pPr>
        <w:spacing w:after="0" w:line="240" w:lineRule="auto"/>
        <w:ind w:left="993"/>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старший воспитатель.</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Ответственными за то или иное мероприятие могут быть как представители администрации ДОУ, так и педагоги.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proofErr w:type="gramStart"/>
      <w:r w:rsidRPr="00C712AB">
        <w:rPr>
          <w:rFonts w:ascii="Times New Roman" w:eastAsia="Times New Roman" w:hAnsi="Times New Roman" w:cs="Times New Roman"/>
          <w:sz w:val="24"/>
          <w:szCs w:val="24"/>
        </w:rPr>
        <w:t>Ответственные назначаются в соответствии с уровнем проводимого мероприятия:</w:t>
      </w:r>
      <w:proofErr w:type="gramEnd"/>
    </w:p>
    <w:p w:rsidR="00C712AB" w:rsidRPr="00C712AB" w:rsidRDefault="00C712AB" w:rsidP="00C712AB">
      <w:pPr>
        <w:spacing w:after="0" w:line="240" w:lineRule="auto"/>
        <w:ind w:left="388"/>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заведующий ДОУ – мероприятия, предполагающие участие родителей (законных представителей) воспитанников, социальных партнеров, приглашенных гостей;</w:t>
      </w:r>
    </w:p>
    <w:p w:rsidR="00C712AB" w:rsidRPr="00C712AB" w:rsidRDefault="00C712AB" w:rsidP="00C712AB">
      <w:pPr>
        <w:spacing w:after="0" w:line="240" w:lineRule="auto"/>
        <w:ind w:left="388"/>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педагоги – мероприятия, предполагающие участие воспитанников и (или) их родителей (законных представителей) одной или нескольких возрастных групп;</w:t>
      </w:r>
    </w:p>
    <w:p w:rsidR="00C712AB" w:rsidRPr="00C712AB" w:rsidRDefault="00C712AB" w:rsidP="00C712AB">
      <w:pPr>
        <w:spacing w:after="0" w:line="240" w:lineRule="auto"/>
        <w:ind w:left="388"/>
        <w:jc w:val="both"/>
        <w:rPr>
          <w:rFonts w:ascii="Times New Roman" w:eastAsia="Times New Roman" w:hAnsi="Times New Roman" w:cs="Times New Roman"/>
          <w:sz w:val="24"/>
          <w:szCs w:val="24"/>
        </w:rPr>
      </w:pPr>
      <w:r w:rsidRPr="00C712AB">
        <w:rPr>
          <w:rFonts w:ascii="Wingdings" w:eastAsia="Times New Roman" w:hAnsi="Wingdings"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музыкальный руководитель – мероприятия, обеспечивающие реализацию музыкальной деятельности воспитанников на любом уровне.</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 </w:t>
      </w:r>
    </w:p>
    <w:p w:rsidR="00C712AB" w:rsidRPr="00C712AB" w:rsidRDefault="00C712AB" w:rsidP="007D7210">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3.4.      Нормативно-методическое обеспечение реализации Программы воспитания</w:t>
      </w:r>
    </w:p>
    <w:p w:rsidR="00C712AB" w:rsidRPr="00221BA4" w:rsidRDefault="00C712AB" w:rsidP="00221BA4">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Содержание </w:t>
      </w:r>
      <w:r w:rsidRPr="00C712AB">
        <w:rPr>
          <w:rFonts w:ascii="Times New Roman" w:eastAsia="Times New Roman" w:hAnsi="Times New Roman" w:cs="Times New Roman"/>
          <w:b/>
          <w:bCs/>
          <w:i/>
          <w:iCs/>
          <w:sz w:val="24"/>
          <w:szCs w:val="24"/>
        </w:rPr>
        <w:t>нормативно-правового обеспечения</w:t>
      </w:r>
      <w:r w:rsidRPr="00C712AB">
        <w:rPr>
          <w:rFonts w:ascii="Times New Roman" w:eastAsia="Times New Roman" w:hAnsi="Times New Roman" w:cs="Times New Roman"/>
          <w:sz w:val="24"/>
          <w:szCs w:val="24"/>
        </w:rPr>
        <w:t xml:space="preserve"> как вида ресурсного обеспечения реализации программы воспитания в ДОУ включает в себя: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Федеральный   закон           «Об   образовании   в   Российской   Федерации»   по вопросам воспитания </w:t>
      </w:r>
      <w:proofErr w:type="gramStart"/>
      <w:r w:rsidRPr="00C712AB">
        <w:rPr>
          <w:rFonts w:ascii="Times New Roman" w:eastAsia="Times New Roman" w:hAnsi="Times New Roman" w:cs="Times New Roman"/>
          <w:sz w:val="24"/>
          <w:szCs w:val="24"/>
        </w:rPr>
        <w:t>обучающихся</w:t>
      </w:r>
      <w:proofErr w:type="gramEnd"/>
      <w:r w:rsidRPr="00C712AB">
        <w:rPr>
          <w:rFonts w:ascii="Times New Roman" w:eastAsia="Times New Roman" w:hAnsi="Times New Roman" w:cs="Times New Roman"/>
          <w:sz w:val="24"/>
          <w:szCs w:val="24"/>
        </w:rPr>
        <w:t>”.</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Федеральный государственный образовательный стандарт дошкольного образования, приказ </w:t>
      </w:r>
      <w:proofErr w:type="spellStart"/>
      <w:r w:rsidRPr="00C712AB">
        <w:rPr>
          <w:rFonts w:ascii="Times New Roman" w:eastAsia="Times New Roman" w:hAnsi="Times New Roman" w:cs="Times New Roman"/>
          <w:sz w:val="24"/>
          <w:szCs w:val="24"/>
        </w:rPr>
        <w:t>Минобрнауки</w:t>
      </w:r>
      <w:proofErr w:type="spellEnd"/>
      <w:r w:rsidRPr="00C712AB">
        <w:rPr>
          <w:rFonts w:ascii="Times New Roman" w:eastAsia="Times New Roman" w:hAnsi="Times New Roman" w:cs="Times New Roman"/>
          <w:sz w:val="24"/>
          <w:szCs w:val="24"/>
        </w:rPr>
        <w:t xml:space="preserve"> №1155 от 17.10.2013г, (ФГОС ДО).</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Courier New" w:eastAsia="Times New Roman" w:hAnsi="Courier New" w:cs="Courier New"/>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Основные локальные акты:</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Основная образовательная программа дошкольного образования Муниципального дошкольного образовательного учреждения детск</w:t>
      </w:r>
      <w:r w:rsidR="007D7210">
        <w:rPr>
          <w:rFonts w:ascii="Times New Roman" w:eastAsia="Times New Roman" w:hAnsi="Times New Roman" w:cs="Times New Roman"/>
          <w:sz w:val="24"/>
          <w:szCs w:val="24"/>
        </w:rPr>
        <w:t>ий</w:t>
      </w:r>
      <w:r w:rsidRPr="00C712AB">
        <w:rPr>
          <w:rFonts w:ascii="Times New Roman" w:eastAsia="Times New Roman" w:hAnsi="Times New Roman" w:cs="Times New Roman"/>
          <w:sz w:val="24"/>
          <w:szCs w:val="24"/>
        </w:rPr>
        <w:t xml:space="preserve"> сад </w:t>
      </w:r>
      <w:r w:rsidR="007D7210">
        <w:rPr>
          <w:rFonts w:ascii="Times New Roman" w:eastAsia="Times New Roman" w:hAnsi="Times New Roman" w:cs="Times New Roman"/>
          <w:sz w:val="24"/>
          <w:szCs w:val="24"/>
        </w:rPr>
        <w:t xml:space="preserve"> </w:t>
      </w:r>
      <w:r w:rsidRPr="00C712AB">
        <w:rPr>
          <w:rFonts w:ascii="Times New Roman" w:eastAsia="Times New Roman" w:hAnsi="Times New Roman" w:cs="Times New Roman"/>
          <w:sz w:val="24"/>
          <w:szCs w:val="24"/>
        </w:rPr>
        <w:t xml:space="preserve"> №</w:t>
      </w:r>
      <w:r w:rsidR="007D7210">
        <w:rPr>
          <w:rFonts w:ascii="Times New Roman" w:eastAsia="Times New Roman" w:hAnsi="Times New Roman" w:cs="Times New Roman"/>
          <w:sz w:val="24"/>
          <w:szCs w:val="24"/>
        </w:rPr>
        <w:t>6</w:t>
      </w:r>
      <w:r w:rsidRPr="00C712AB">
        <w:rPr>
          <w:rFonts w:ascii="Times New Roman" w:eastAsia="Times New Roman" w:hAnsi="Times New Roman" w:cs="Times New Roman"/>
          <w:sz w:val="24"/>
          <w:szCs w:val="24"/>
        </w:rPr>
        <w:t xml:space="preserve"> «</w:t>
      </w:r>
      <w:r w:rsidR="007D7210">
        <w:rPr>
          <w:rFonts w:ascii="Times New Roman" w:eastAsia="Times New Roman" w:hAnsi="Times New Roman" w:cs="Times New Roman"/>
          <w:sz w:val="24"/>
          <w:szCs w:val="24"/>
        </w:rPr>
        <w:t>Колокольчик»</w:t>
      </w:r>
      <w:r w:rsidRPr="00C712AB">
        <w:rPr>
          <w:rFonts w:ascii="Times New Roman" w:eastAsia="Times New Roman" w:hAnsi="Times New Roman" w:cs="Times New Roman"/>
          <w:sz w:val="24"/>
          <w:szCs w:val="24"/>
        </w:rPr>
        <w:t>;</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план работы на учебный год;</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календарный учебный график;</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рабочая программа воспитания в ДОУ;</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рабочие программы педагогов всех возрастных групп.</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должностные инструкции специалистов, отвечающих за организацию воспитательно-образовательной деятельности в ДОУ;</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Устав </w:t>
      </w:r>
      <w:r w:rsidR="007D7210" w:rsidRPr="00C712AB">
        <w:rPr>
          <w:rFonts w:ascii="Times New Roman" w:eastAsia="Times New Roman" w:hAnsi="Times New Roman" w:cs="Times New Roman"/>
          <w:sz w:val="24"/>
          <w:szCs w:val="24"/>
        </w:rPr>
        <w:t xml:space="preserve">МДОУ </w:t>
      </w:r>
      <w:proofErr w:type="spellStart"/>
      <w:r w:rsidR="007D7210" w:rsidRPr="00C712AB">
        <w:rPr>
          <w:rFonts w:ascii="Times New Roman" w:eastAsia="Times New Roman" w:hAnsi="Times New Roman" w:cs="Times New Roman"/>
          <w:sz w:val="24"/>
          <w:szCs w:val="24"/>
        </w:rPr>
        <w:t>д</w:t>
      </w:r>
      <w:proofErr w:type="spellEnd"/>
      <w:r w:rsidR="007D7210">
        <w:rPr>
          <w:rFonts w:ascii="Times New Roman" w:eastAsia="Times New Roman" w:hAnsi="Times New Roman" w:cs="Times New Roman"/>
          <w:sz w:val="24"/>
          <w:szCs w:val="24"/>
        </w:rPr>
        <w:t>/с</w:t>
      </w:r>
      <w:r w:rsidR="007D7210" w:rsidRPr="00C712AB">
        <w:rPr>
          <w:rFonts w:ascii="Times New Roman" w:eastAsia="Times New Roman" w:hAnsi="Times New Roman" w:cs="Times New Roman"/>
          <w:sz w:val="24"/>
          <w:szCs w:val="24"/>
        </w:rPr>
        <w:t xml:space="preserve"> №</w:t>
      </w:r>
      <w:r w:rsidR="007D7210">
        <w:rPr>
          <w:rFonts w:ascii="Times New Roman" w:eastAsia="Times New Roman" w:hAnsi="Times New Roman" w:cs="Times New Roman"/>
          <w:sz w:val="24"/>
          <w:szCs w:val="24"/>
        </w:rPr>
        <w:t>6</w:t>
      </w:r>
      <w:r w:rsidR="007D7210" w:rsidRPr="00C712AB">
        <w:rPr>
          <w:rFonts w:ascii="Times New Roman" w:eastAsia="Times New Roman" w:hAnsi="Times New Roman" w:cs="Times New Roman"/>
          <w:sz w:val="24"/>
          <w:szCs w:val="24"/>
        </w:rPr>
        <w:t xml:space="preserve"> «</w:t>
      </w:r>
      <w:r w:rsidR="007D7210">
        <w:rPr>
          <w:rFonts w:ascii="Times New Roman" w:eastAsia="Times New Roman" w:hAnsi="Times New Roman" w:cs="Times New Roman"/>
          <w:sz w:val="24"/>
          <w:szCs w:val="24"/>
        </w:rPr>
        <w:t>Колокольчи</w:t>
      </w:r>
      <w:r w:rsidR="007D7210" w:rsidRPr="00C712AB">
        <w:rPr>
          <w:rFonts w:ascii="Times New Roman" w:eastAsia="Times New Roman" w:hAnsi="Times New Roman" w:cs="Times New Roman"/>
          <w:sz w:val="24"/>
          <w:szCs w:val="24"/>
        </w:rPr>
        <w:t>к»</w:t>
      </w:r>
      <w:r w:rsidR="007D7210">
        <w:rPr>
          <w:rFonts w:ascii="Times New Roman" w:eastAsia="Times New Roman" w:hAnsi="Times New Roman" w:cs="Times New Roman"/>
          <w:sz w:val="24"/>
          <w:szCs w:val="24"/>
        </w:rPr>
        <w:t>.</w:t>
      </w:r>
      <w:r w:rsidR="007D7210" w:rsidRPr="00C712AB">
        <w:rPr>
          <w:rFonts w:ascii="Times New Roman" w:eastAsia="Times New Roman" w:hAnsi="Times New Roman" w:cs="Times New Roman"/>
          <w:sz w:val="24"/>
          <w:szCs w:val="24"/>
        </w:rPr>
        <w:t xml:space="preserve">  </w:t>
      </w:r>
      <w:r w:rsidR="007D7210">
        <w:rPr>
          <w:rFonts w:ascii="Times New Roman" w:eastAsia="Times New Roman" w:hAnsi="Times New Roman" w:cs="Times New Roman"/>
          <w:sz w:val="24"/>
          <w:szCs w:val="24"/>
        </w:rPr>
        <w:t xml:space="preserve"> </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Обеспечение методическими материалами и средствами обучения для реализации Программы</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основ безопасности у дошкольников. Белая К.Ю. – М.: Мозаика-Синтез, 2014.</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«Юный эколог». Николаева С.Н. – М.: «Мозаика-Синтез», 2010.</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 «Приобщение детей к истокам народной культуры». Князева О.А., </w:t>
      </w:r>
      <w:proofErr w:type="spellStart"/>
      <w:r w:rsidRPr="00C712AB">
        <w:rPr>
          <w:rFonts w:ascii="Times New Roman" w:eastAsia="Times New Roman" w:hAnsi="Times New Roman" w:cs="Times New Roman"/>
          <w:sz w:val="24"/>
          <w:szCs w:val="24"/>
        </w:rPr>
        <w:t>Маханева</w:t>
      </w:r>
      <w:proofErr w:type="spellEnd"/>
      <w:r w:rsidRPr="00C712AB">
        <w:rPr>
          <w:rFonts w:ascii="Times New Roman" w:eastAsia="Times New Roman" w:hAnsi="Times New Roman" w:cs="Times New Roman"/>
          <w:sz w:val="24"/>
          <w:szCs w:val="24"/>
        </w:rPr>
        <w:t xml:space="preserve"> Н.А. – СПБ</w:t>
      </w:r>
      <w:proofErr w:type="gramStart"/>
      <w:r w:rsidRPr="00C712AB">
        <w:rPr>
          <w:rFonts w:ascii="Times New Roman" w:eastAsia="Times New Roman" w:hAnsi="Times New Roman" w:cs="Times New Roman"/>
          <w:sz w:val="24"/>
          <w:szCs w:val="24"/>
        </w:rPr>
        <w:t xml:space="preserve">.: </w:t>
      </w:r>
      <w:proofErr w:type="gramEnd"/>
      <w:r w:rsidRPr="00C712AB">
        <w:rPr>
          <w:rFonts w:ascii="Times New Roman" w:eastAsia="Times New Roman" w:hAnsi="Times New Roman" w:cs="Times New Roman"/>
          <w:sz w:val="24"/>
          <w:szCs w:val="24"/>
        </w:rPr>
        <w:t>Детство-Пресс, 2004.</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Программа развития речи детей дошкольников. О.С. Ушакова. – М.: ТЦ «Сфера», 2009.</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Программа художественного воспитания, обучения и развития детей 2-7 лет «Цветные ладошки». Лыкова И.А. – М: «Карапуз-дидактика», 2007.</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Нравственно-трудовое воспитание ребёнка-дошкольника. Пособие для педагогов. </w:t>
      </w:r>
      <w:proofErr w:type="spellStart"/>
      <w:r w:rsidRPr="00C712AB">
        <w:rPr>
          <w:rFonts w:ascii="Times New Roman" w:eastAsia="Times New Roman" w:hAnsi="Times New Roman" w:cs="Times New Roman"/>
          <w:sz w:val="24"/>
          <w:szCs w:val="24"/>
        </w:rPr>
        <w:t>Куцакова</w:t>
      </w:r>
      <w:proofErr w:type="spellEnd"/>
      <w:r w:rsidRPr="00C712AB">
        <w:rPr>
          <w:rFonts w:ascii="Times New Roman" w:eastAsia="Times New Roman" w:hAnsi="Times New Roman" w:cs="Times New Roman"/>
          <w:sz w:val="24"/>
          <w:szCs w:val="24"/>
        </w:rPr>
        <w:t xml:space="preserve"> Л.В.– М.: </w:t>
      </w:r>
      <w:proofErr w:type="spellStart"/>
      <w:r w:rsidRPr="00C712AB">
        <w:rPr>
          <w:rFonts w:ascii="Times New Roman" w:eastAsia="Times New Roman" w:hAnsi="Times New Roman" w:cs="Times New Roman"/>
          <w:sz w:val="24"/>
          <w:szCs w:val="24"/>
        </w:rPr>
        <w:t>Гуманит</w:t>
      </w:r>
      <w:proofErr w:type="spellEnd"/>
      <w:r w:rsidRPr="00C712AB">
        <w:rPr>
          <w:rFonts w:ascii="Times New Roman" w:eastAsia="Times New Roman" w:hAnsi="Times New Roman" w:cs="Times New Roman"/>
          <w:sz w:val="24"/>
          <w:szCs w:val="24"/>
        </w:rPr>
        <w:t>. изд. центр ВЛАДОС, 2004.</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Интегрированный    подход           к          изучению       искусства       в          ДОУ. Комарова Т.С.,    </w:t>
      </w:r>
      <w:proofErr w:type="spellStart"/>
      <w:r w:rsidRPr="00C712AB">
        <w:rPr>
          <w:rFonts w:ascii="Times New Roman" w:eastAsia="Times New Roman" w:hAnsi="Times New Roman" w:cs="Times New Roman"/>
          <w:sz w:val="24"/>
          <w:szCs w:val="24"/>
        </w:rPr>
        <w:t>Штанько</w:t>
      </w:r>
      <w:proofErr w:type="spellEnd"/>
      <w:r w:rsidRPr="00C712AB">
        <w:rPr>
          <w:rFonts w:ascii="Times New Roman" w:eastAsia="Times New Roman" w:hAnsi="Times New Roman" w:cs="Times New Roman"/>
          <w:sz w:val="24"/>
          <w:szCs w:val="24"/>
        </w:rPr>
        <w:t xml:space="preserve"> И.В. – М.: ТЦ «Сфера», 2007.</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Игровая образовательная деятельность дошкольников. </w:t>
      </w:r>
      <w:proofErr w:type="spellStart"/>
      <w:r w:rsidRPr="00C712AB">
        <w:rPr>
          <w:rFonts w:ascii="Times New Roman" w:eastAsia="Times New Roman" w:hAnsi="Times New Roman" w:cs="Times New Roman"/>
          <w:sz w:val="24"/>
          <w:szCs w:val="24"/>
        </w:rPr>
        <w:t>Деркунская</w:t>
      </w:r>
      <w:proofErr w:type="spellEnd"/>
      <w:r w:rsidRPr="00C712AB">
        <w:rPr>
          <w:rFonts w:ascii="Times New Roman" w:eastAsia="Times New Roman" w:hAnsi="Times New Roman" w:cs="Times New Roman"/>
          <w:sz w:val="24"/>
          <w:szCs w:val="24"/>
        </w:rPr>
        <w:t xml:space="preserve"> В.А., </w:t>
      </w:r>
      <w:proofErr w:type="spellStart"/>
      <w:r w:rsidRPr="00C712AB">
        <w:rPr>
          <w:rFonts w:ascii="Times New Roman" w:eastAsia="Times New Roman" w:hAnsi="Times New Roman" w:cs="Times New Roman"/>
          <w:sz w:val="24"/>
          <w:szCs w:val="24"/>
        </w:rPr>
        <w:t>Ошкина</w:t>
      </w:r>
      <w:proofErr w:type="spellEnd"/>
      <w:r w:rsidRPr="00C712AB">
        <w:rPr>
          <w:rFonts w:ascii="Times New Roman" w:eastAsia="Times New Roman" w:hAnsi="Times New Roman" w:cs="Times New Roman"/>
          <w:sz w:val="24"/>
          <w:szCs w:val="24"/>
        </w:rPr>
        <w:t xml:space="preserve"> А.А. – М.: Центр педагогического образования, 2013.</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«Воспитание экологической культуры в дошкольном детстве» С. Н. Николаева. – М.: Мозаика-Синтез, 2004.</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«Методика экологического воспитания в детском саду» С. Н. Николаева. – М.: Мозаика-Синтез, 2001.</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«Экологические занятия с детьми 5-6 лет; 6-7 лет» Бондаренко Т.М. – Воронеж: Учитель, 2007г.</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«Экологические праздники для детей» А.П. </w:t>
      </w:r>
      <w:proofErr w:type="spellStart"/>
      <w:r w:rsidRPr="00C712AB">
        <w:rPr>
          <w:rFonts w:ascii="Times New Roman" w:eastAsia="Times New Roman" w:hAnsi="Times New Roman" w:cs="Times New Roman"/>
          <w:sz w:val="24"/>
          <w:szCs w:val="24"/>
        </w:rPr>
        <w:t>Молодова</w:t>
      </w:r>
      <w:proofErr w:type="spellEnd"/>
      <w:r w:rsidRPr="00C712AB">
        <w:rPr>
          <w:rFonts w:ascii="Times New Roman" w:eastAsia="Times New Roman" w:hAnsi="Times New Roman" w:cs="Times New Roman"/>
          <w:sz w:val="24"/>
          <w:szCs w:val="24"/>
        </w:rPr>
        <w:t>. – Москва, ЦГЛ, 2003г.</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«Экологические наблюдения и эксперименты в детском саду» А. И. Иванова. – М: Сфера, 2009.</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«Организация экспериментальной деятельности дошкольников» А. И. Иванова. – М: Сфера, 2010.</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 «Экологическое воспитание в детском саду. Программа и методические рекомендации» О.А. </w:t>
      </w:r>
      <w:proofErr w:type="spellStart"/>
      <w:r w:rsidRPr="00C712AB">
        <w:rPr>
          <w:rFonts w:ascii="Times New Roman" w:eastAsia="Times New Roman" w:hAnsi="Times New Roman" w:cs="Times New Roman"/>
          <w:sz w:val="24"/>
          <w:szCs w:val="24"/>
        </w:rPr>
        <w:t>Соломенникова</w:t>
      </w:r>
      <w:proofErr w:type="spellEnd"/>
      <w:r w:rsidRPr="00C712AB">
        <w:rPr>
          <w:rFonts w:ascii="Times New Roman" w:eastAsia="Times New Roman" w:hAnsi="Times New Roman" w:cs="Times New Roman"/>
          <w:sz w:val="24"/>
          <w:szCs w:val="24"/>
        </w:rPr>
        <w:t>. – М.: Мозаика-Синтез, 2007.</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Методическое обеспечение педагогов специалистов:</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            Педагог-психолог:</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w:t>
      </w:r>
      <w:proofErr w:type="spellStart"/>
      <w:r w:rsidRPr="00C712AB">
        <w:rPr>
          <w:rFonts w:ascii="Times New Roman" w:eastAsia="Times New Roman" w:hAnsi="Times New Roman" w:cs="Times New Roman"/>
          <w:sz w:val="24"/>
          <w:szCs w:val="24"/>
        </w:rPr>
        <w:t>Цветик-семицветик</w:t>
      </w:r>
      <w:proofErr w:type="spellEnd"/>
      <w:r w:rsidRPr="00C712AB">
        <w:rPr>
          <w:rFonts w:ascii="Times New Roman" w:eastAsia="Times New Roman" w:hAnsi="Times New Roman" w:cs="Times New Roman"/>
          <w:sz w:val="24"/>
          <w:szCs w:val="24"/>
        </w:rPr>
        <w:t xml:space="preserve">» - Н.Ю. </w:t>
      </w:r>
      <w:proofErr w:type="spellStart"/>
      <w:r w:rsidRPr="00C712AB">
        <w:rPr>
          <w:rFonts w:ascii="Times New Roman" w:eastAsia="Times New Roman" w:hAnsi="Times New Roman" w:cs="Times New Roman"/>
          <w:sz w:val="24"/>
          <w:szCs w:val="24"/>
        </w:rPr>
        <w:t>Куражева</w:t>
      </w:r>
      <w:proofErr w:type="spellEnd"/>
      <w:r w:rsidRPr="00C712AB">
        <w:rPr>
          <w:rFonts w:ascii="Times New Roman" w:eastAsia="Times New Roman" w:hAnsi="Times New Roman" w:cs="Times New Roman"/>
          <w:sz w:val="24"/>
          <w:szCs w:val="24"/>
        </w:rPr>
        <w:t xml:space="preserve">, Н.В. </w:t>
      </w:r>
      <w:proofErr w:type="spellStart"/>
      <w:r w:rsidRPr="00C712AB">
        <w:rPr>
          <w:rFonts w:ascii="Times New Roman" w:eastAsia="Times New Roman" w:hAnsi="Times New Roman" w:cs="Times New Roman"/>
          <w:sz w:val="24"/>
          <w:szCs w:val="24"/>
        </w:rPr>
        <w:t>Вараева</w:t>
      </w:r>
      <w:proofErr w:type="spellEnd"/>
      <w:r w:rsidRPr="00C712AB">
        <w:rPr>
          <w:rFonts w:ascii="Times New Roman" w:eastAsia="Times New Roman" w:hAnsi="Times New Roman" w:cs="Times New Roman"/>
          <w:sz w:val="24"/>
          <w:szCs w:val="24"/>
        </w:rPr>
        <w:t>;</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Программа «Удивляюсь, злюсь, боюсь, хвастаюсь и радуюсь» С.В. Крюкова. — М.: Генезис, 2002.</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Программа «Здравствуй, Я сам!» С.В. Крюкова. – М.: Генезис, 2002.</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r w:rsidRPr="00C712AB">
        <w:rPr>
          <w:rFonts w:ascii="Times New Roman" w:eastAsia="Times New Roman" w:hAnsi="Times New Roman" w:cs="Times New Roman"/>
          <w:i/>
          <w:iCs/>
          <w:sz w:val="24"/>
          <w:szCs w:val="24"/>
        </w:rPr>
        <w:t>Музыкальный руководитель:</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Программа    комплексного           изучения        музыкального           фольклора</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«Горенка», </w:t>
      </w:r>
      <w:proofErr w:type="spellStart"/>
      <w:r w:rsidRPr="00C712AB">
        <w:rPr>
          <w:rFonts w:ascii="Times New Roman" w:eastAsia="Times New Roman" w:hAnsi="Times New Roman" w:cs="Times New Roman"/>
          <w:sz w:val="24"/>
          <w:szCs w:val="24"/>
        </w:rPr>
        <w:t>Хазова</w:t>
      </w:r>
      <w:proofErr w:type="spellEnd"/>
      <w:r w:rsidRPr="00C712AB">
        <w:rPr>
          <w:rFonts w:ascii="Times New Roman" w:eastAsia="Times New Roman" w:hAnsi="Times New Roman" w:cs="Times New Roman"/>
          <w:sz w:val="24"/>
          <w:szCs w:val="24"/>
        </w:rPr>
        <w:t xml:space="preserve"> М.В. – М.: Мозаика-Синтез, 2001..</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Программа «Музыкальные шедевры», </w:t>
      </w:r>
      <w:proofErr w:type="spellStart"/>
      <w:r w:rsidRPr="00C712AB">
        <w:rPr>
          <w:rFonts w:ascii="Times New Roman" w:eastAsia="Times New Roman" w:hAnsi="Times New Roman" w:cs="Times New Roman"/>
          <w:sz w:val="24"/>
          <w:szCs w:val="24"/>
        </w:rPr>
        <w:t>Радынова</w:t>
      </w:r>
      <w:proofErr w:type="spellEnd"/>
      <w:r w:rsidRPr="00C712AB">
        <w:rPr>
          <w:rFonts w:ascii="Times New Roman" w:eastAsia="Times New Roman" w:hAnsi="Times New Roman" w:cs="Times New Roman"/>
          <w:sz w:val="24"/>
          <w:szCs w:val="24"/>
        </w:rPr>
        <w:t xml:space="preserve"> О.П. – М.: «Гном- Пресс», 1999.</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Программа «Приобщение детей к истокам народной культуры», Князева О.А., </w:t>
      </w:r>
      <w:proofErr w:type="spellStart"/>
      <w:r w:rsidRPr="00C712AB">
        <w:rPr>
          <w:rFonts w:ascii="Times New Roman" w:eastAsia="Times New Roman" w:hAnsi="Times New Roman" w:cs="Times New Roman"/>
          <w:sz w:val="24"/>
          <w:szCs w:val="24"/>
        </w:rPr>
        <w:t>Маханёва</w:t>
      </w:r>
      <w:proofErr w:type="spellEnd"/>
      <w:r w:rsidRPr="00C712AB">
        <w:rPr>
          <w:rFonts w:ascii="Times New Roman" w:eastAsia="Times New Roman" w:hAnsi="Times New Roman" w:cs="Times New Roman"/>
          <w:sz w:val="24"/>
          <w:szCs w:val="24"/>
        </w:rPr>
        <w:t xml:space="preserve"> Н.А. – </w:t>
      </w:r>
      <w:proofErr w:type="gramStart"/>
      <w:r w:rsidRPr="00C712AB">
        <w:rPr>
          <w:rFonts w:ascii="Times New Roman" w:eastAsia="Times New Roman" w:hAnsi="Times New Roman" w:cs="Times New Roman"/>
          <w:sz w:val="24"/>
          <w:szCs w:val="24"/>
        </w:rPr>
        <w:t>С-ПБ</w:t>
      </w:r>
      <w:proofErr w:type="gramEnd"/>
      <w:r w:rsidRPr="00C712AB">
        <w:rPr>
          <w:rFonts w:ascii="Times New Roman" w:eastAsia="Times New Roman" w:hAnsi="Times New Roman" w:cs="Times New Roman"/>
          <w:sz w:val="24"/>
          <w:szCs w:val="24"/>
        </w:rPr>
        <w:t>.: Детство-Пресс, 2004.</w:t>
      </w:r>
    </w:p>
    <w:p w:rsidR="00C712AB" w:rsidRPr="00C712AB" w:rsidRDefault="00C712AB" w:rsidP="007D7210">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Программа «Топ-хлоп, малыши» Буренина А.И., </w:t>
      </w:r>
      <w:proofErr w:type="spellStart"/>
      <w:r w:rsidRPr="00C712AB">
        <w:rPr>
          <w:rFonts w:ascii="Times New Roman" w:eastAsia="Times New Roman" w:hAnsi="Times New Roman" w:cs="Times New Roman"/>
          <w:sz w:val="24"/>
          <w:szCs w:val="24"/>
        </w:rPr>
        <w:t>Сауко</w:t>
      </w:r>
      <w:proofErr w:type="spellEnd"/>
      <w:r w:rsidRPr="00C712AB">
        <w:rPr>
          <w:rFonts w:ascii="Times New Roman" w:eastAsia="Times New Roman" w:hAnsi="Times New Roman" w:cs="Times New Roman"/>
          <w:sz w:val="24"/>
          <w:szCs w:val="24"/>
        </w:rPr>
        <w:t xml:space="preserve"> Т.Н. – </w:t>
      </w:r>
      <w:proofErr w:type="spellStart"/>
      <w:proofErr w:type="gramStart"/>
      <w:r w:rsidRPr="00C712AB">
        <w:rPr>
          <w:rFonts w:ascii="Times New Roman" w:eastAsia="Times New Roman" w:hAnsi="Times New Roman" w:cs="Times New Roman"/>
          <w:sz w:val="24"/>
          <w:szCs w:val="24"/>
        </w:rPr>
        <w:t>С-Пб</w:t>
      </w:r>
      <w:proofErr w:type="spellEnd"/>
      <w:proofErr w:type="gramEnd"/>
      <w:r w:rsidRPr="00C712AB">
        <w:rPr>
          <w:rFonts w:ascii="Times New Roman" w:eastAsia="Times New Roman" w:hAnsi="Times New Roman" w:cs="Times New Roman"/>
          <w:sz w:val="24"/>
          <w:szCs w:val="24"/>
        </w:rPr>
        <w:t>., 2001.</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Учитель-логопед:</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Программа обучения и воспитания детей с ФФНР, Филичева Т.Б., Чиркина Г.В. (Сборник программ ДОУ компенсирующего вида для детей с нарушениями речи «Коррекция нарушения речи» 3-е издание.</w:t>
      </w:r>
      <w:proofErr w:type="gramEnd"/>
      <w:r w:rsidRPr="00C712AB">
        <w:rPr>
          <w:rFonts w:ascii="Times New Roman" w:eastAsia="Times New Roman" w:hAnsi="Times New Roman" w:cs="Times New Roman"/>
          <w:sz w:val="24"/>
          <w:szCs w:val="24"/>
        </w:rPr>
        <w:t xml:space="preserve"> – М: «Просвещение», 2010.</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Программа коррекционно-развивающей работы в логопедической группе детского сада для детей с общим недоразвитием речи (с 4 до 7 лет), </w:t>
      </w:r>
      <w:proofErr w:type="spellStart"/>
      <w:r w:rsidRPr="00C712AB">
        <w:rPr>
          <w:rFonts w:ascii="Times New Roman" w:eastAsia="Times New Roman" w:hAnsi="Times New Roman" w:cs="Times New Roman"/>
          <w:sz w:val="24"/>
          <w:szCs w:val="24"/>
        </w:rPr>
        <w:t>Нищева</w:t>
      </w:r>
      <w:proofErr w:type="spellEnd"/>
      <w:r w:rsidRPr="00C712AB">
        <w:rPr>
          <w:rFonts w:ascii="Times New Roman" w:eastAsia="Times New Roman" w:hAnsi="Times New Roman" w:cs="Times New Roman"/>
          <w:sz w:val="24"/>
          <w:szCs w:val="24"/>
        </w:rPr>
        <w:t xml:space="preserve"> Н.В. – </w:t>
      </w:r>
      <w:proofErr w:type="spellStart"/>
      <w:proofErr w:type="gramStart"/>
      <w:r w:rsidRPr="00C712AB">
        <w:rPr>
          <w:rFonts w:ascii="Times New Roman" w:eastAsia="Times New Roman" w:hAnsi="Times New Roman" w:cs="Times New Roman"/>
          <w:sz w:val="24"/>
          <w:szCs w:val="24"/>
        </w:rPr>
        <w:t>С-Пб</w:t>
      </w:r>
      <w:proofErr w:type="spellEnd"/>
      <w:proofErr w:type="gramEnd"/>
      <w:r w:rsidRPr="00C712AB">
        <w:rPr>
          <w:rFonts w:ascii="Times New Roman" w:eastAsia="Times New Roman" w:hAnsi="Times New Roman" w:cs="Times New Roman"/>
          <w:sz w:val="24"/>
          <w:szCs w:val="24"/>
        </w:rPr>
        <w:t>: Детство-Пресс, 2007.</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«Учим говорить правильно. Система коррекции ОНР у детей 5 лет</w:t>
      </w:r>
      <w:proofErr w:type="gramStart"/>
      <w:r w:rsidRPr="00C712AB">
        <w:rPr>
          <w:rFonts w:ascii="Times New Roman" w:eastAsia="Times New Roman" w:hAnsi="Times New Roman" w:cs="Times New Roman"/>
          <w:sz w:val="24"/>
          <w:szCs w:val="24"/>
        </w:rPr>
        <w:t xml:space="preserve">.», </w:t>
      </w:r>
      <w:proofErr w:type="gramEnd"/>
      <w:r w:rsidRPr="00C712AB">
        <w:rPr>
          <w:rFonts w:ascii="Times New Roman" w:eastAsia="Times New Roman" w:hAnsi="Times New Roman" w:cs="Times New Roman"/>
          <w:sz w:val="24"/>
          <w:szCs w:val="24"/>
        </w:rPr>
        <w:t>Ткаченко Т.А. – М.: «ГНОМ и Д», 2003.</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«Учим говорить правильно. Система коррекции ОНР у детей 6 лет», Ткаченко Т.А. – М.: «ГНОМ и Д», 2003.</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«Обследование речи дошкольников с ЗПР», Коненкова И.Д. – М.:</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«ГНОМ и</w:t>
      </w:r>
      <w:proofErr w:type="gramStart"/>
      <w:r w:rsidRPr="00C712AB">
        <w:rPr>
          <w:rFonts w:ascii="Times New Roman" w:eastAsia="Times New Roman" w:hAnsi="Times New Roman" w:cs="Times New Roman"/>
          <w:sz w:val="24"/>
          <w:szCs w:val="24"/>
        </w:rPr>
        <w:t xml:space="preserve"> Д</w:t>
      </w:r>
      <w:proofErr w:type="gramEnd"/>
      <w:r w:rsidRPr="00C712AB">
        <w:rPr>
          <w:rFonts w:ascii="Times New Roman" w:eastAsia="Times New Roman" w:hAnsi="Times New Roman" w:cs="Times New Roman"/>
          <w:sz w:val="24"/>
          <w:szCs w:val="24"/>
        </w:rPr>
        <w:t>», 2009.</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i/>
          <w:iCs/>
          <w:sz w:val="24"/>
          <w:szCs w:val="24"/>
        </w:rPr>
        <w:t>            Литература по физической культуре:</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«Физкультурно-оздоровительная  работа с детьми в ДОУ» Т. М. Бондаренко. </w:t>
      </w:r>
      <w:proofErr w:type="gramStart"/>
      <w:r w:rsidRPr="00C712AB">
        <w:rPr>
          <w:rFonts w:ascii="Times New Roman" w:eastAsia="Times New Roman" w:hAnsi="Times New Roman" w:cs="Times New Roman"/>
          <w:sz w:val="24"/>
          <w:szCs w:val="24"/>
        </w:rPr>
        <w:t>–В</w:t>
      </w:r>
      <w:proofErr w:type="gramEnd"/>
      <w:r w:rsidRPr="00C712AB">
        <w:rPr>
          <w:rFonts w:ascii="Times New Roman" w:eastAsia="Times New Roman" w:hAnsi="Times New Roman" w:cs="Times New Roman"/>
          <w:sz w:val="24"/>
          <w:szCs w:val="24"/>
        </w:rPr>
        <w:t>оронеж: Учитель, 2012.</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«Физическая культура – дошкольникам» Л. Д. Глазырина.      –          М.: </w:t>
      </w:r>
      <w:proofErr w:type="spellStart"/>
      <w:r w:rsidRPr="00C712AB">
        <w:rPr>
          <w:rFonts w:ascii="Times New Roman" w:eastAsia="Times New Roman" w:hAnsi="Times New Roman" w:cs="Times New Roman"/>
          <w:sz w:val="24"/>
          <w:szCs w:val="24"/>
        </w:rPr>
        <w:t>Владос</w:t>
      </w:r>
      <w:proofErr w:type="spellEnd"/>
      <w:r w:rsidRPr="00C712AB">
        <w:rPr>
          <w:rFonts w:ascii="Times New Roman" w:eastAsia="Times New Roman" w:hAnsi="Times New Roman" w:cs="Times New Roman"/>
          <w:sz w:val="24"/>
          <w:szCs w:val="24"/>
        </w:rPr>
        <w:t>,. 2000.</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«Физкультурные праздники в детском саду» В.Н. </w:t>
      </w:r>
      <w:proofErr w:type="spellStart"/>
      <w:r w:rsidRPr="00C712AB">
        <w:rPr>
          <w:rFonts w:ascii="Times New Roman" w:eastAsia="Times New Roman" w:hAnsi="Times New Roman" w:cs="Times New Roman"/>
          <w:sz w:val="24"/>
          <w:szCs w:val="24"/>
        </w:rPr>
        <w:t>Шебеко</w:t>
      </w:r>
      <w:proofErr w:type="spellEnd"/>
      <w:r w:rsidRPr="00C712AB">
        <w:rPr>
          <w:rFonts w:ascii="Times New Roman" w:eastAsia="Times New Roman" w:hAnsi="Times New Roman" w:cs="Times New Roman"/>
          <w:sz w:val="24"/>
          <w:szCs w:val="24"/>
        </w:rPr>
        <w:t>, Н.Н. Ермак. – М: Просвещение, 2001.</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Подвижные игры и игровые упражнения для детей 5-7 лет. Л.И. </w:t>
      </w:r>
      <w:proofErr w:type="spellStart"/>
      <w:r w:rsidRPr="00C712AB">
        <w:rPr>
          <w:rFonts w:ascii="Times New Roman" w:eastAsia="Times New Roman" w:hAnsi="Times New Roman" w:cs="Times New Roman"/>
          <w:sz w:val="24"/>
          <w:szCs w:val="24"/>
        </w:rPr>
        <w:t>Пензулаева</w:t>
      </w:r>
      <w:proofErr w:type="spellEnd"/>
      <w:r w:rsidRPr="00C712AB">
        <w:rPr>
          <w:rFonts w:ascii="Times New Roman" w:eastAsia="Times New Roman" w:hAnsi="Times New Roman" w:cs="Times New Roman"/>
          <w:sz w:val="24"/>
          <w:szCs w:val="24"/>
        </w:rPr>
        <w:t xml:space="preserve">. – М: </w:t>
      </w:r>
      <w:proofErr w:type="spellStart"/>
      <w:r w:rsidRPr="00C712AB">
        <w:rPr>
          <w:rFonts w:ascii="Times New Roman" w:eastAsia="Times New Roman" w:hAnsi="Times New Roman" w:cs="Times New Roman"/>
          <w:sz w:val="24"/>
          <w:szCs w:val="24"/>
        </w:rPr>
        <w:t>Владос</w:t>
      </w:r>
      <w:proofErr w:type="spellEnd"/>
      <w:r w:rsidRPr="00C712AB">
        <w:rPr>
          <w:rFonts w:ascii="Times New Roman" w:eastAsia="Times New Roman" w:hAnsi="Times New Roman" w:cs="Times New Roman"/>
          <w:sz w:val="24"/>
          <w:szCs w:val="24"/>
        </w:rPr>
        <w:t>, 2002 г.</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7D7210">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lastRenderedPageBreak/>
        <w:t>3.5.      Особые требования к условиям, обеспечивающим достижение планируемых личностных результатов в работе с особыми категориями детей</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Инклюзия является ценностной основой уклада ДОУ и основанием для проектирования воспитывающих сред, деятельностей и событий.</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proofErr w:type="gramStart"/>
      <w:r w:rsidRPr="00C712AB">
        <w:rPr>
          <w:rFonts w:ascii="Times New Roman" w:eastAsia="Times New Roman" w:hAnsi="Times New Roman" w:cs="Times New Roman"/>
          <w:i/>
          <w:iCs/>
          <w:sz w:val="24"/>
          <w:szCs w:val="24"/>
        </w:rPr>
        <w:t>На уровне уклада ДОУ:</w:t>
      </w:r>
      <w:r w:rsidRPr="00C712AB">
        <w:rPr>
          <w:rFonts w:ascii="Times New Roman" w:eastAsia="Times New Roman" w:hAnsi="Times New Roman" w:cs="Times New Roman"/>
          <w:sz w:val="24"/>
          <w:szCs w:val="24"/>
        </w:rPr>
        <w:t xml:space="preserve"> инклюзивное образование – это норма для воспитания, реализующая такие </w:t>
      </w:r>
      <w:proofErr w:type="spellStart"/>
      <w:r w:rsidRPr="00C712AB">
        <w:rPr>
          <w:rFonts w:ascii="Times New Roman" w:eastAsia="Times New Roman" w:hAnsi="Times New Roman" w:cs="Times New Roman"/>
          <w:sz w:val="24"/>
          <w:szCs w:val="24"/>
        </w:rPr>
        <w:t>социокультурные</w:t>
      </w:r>
      <w:proofErr w:type="spellEnd"/>
      <w:r w:rsidRPr="00C712AB">
        <w:rPr>
          <w:rFonts w:ascii="Times New Roman" w:eastAsia="Times New Roman" w:hAnsi="Times New Roman" w:cs="Times New Roman"/>
          <w:sz w:val="24"/>
          <w:szCs w:val="24"/>
        </w:rPr>
        <w:t xml:space="preserve"> ценности, как забота, принятие, взаимоуважение, взаимопомощь, совместность, сопричастность, социальная ответственность.</w:t>
      </w:r>
      <w:proofErr w:type="gramEnd"/>
      <w:r w:rsidRPr="00C712AB">
        <w:rPr>
          <w:rFonts w:ascii="Times New Roman" w:eastAsia="Times New Roman" w:hAnsi="Times New Roman" w:cs="Times New Roman"/>
          <w:sz w:val="24"/>
          <w:szCs w:val="24"/>
        </w:rPr>
        <w:t xml:space="preserve"> Эти ценности должны разделяться всеми участниками образовательных отношений в ДОУ.</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r w:rsidRPr="00C712AB">
        <w:rPr>
          <w:rFonts w:ascii="Times New Roman" w:eastAsia="Times New Roman" w:hAnsi="Times New Roman" w:cs="Times New Roman"/>
          <w:i/>
          <w:iCs/>
          <w:sz w:val="24"/>
          <w:szCs w:val="24"/>
        </w:rPr>
        <w:t>На уровне воспитывающих сред:</w:t>
      </w:r>
      <w:r w:rsidRPr="00C712AB">
        <w:rPr>
          <w:rFonts w:ascii="Times New Roman" w:eastAsia="Times New Roman" w:hAnsi="Times New Roman" w:cs="Times New Roman"/>
          <w:sz w:val="24"/>
          <w:szCs w:val="24"/>
        </w:rPr>
        <w:t xml:space="preserve"> РППС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r w:rsidRPr="00C712AB">
        <w:rPr>
          <w:rFonts w:ascii="Times New Roman" w:eastAsia="Times New Roman" w:hAnsi="Times New Roman" w:cs="Times New Roman"/>
          <w:i/>
          <w:iCs/>
          <w:sz w:val="24"/>
          <w:szCs w:val="24"/>
        </w:rPr>
        <w:t>На уровне   общности:</w:t>
      </w:r>
      <w:r w:rsidRPr="00C712AB">
        <w:rPr>
          <w:rFonts w:ascii="Times New Roman" w:eastAsia="Times New Roman"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r w:rsidRPr="00C712AB">
        <w:rPr>
          <w:rFonts w:ascii="Times New Roman" w:eastAsia="Times New Roman" w:hAnsi="Times New Roman" w:cs="Times New Roman"/>
          <w:i/>
          <w:iCs/>
          <w:sz w:val="24"/>
          <w:szCs w:val="24"/>
        </w:rPr>
        <w:t>На уровне деятельностей:</w:t>
      </w:r>
      <w:r w:rsidRPr="00C712AB">
        <w:rPr>
          <w:rFonts w:ascii="Times New Roman" w:eastAsia="Times New Roman" w:hAnsi="Times New Roman" w:cs="Times New Roman"/>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r w:rsidRPr="00C712AB">
        <w:rPr>
          <w:rFonts w:ascii="Times New Roman" w:eastAsia="Times New Roman" w:hAnsi="Times New Roman" w:cs="Times New Roman"/>
          <w:i/>
          <w:iCs/>
          <w:sz w:val="24"/>
          <w:szCs w:val="24"/>
        </w:rPr>
        <w:t>На уровне событий:</w:t>
      </w:r>
      <w:r w:rsidRPr="00C712AB">
        <w:rPr>
          <w:rFonts w:ascii="Times New Roman" w:eastAsia="Times New Roman" w:hAnsi="Times New Roman" w:cs="Times New Roman"/>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Основными условиями реализации Программы воспитания в ДОУ, </w:t>
      </w:r>
      <w:proofErr w:type="gramStart"/>
      <w:r w:rsidRPr="00C712AB">
        <w:rPr>
          <w:rFonts w:ascii="Times New Roman" w:eastAsia="Times New Roman" w:hAnsi="Times New Roman" w:cs="Times New Roman"/>
          <w:sz w:val="24"/>
          <w:szCs w:val="24"/>
        </w:rPr>
        <w:t>реализующих</w:t>
      </w:r>
      <w:proofErr w:type="gramEnd"/>
      <w:r w:rsidRPr="00C712AB">
        <w:rPr>
          <w:rFonts w:ascii="Times New Roman" w:eastAsia="Times New Roman" w:hAnsi="Times New Roman" w:cs="Times New Roman"/>
          <w:sz w:val="24"/>
          <w:szCs w:val="24"/>
        </w:rPr>
        <w:t xml:space="preserve"> инклюзивное образование, являются:</w:t>
      </w:r>
    </w:p>
    <w:p w:rsidR="00C712AB" w:rsidRPr="00C712AB" w:rsidRDefault="00C712AB" w:rsidP="00C712AB">
      <w:pPr>
        <w:spacing w:after="0" w:line="240" w:lineRule="auto"/>
        <w:ind w:left="993"/>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712AB" w:rsidRPr="00C712AB" w:rsidRDefault="00C712AB" w:rsidP="00C712AB">
      <w:pPr>
        <w:spacing w:after="0" w:line="240" w:lineRule="auto"/>
        <w:ind w:left="993"/>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712AB" w:rsidRPr="00C712AB" w:rsidRDefault="00C712AB" w:rsidP="00C712AB">
      <w:pPr>
        <w:spacing w:after="0" w:line="240" w:lineRule="auto"/>
        <w:ind w:left="993"/>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712AB" w:rsidRPr="00C712AB" w:rsidRDefault="00C712AB" w:rsidP="00C712AB">
      <w:pPr>
        <w:spacing w:after="0" w:line="240" w:lineRule="auto"/>
        <w:ind w:left="993"/>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4)</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и поддержка инициативы детей в различных видах детской деятельности;</w:t>
      </w:r>
    </w:p>
    <w:p w:rsidR="00C712AB" w:rsidRPr="00C712AB" w:rsidRDefault="00C712AB" w:rsidP="00C712AB">
      <w:pPr>
        <w:spacing w:after="0" w:line="240" w:lineRule="auto"/>
        <w:ind w:left="993"/>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5)</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активное привлечение ближайшего социального окружения к воспитанию ребенка.</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Задачами воспитания детей с ОВЗ в условиях дошкольной образовательной учреждения являются: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формирование доброжелательного отношения к детям с ОВЗ и их семьям со стороны всех участников образовательных отношений;</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4)</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обеспечение эмоционально-положительного взаимодействия детей с окружающим и в целях их успешной адаптации и интеграции в общество;</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5)</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расширение у детей с различными нарушениями развития знаний и представлений об окружающем мире;</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6)</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взаимодействие с семьей для обеспечения полноценного развития детей с ОВЗ;</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7)</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C712AB" w:rsidRPr="00C712AB" w:rsidRDefault="00C712AB" w:rsidP="00C712AB">
      <w:pPr>
        <w:spacing w:after="0" w:line="240" w:lineRule="auto"/>
        <w:ind w:left="720"/>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8)</w:t>
      </w:r>
      <w:r w:rsidRPr="00C712AB">
        <w:rPr>
          <w:rFonts w:ascii="Times New Roman" w:eastAsia="Times New Roman" w:hAnsi="Times New Roman" w:cs="Times New Roman"/>
          <w:sz w:val="14"/>
          <w:szCs w:val="14"/>
        </w:rPr>
        <w:t xml:space="preserve">      </w:t>
      </w:r>
      <w:r w:rsidRPr="00C712AB">
        <w:rPr>
          <w:rFonts w:ascii="Times New Roman" w:eastAsia="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C712AB">
        <w:rPr>
          <w:rFonts w:ascii="Times New Roman" w:eastAsia="Times New Roman" w:hAnsi="Times New Roman" w:cs="Times New Roman"/>
          <w:sz w:val="24"/>
          <w:szCs w:val="24"/>
        </w:rPr>
        <w:t>социокультурных</w:t>
      </w:r>
      <w:proofErr w:type="spellEnd"/>
      <w:r w:rsidRPr="00C712AB">
        <w:rPr>
          <w:rFonts w:ascii="Times New Roman" w:eastAsia="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7D7210" w:rsidRDefault="007D7210" w:rsidP="007D7210">
      <w:pPr>
        <w:spacing w:before="100" w:beforeAutospacing="1" w:after="100" w:afterAutospacing="1" w:line="240" w:lineRule="auto"/>
        <w:rPr>
          <w:rFonts w:ascii="Times New Roman" w:eastAsia="Times New Roman" w:hAnsi="Times New Roman" w:cs="Times New Roman"/>
          <w:sz w:val="24"/>
          <w:szCs w:val="24"/>
        </w:rPr>
      </w:pPr>
    </w:p>
    <w:p w:rsidR="007D7210" w:rsidRDefault="007D7210" w:rsidP="007D7210">
      <w:pPr>
        <w:spacing w:before="100" w:beforeAutospacing="1" w:after="100" w:afterAutospacing="1" w:line="240" w:lineRule="auto"/>
        <w:rPr>
          <w:rFonts w:ascii="Times New Roman" w:eastAsia="Times New Roman" w:hAnsi="Times New Roman" w:cs="Times New Roman"/>
          <w:sz w:val="24"/>
          <w:szCs w:val="24"/>
        </w:rPr>
      </w:pPr>
    </w:p>
    <w:p w:rsidR="007D7210" w:rsidRDefault="007D7210" w:rsidP="007D7210">
      <w:pPr>
        <w:spacing w:before="100" w:beforeAutospacing="1" w:after="100" w:afterAutospacing="1" w:line="240" w:lineRule="auto"/>
        <w:rPr>
          <w:rFonts w:ascii="Times New Roman" w:eastAsia="Times New Roman" w:hAnsi="Times New Roman" w:cs="Times New Roman"/>
          <w:sz w:val="24"/>
          <w:szCs w:val="24"/>
        </w:rPr>
      </w:pPr>
    </w:p>
    <w:p w:rsidR="007D7210" w:rsidRDefault="007D7210" w:rsidP="007D7210">
      <w:pPr>
        <w:spacing w:before="100" w:beforeAutospacing="1" w:after="100" w:afterAutospacing="1" w:line="240" w:lineRule="auto"/>
        <w:rPr>
          <w:rFonts w:ascii="Times New Roman" w:eastAsia="Times New Roman" w:hAnsi="Times New Roman" w:cs="Times New Roman"/>
          <w:sz w:val="24"/>
          <w:szCs w:val="24"/>
        </w:rPr>
      </w:pPr>
    </w:p>
    <w:p w:rsidR="007D7210" w:rsidRDefault="007D7210" w:rsidP="007D7210">
      <w:pPr>
        <w:spacing w:before="100" w:beforeAutospacing="1" w:after="100" w:afterAutospacing="1" w:line="240" w:lineRule="auto"/>
        <w:rPr>
          <w:rFonts w:ascii="Times New Roman" w:eastAsia="Times New Roman" w:hAnsi="Times New Roman" w:cs="Times New Roman"/>
          <w:sz w:val="24"/>
          <w:szCs w:val="24"/>
        </w:rPr>
      </w:pPr>
    </w:p>
    <w:p w:rsidR="007D7210" w:rsidRDefault="007D7210" w:rsidP="007D7210">
      <w:pPr>
        <w:spacing w:before="100" w:beforeAutospacing="1" w:after="100" w:afterAutospacing="1" w:line="240" w:lineRule="auto"/>
        <w:rPr>
          <w:rFonts w:ascii="Times New Roman" w:eastAsia="Times New Roman" w:hAnsi="Times New Roman" w:cs="Times New Roman"/>
          <w:sz w:val="24"/>
          <w:szCs w:val="24"/>
        </w:rPr>
      </w:pPr>
    </w:p>
    <w:p w:rsidR="007D7210" w:rsidRDefault="007D7210" w:rsidP="007D7210">
      <w:pPr>
        <w:spacing w:before="100" w:beforeAutospacing="1" w:after="100" w:afterAutospacing="1" w:line="240" w:lineRule="auto"/>
        <w:rPr>
          <w:rFonts w:ascii="Times New Roman" w:eastAsia="Times New Roman" w:hAnsi="Times New Roman" w:cs="Times New Roman"/>
          <w:sz w:val="24"/>
          <w:szCs w:val="24"/>
        </w:rPr>
      </w:pPr>
    </w:p>
    <w:p w:rsidR="007D7210" w:rsidRDefault="007D7210" w:rsidP="007D7210">
      <w:pPr>
        <w:spacing w:before="100" w:beforeAutospacing="1" w:after="100" w:afterAutospacing="1" w:line="240" w:lineRule="auto"/>
        <w:rPr>
          <w:rFonts w:ascii="Times New Roman" w:eastAsia="Times New Roman" w:hAnsi="Times New Roman" w:cs="Times New Roman"/>
          <w:sz w:val="24"/>
          <w:szCs w:val="24"/>
        </w:rPr>
      </w:pPr>
    </w:p>
    <w:p w:rsidR="007D7210" w:rsidRDefault="007D7210" w:rsidP="007D7210">
      <w:pPr>
        <w:spacing w:before="100" w:beforeAutospacing="1" w:after="100" w:afterAutospacing="1" w:line="240" w:lineRule="auto"/>
        <w:rPr>
          <w:rFonts w:ascii="Times New Roman" w:eastAsia="Times New Roman" w:hAnsi="Times New Roman" w:cs="Times New Roman"/>
          <w:sz w:val="24"/>
          <w:szCs w:val="24"/>
        </w:rPr>
      </w:pPr>
    </w:p>
    <w:p w:rsidR="007D7210" w:rsidRDefault="007D7210" w:rsidP="007D7210">
      <w:pPr>
        <w:spacing w:before="100" w:beforeAutospacing="1" w:after="100" w:afterAutospacing="1" w:line="240" w:lineRule="auto"/>
        <w:rPr>
          <w:rFonts w:ascii="Times New Roman" w:eastAsia="Times New Roman" w:hAnsi="Times New Roman" w:cs="Times New Roman"/>
          <w:sz w:val="24"/>
          <w:szCs w:val="24"/>
        </w:rPr>
      </w:pPr>
    </w:p>
    <w:p w:rsidR="007D7210" w:rsidRDefault="007D7210" w:rsidP="007D7210">
      <w:pPr>
        <w:spacing w:before="100" w:beforeAutospacing="1" w:after="100" w:afterAutospacing="1" w:line="240" w:lineRule="auto"/>
        <w:rPr>
          <w:rFonts w:ascii="Times New Roman" w:eastAsia="Times New Roman" w:hAnsi="Times New Roman" w:cs="Times New Roman"/>
          <w:sz w:val="24"/>
          <w:szCs w:val="24"/>
        </w:rPr>
      </w:pPr>
    </w:p>
    <w:p w:rsidR="007D7210" w:rsidRDefault="007D7210" w:rsidP="007D7210">
      <w:pPr>
        <w:spacing w:before="100" w:beforeAutospacing="1" w:after="100" w:afterAutospacing="1" w:line="240" w:lineRule="auto"/>
        <w:rPr>
          <w:rFonts w:ascii="Times New Roman" w:eastAsia="Times New Roman" w:hAnsi="Times New Roman" w:cs="Times New Roman"/>
          <w:sz w:val="24"/>
          <w:szCs w:val="24"/>
        </w:rPr>
      </w:pPr>
    </w:p>
    <w:p w:rsidR="007D7210" w:rsidRDefault="007D7210" w:rsidP="007D7210">
      <w:pPr>
        <w:spacing w:before="100" w:beforeAutospacing="1" w:after="100" w:afterAutospacing="1" w:line="240" w:lineRule="auto"/>
        <w:rPr>
          <w:rFonts w:ascii="Times New Roman" w:eastAsia="Times New Roman" w:hAnsi="Times New Roman" w:cs="Times New Roman"/>
          <w:sz w:val="24"/>
          <w:szCs w:val="24"/>
        </w:rPr>
      </w:pPr>
    </w:p>
    <w:p w:rsidR="00C712AB" w:rsidRPr="00C712AB" w:rsidRDefault="00C712AB" w:rsidP="007D7210">
      <w:pPr>
        <w:spacing w:before="100" w:beforeAutospacing="1" w:after="100" w:afterAutospacing="1" w:line="240" w:lineRule="auto"/>
        <w:jc w:val="right"/>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Приложение № 1 </w:t>
      </w:r>
    </w:p>
    <w:p w:rsidR="00C712AB" w:rsidRPr="007D7210" w:rsidRDefault="00C712AB" w:rsidP="00C712AB">
      <w:pPr>
        <w:spacing w:before="100" w:beforeAutospacing="1" w:after="100" w:afterAutospacing="1" w:line="240" w:lineRule="auto"/>
        <w:jc w:val="center"/>
        <w:rPr>
          <w:rFonts w:ascii="Times New Roman" w:eastAsia="Times New Roman" w:hAnsi="Times New Roman" w:cs="Times New Roman"/>
          <w:b/>
          <w:sz w:val="24"/>
          <w:szCs w:val="24"/>
        </w:rPr>
      </w:pPr>
      <w:r w:rsidRPr="00C712AB">
        <w:rPr>
          <w:rFonts w:ascii="Times New Roman" w:eastAsia="Times New Roman" w:hAnsi="Times New Roman" w:cs="Times New Roman"/>
          <w:b/>
          <w:bCs/>
          <w:sz w:val="24"/>
          <w:szCs w:val="24"/>
        </w:rPr>
        <w:t xml:space="preserve">Календарный план воспитательной работы </w:t>
      </w:r>
      <w:r w:rsidR="007D7210" w:rsidRPr="007D7210">
        <w:rPr>
          <w:rFonts w:ascii="Times New Roman" w:eastAsia="Times New Roman" w:hAnsi="Times New Roman" w:cs="Times New Roman"/>
          <w:b/>
          <w:sz w:val="24"/>
          <w:szCs w:val="24"/>
        </w:rPr>
        <w:t xml:space="preserve">МДОУ </w:t>
      </w:r>
      <w:proofErr w:type="spellStart"/>
      <w:r w:rsidR="007D7210" w:rsidRPr="007D7210">
        <w:rPr>
          <w:rFonts w:ascii="Times New Roman" w:eastAsia="Times New Roman" w:hAnsi="Times New Roman" w:cs="Times New Roman"/>
          <w:b/>
          <w:sz w:val="24"/>
          <w:szCs w:val="24"/>
        </w:rPr>
        <w:t>д</w:t>
      </w:r>
      <w:proofErr w:type="spellEnd"/>
      <w:r w:rsidR="007D7210" w:rsidRPr="007D7210">
        <w:rPr>
          <w:rFonts w:ascii="Times New Roman" w:eastAsia="Times New Roman" w:hAnsi="Times New Roman" w:cs="Times New Roman"/>
          <w:b/>
          <w:sz w:val="24"/>
          <w:szCs w:val="24"/>
        </w:rPr>
        <w:t xml:space="preserve">/с №6 «Колокольчик»  </w:t>
      </w:r>
      <w:r w:rsidR="007D7210" w:rsidRPr="007D7210">
        <w:rPr>
          <w:rFonts w:ascii="Times New Roman" w:eastAsia="Times New Roman" w:hAnsi="Times New Roman" w:cs="Times New Roman"/>
          <w:b/>
          <w:bCs/>
          <w:sz w:val="24"/>
          <w:szCs w:val="24"/>
        </w:rPr>
        <w:t xml:space="preserve"> </w:t>
      </w:r>
    </w:p>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на 202</w:t>
      </w:r>
      <w:r w:rsidR="007D7210">
        <w:rPr>
          <w:rFonts w:ascii="Times New Roman" w:eastAsia="Times New Roman" w:hAnsi="Times New Roman" w:cs="Times New Roman"/>
          <w:b/>
          <w:bCs/>
          <w:sz w:val="24"/>
          <w:szCs w:val="24"/>
        </w:rPr>
        <w:t>2</w:t>
      </w:r>
      <w:r w:rsidRPr="00C712AB">
        <w:rPr>
          <w:rFonts w:ascii="Times New Roman" w:eastAsia="Times New Roman" w:hAnsi="Times New Roman" w:cs="Times New Roman"/>
          <w:b/>
          <w:bCs/>
          <w:sz w:val="24"/>
          <w:szCs w:val="24"/>
        </w:rPr>
        <w:t>-202</w:t>
      </w:r>
      <w:r w:rsidR="007D7210">
        <w:rPr>
          <w:rFonts w:ascii="Times New Roman" w:eastAsia="Times New Roman" w:hAnsi="Times New Roman" w:cs="Times New Roman"/>
          <w:b/>
          <w:bCs/>
          <w:sz w:val="24"/>
          <w:szCs w:val="24"/>
        </w:rPr>
        <w:t>3</w:t>
      </w:r>
      <w:r w:rsidRPr="00C712AB">
        <w:rPr>
          <w:rFonts w:ascii="Times New Roman" w:eastAsia="Times New Roman" w:hAnsi="Times New Roman" w:cs="Times New Roman"/>
          <w:b/>
          <w:bCs/>
          <w:sz w:val="24"/>
          <w:szCs w:val="24"/>
        </w:rPr>
        <w:t xml:space="preserve"> учебный год</w:t>
      </w:r>
    </w:p>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Календарный план воспитательной работы </w:t>
      </w:r>
      <w:r w:rsidR="007D7210" w:rsidRPr="00C712AB">
        <w:rPr>
          <w:rFonts w:ascii="Times New Roman" w:eastAsia="Times New Roman" w:hAnsi="Times New Roman" w:cs="Times New Roman"/>
          <w:sz w:val="24"/>
          <w:szCs w:val="24"/>
        </w:rPr>
        <w:t xml:space="preserve">МДОУ </w:t>
      </w:r>
      <w:proofErr w:type="spellStart"/>
      <w:r w:rsidR="007D7210" w:rsidRPr="00C712AB">
        <w:rPr>
          <w:rFonts w:ascii="Times New Roman" w:eastAsia="Times New Roman" w:hAnsi="Times New Roman" w:cs="Times New Roman"/>
          <w:sz w:val="24"/>
          <w:szCs w:val="24"/>
        </w:rPr>
        <w:t>д</w:t>
      </w:r>
      <w:proofErr w:type="spellEnd"/>
      <w:r w:rsidR="007D7210">
        <w:rPr>
          <w:rFonts w:ascii="Times New Roman" w:eastAsia="Times New Roman" w:hAnsi="Times New Roman" w:cs="Times New Roman"/>
          <w:sz w:val="24"/>
          <w:szCs w:val="24"/>
        </w:rPr>
        <w:t>/с</w:t>
      </w:r>
      <w:r w:rsidR="007D7210" w:rsidRPr="00C712AB">
        <w:rPr>
          <w:rFonts w:ascii="Times New Roman" w:eastAsia="Times New Roman" w:hAnsi="Times New Roman" w:cs="Times New Roman"/>
          <w:sz w:val="24"/>
          <w:szCs w:val="24"/>
        </w:rPr>
        <w:t xml:space="preserve"> №</w:t>
      </w:r>
      <w:r w:rsidR="007D7210">
        <w:rPr>
          <w:rFonts w:ascii="Times New Roman" w:eastAsia="Times New Roman" w:hAnsi="Times New Roman" w:cs="Times New Roman"/>
          <w:sz w:val="24"/>
          <w:szCs w:val="24"/>
        </w:rPr>
        <w:t>6</w:t>
      </w:r>
      <w:r w:rsidR="007D7210" w:rsidRPr="00C712AB">
        <w:rPr>
          <w:rFonts w:ascii="Times New Roman" w:eastAsia="Times New Roman" w:hAnsi="Times New Roman" w:cs="Times New Roman"/>
          <w:sz w:val="24"/>
          <w:szCs w:val="24"/>
        </w:rPr>
        <w:t xml:space="preserve"> «</w:t>
      </w:r>
      <w:r w:rsidR="007D7210">
        <w:rPr>
          <w:rFonts w:ascii="Times New Roman" w:eastAsia="Times New Roman" w:hAnsi="Times New Roman" w:cs="Times New Roman"/>
          <w:sz w:val="24"/>
          <w:szCs w:val="24"/>
        </w:rPr>
        <w:t>Колокольчи</w:t>
      </w:r>
      <w:r w:rsidR="007D7210" w:rsidRPr="00C712AB">
        <w:rPr>
          <w:rFonts w:ascii="Times New Roman" w:eastAsia="Times New Roman" w:hAnsi="Times New Roman" w:cs="Times New Roman"/>
          <w:sz w:val="24"/>
          <w:szCs w:val="24"/>
        </w:rPr>
        <w:t xml:space="preserve">к»  </w:t>
      </w:r>
      <w:r w:rsidRPr="00C712AB">
        <w:rPr>
          <w:rFonts w:ascii="Times New Roman" w:eastAsia="Times New Roman" w:hAnsi="Times New Roman" w:cs="Times New Roman"/>
          <w:sz w:val="24"/>
          <w:szCs w:val="24"/>
        </w:rPr>
        <w:t xml:space="preserve"> составлен с целью конкретизации форм и видов воспитательных мероприятий, проводимых педагогами в 202</w:t>
      </w:r>
      <w:r w:rsidR="007D7210">
        <w:rPr>
          <w:rFonts w:ascii="Times New Roman" w:eastAsia="Times New Roman" w:hAnsi="Times New Roman" w:cs="Times New Roman"/>
          <w:sz w:val="24"/>
          <w:szCs w:val="24"/>
        </w:rPr>
        <w:t>2</w:t>
      </w:r>
      <w:r w:rsidRPr="00C712AB">
        <w:rPr>
          <w:rFonts w:ascii="Times New Roman" w:eastAsia="Times New Roman" w:hAnsi="Times New Roman" w:cs="Times New Roman"/>
          <w:sz w:val="24"/>
          <w:szCs w:val="24"/>
        </w:rPr>
        <w:t>-202</w:t>
      </w:r>
      <w:r w:rsidR="007D7210">
        <w:rPr>
          <w:rFonts w:ascii="Times New Roman" w:eastAsia="Times New Roman" w:hAnsi="Times New Roman" w:cs="Times New Roman"/>
          <w:sz w:val="24"/>
          <w:szCs w:val="24"/>
        </w:rPr>
        <w:t>3</w:t>
      </w:r>
      <w:r w:rsidRPr="00C712AB">
        <w:rPr>
          <w:rFonts w:ascii="Times New Roman" w:eastAsia="Times New Roman" w:hAnsi="Times New Roman" w:cs="Times New Roman"/>
          <w:sz w:val="24"/>
          <w:szCs w:val="24"/>
        </w:rPr>
        <w:t xml:space="preserve"> учебном году. Календарный план воспитательной работы разделен на модули, которые отражают направления воспитательной работы детского сада в соответствии с основной образовательной программой </w:t>
      </w:r>
      <w:r w:rsidR="007D7210" w:rsidRPr="00C712AB">
        <w:rPr>
          <w:rFonts w:ascii="Times New Roman" w:eastAsia="Times New Roman" w:hAnsi="Times New Roman" w:cs="Times New Roman"/>
          <w:sz w:val="24"/>
          <w:szCs w:val="24"/>
        </w:rPr>
        <w:t xml:space="preserve">МДОУ </w:t>
      </w:r>
      <w:proofErr w:type="spellStart"/>
      <w:r w:rsidR="007D7210" w:rsidRPr="00C712AB">
        <w:rPr>
          <w:rFonts w:ascii="Times New Roman" w:eastAsia="Times New Roman" w:hAnsi="Times New Roman" w:cs="Times New Roman"/>
          <w:sz w:val="24"/>
          <w:szCs w:val="24"/>
        </w:rPr>
        <w:t>д</w:t>
      </w:r>
      <w:proofErr w:type="spellEnd"/>
      <w:r w:rsidR="007D7210">
        <w:rPr>
          <w:rFonts w:ascii="Times New Roman" w:eastAsia="Times New Roman" w:hAnsi="Times New Roman" w:cs="Times New Roman"/>
          <w:sz w:val="24"/>
          <w:szCs w:val="24"/>
        </w:rPr>
        <w:t>/с</w:t>
      </w:r>
      <w:r w:rsidR="007D7210" w:rsidRPr="00C712AB">
        <w:rPr>
          <w:rFonts w:ascii="Times New Roman" w:eastAsia="Times New Roman" w:hAnsi="Times New Roman" w:cs="Times New Roman"/>
          <w:sz w:val="24"/>
          <w:szCs w:val="24"/>
        </w:rPr>
        <w:t xml:space="preserve"> №</w:t>
      </w:r>
      <w:r w:rsidR="007D7210">
        <w:rPr>
          <w:rFonts w:ascii="Times New Roman" w:eastAsia="Times New Roman" w:hAnsi="Times New Roman" w:cs="Times New Roman"/>
          <w:sz w:val="24"/>
          <w:szCs w:val="24"/>
        </w:rPr>
        <w:t>6</w:t>
      </w:r>
      <w:r w:rsidR="007D7210" w:rsidRPr="00C712AB">
        <w:rPr>
          <w:rFonts w:ascii="Times New Roman" w:eastAsia="Times New Roman" w:hAnsi="Times New Roman" w:cs="Times New Roman"/>
          <w:sz w:val="24"/>
          <w:szCs w:val="24"/>
        </w:rPr>
        <w:t xml:space="preserve"> «</w:t>
      </w:r>
      <w:r w:rsidR="007D7210">
        <w:rPr>
          <w:rFonts w:ascii="Times New Roman" w:eastAsia="Times New Roman" w:hAnsi="Times New Roman" w:cs="Times New Roman"/>
          <w:sz w:val="24"/>
          <w:szCs w:val="24"/>
        </w:rPr>
        <w:t>Колокольчик»</w:t>
      </w:r>
      <w:r w:rsidRPr="00C712AB">
        <w:rPr>
          <w:rFonts w:ascii="Times New Roman" w:eastAsia="Times New Roman" w:hAnsi="Times New Roman" w:cs="Times New Roman"/>
          <w:sz w:val="24"/>
          <w:szCs w:val="24"/>
        </w:rPr>
        <w:t>. Планирование мероприятий осуществляется с учетом образовательных событий текущего календарного года.</w:t>
      </w:r>
    </w:p>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Перечень запланированных мероприятий в календарном плане воспитательной работы, в течение года может изменяться и дополняться.</w:t>
      </w:r>
    </w:p>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Календарный план воспитательной работы разрабатывается на один учебный год, и утверждается ежегодно, как дополнение в Рабочей программе воспитания.</w:t>
      </w:r>
    </w:p>
    <w:p w:rsidR="00C712AB" w:rsidRPr="00C712AB" w:rsidRDefault="00DE2741"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Образовательные события на 2022</w:t>
      </w:r>
      <w:r w:rsidR="00C712AB" w:rsidRPr="00C712AB">
        <w:rPr>
          <w:rFonts w:ascii="Times New Roman" w:eastAsia="Times New Roman" w:hAnsi="Times New Roman" w:cs="Times New Roman"/>
          <w:b/>
          <w:bCs/>
          <w:i/>
          <w:iCs/>
          <w:sz w:val="24"/>
          <w:szCs w:val="24"/>
        </w:rPr>
        <w:t>-202</w:t>
      </w:r>
      <w:r>
        <w:rPr>
          <w:rFonts w:ascii="Times New Roman" w:eastAsia="Times New Roman" w:hAnsi="Times New Roman" w:cs="Times New Roman"/>
          <w:b/>
          <w:bCs/>
          <w:i/>
          <w:iCs/>
          <w:sz w:val="24"/>
          <w:szCs w:val="24"/>
        </w:rPr>
        <w:t>3</w:t>
      </w:r>
      <w:r w:rsidR="00C712AB" w:rsidRPr="00C712AB">
        <w:rPr>
          <w:rFonts w:ascii="Times New Roman" w:eastAsia="Times New Roman" w:hAnsi="Times New Roman" w:cs="Times New Roman"/>
          <w:b/>
          <w:bCs/>
          <w:i/>
          <w:iCs/>
          <w:sz w:val="24"/>
          <w:szCs w:val="24"/>
        </w:rPr>
        <w:t xml:space="preserve"> учебный год</w:t>
      </w:r>
    </w:p>
    <w:tbl>
      <w:tblPr>
        <w:tblW w:w="9360" w:type="dxa"/>
        <w:tblInd w:w="5" w:type="dxa"/>
        <w:tblCellMar>
          <w:left w:w="0" w:type="dxa"/>
          <w:right w:w="0" w:type="dxa"/>
        </w:tblCellMar>
        <w:tblLook w:val="04A0"/>
      </w:tblPr>
      <w:tblGrid>
        <w:gridCol w:w="1701"/>
        <w:gridCol w:w="1277"/>
        <w:gridCol w:w="6382"/>
      </w:tblGrid>
      <w:tr w:rsidR="00C712AB" w:rsidRPr="00C712AB" w:rsidTr="00C8609E">
        <w:trPr>
          <w:trHeight w:val="326"/>
        </w:trPr>
        <w:tc>
          <w:tcPr>
            <w:tcW w:w="2978" w:type="dxa"/>
            <w:gridSpan w:val="2"/>
            <w:tcBorders>
              <w:top w:val="outset" w:sz="6" w:space="0" w:color="auto"/>
              <w:left w:val="outset" w:sz="6" w:space="0" w:color="auto"/>
              <w:bottom w:val="outset" w:sz="6" w:space="0" w:color="auto"/>
              <w:right w:val="outset" w:sz="6" w:space="0" w:color="auto"/>
            </w:tcBorders>
            <w:vAlign w:val="center"/>
            <w:hideMark/>
          </w:tcPr>
          <w:p w:rsidR="00C712AB" w:rsidRPr="00C712AB" w:rsidRDefault="00C712AB" w:rsidP="00C712AB">
            <w:pPr>
              <w:spacing w:before="2" w:after="0" w:line="304" w:lineRule="atLeast"/>
              <w:ind w:left="1090" w:right="1084"/>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Дата</w:t>
            </w:r>
          </w:p>
        </w:tc>
        <w:tc>
          <w:tcPr>
            <w:tcW w:w="6382" w:type="dxa"/>
            <w:vMerge w:val="restart"/>
            <w:tcBorders>
              <w:top w:val="outset" w:sz="6" w:space="0" w:color="auto"/>
              <w:left w:val="nil"/>
              <w:bottom w:val="outset" w:sz="6" w:space="0" w:color="auto"/>
              <w:right w:val="outset" w:sz="6" w:space="0" w:color="auto"/>
            </w:tcBorders>
            <w:vAlign w:val="center"/>
            <w:hideMark/>
          </w:tcPr>
          <w:p w:rsidR="00C712AB" w:rsidRPr="00C712AB" w:rsidRDefault="00C712AB" w:rsidP="00C712AB">
            <w:pPr>
              <w:spacing w:before="2" w:after="0" w:line="304" w:lineRule="atLeast"/>
              <w:ind w:left="1750" w:firstLine="802"/>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Событие</w:t>
            </w:r>
          </w:p>
        </w:tc>
      </w:tr>
      <w:tr w:rsidR="00C712AB" w:rsidRPr="00C712AB" w:rsidTr="00C8609E">
        <w:trPr>
          <w:trHeight w:val="328"/>
        </w:trPr>
        <w:tc>
          <w:tcPr>
            <w:tcW w:w="1701" w:type="dxa"/>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before="2" w:after="0" w:line="306" w:lineRule="atLeast"/>
              <w:ind w:left="221" w:right="209"/>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месяц</w:t>
            </w:r>
          </w:p>
        </w:tc>
        <w:tc>
          <w:tcPr>
            <w:tcW w:w="1277" w:type="dxa"/>
            <w:tcBorders>
              <w:top w:val="nil"/>
              <w:left w:val="nil"/>
              <w:bottom w:val="outset" w:sz="6" w:space="0" w:color="auto"/>
              <w:right w:val="outset" w:sz="6" w:space="0" w:color="auto"/>
            </w:tcBorders>
            <w:vAlign w:val="center"/>
            <w:hideMark/>
          </w:tcPr>
          <w:p w:rsidR="00C712AB" w:rsidRPr="00C712AB" w:rsidRDefault="00C712AB" w:rsidP="00C712AB">
            <w:pPr>
              <w:spacing w:before="2" w:after="0" w:line="306" w:lineRule="atLeast"/>
              <w:ind w:left="218"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число</w:t>
            </w:r>
          </w:p>
        </w:tc>
        <w:tc>
          <w:tcPr>
            <w:tcW w:w="0" w:type="auto"/>
            <w:vMerge/>
            <w:tcBorders>
              <w:top w:val="outset" w:sz="6" w:space="0" w:color="auto"/>
              <w:left w:val="nil"/>
              <w:bottom w:val="outset" w:sz="6" w:space="0" w:color="auto"/>
              <w:right w:val="outset" w:sz="6" w:space="0" w:color="auto"/>
            </w:tcBorders>
            <w:vAlign w:val="center"/>
            <w:hideMark/>
          </w:tcPr>
          <w:p w:rsidR="00C712AB" w:rsidRPr="00C712AB" w:rsidRDefault="00C712AB" w:rsidP="00C712AB">
            <w:pPr>
              <w:spacing w:after="0" w:line="240" w:lineRule="auto"/>
              <w:rPr>
                <w:rFonts w:ascii="Times New Roman" w:eastAsia="Times New Roman" w:hAnsi="Times New Roman" w:cs="Times New Roman"/>
                <w:sz w:val="24"/>
                <w:szCs w:val="24"/>
              </w:rPr>
            </w:pPr>
          </w:p>
        </w:tc>
      </w:tr>
      <w:tr w:rsidR="00C712AB" w:rsidRPr="00C712AB" w:rsidTr="00C8609E">
        <w:trPr>
          <w:trHeight w:val="325"/>
        </w:trPr>
        <w:tc>
          <w:tcPr>
            <w:tcW w:w="1701" w:type="dxa"/>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before="2" w:after="0" w:line="304" w:lineRule="atLeast"/>
              <w:ind w:left="221" w:right="210"/>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сентябрь</w:t>
            </w:r>
          </w:p>
        </w:tc>
        <w:tc>
          <w:tcPr>
            <w:tcW w:w="1277"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6" w:lineRule="atLeast"/>
              <w:ind w:left="9"/>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p>
        </w:tc>
        <w:tc>
          <w:tcPr>
            <w:tcW w:w="6382"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 знаний</w:t>
            </w:r>
          </w:p>
        </w:tc>
      </w:tr>
      <w:tr w:rsidR="00C712AB" w:rsidRPr="00C712AB" w:rsidTr="00C8609E">
        <w:trPr>
          <w:trHeight w:val="325"/>
        </w:trPr>
        <w:tc>
          <w:tcPr>
            <w:tcW w:w="1701" w:type="dxa"/>
            <w:vMerge w:val="restart"/>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before="100" w:beforeAutospacing="1" w:after="0"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c>
          <w:tcPr>
            <w:tcW w:w="1277" w:type="dxa"/>
            <w:tcBorders>
              <w:top w:val="nil"/>
              <w:left w:val="nil"/>
              <w:bottom w:val="outset" w:sz="6" w:space="0" w:color="auto"/>
              <w:right w:val="outset" w:sz="6" w:space="0" w:color="auto"/>
            </w:tcBorders>
            <w:vAlign w:val="center"/>
            <w:hideMark/>
          </w:tcPr>
          <w:p w:rsidR="00C712AB" w:rsidRPr="00C712AB" w:rsidRDefault="00D03652" w:rsidP="00C712AB">
            <w:pPr>
              <w:spacing w:after="0" w:line="306" w:lineRule="atLeast"/>
              <w:ind w:left="219" w:right="2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712AB" w:rsidRPr="00C712AB">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
        </w:tc>
        <w:tc>
          <w:tcPr>
            <w:tcW w:w="6382"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Неделя</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безопасности</w:t>
            </w:r>
          </w:p>
        </w:tc>
      </w:tr>
      <w:tr w:rsidR="00C712AB" w:rsidRPr="00C712AB" w:rsidTr="00C8609E">
        <w:trPr>
          <w:trHeight w:val="328"/>
        </w:trPr>
        <w:tc>
          <w:tcPr>
            <w:tcW w:w="0" w:type="auto"/>
            <w:vMerge/>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after="0" w:line="240" w:lineRule="auto"/>
              <w:rPr>
                <w:rFonts w:ascii="Times New Roman" w:eastAsia="Times New Roman" w:hAnsi="Times New Roman" w:cs="Times New Roman"/>
                <w:sz w:val="24"/>
                <w:szCs w:val="24"/>
              </w:rPr>
            </w:pPr>
          </w:p>
        </w:tc>
        <w:tc>
          <w:tcPr>
            <w:tcW w:w="1277"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8"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27</w:t>
            </w:r>
          </w:p>
        </w:tc>
        <w:tc>
          <w:tcPr>
            <w:tcW w:w="6382"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8"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работника</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дошкольного</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образования</w:t>
            </w:r>
          </w:p>
        </w:tc>
      </w:tr>
      <w:tr w:rsidR="00C712AB" w:rsidRPr="00C712AB" w:rsidTr="00C8609E">
        <w:trPr>
          <w:trHeight w:val="325"/>
        </w:trPr>
        <w:tc>
          <w:tcPr>
            <w:tcW w:w="1701" w:type="dxa"/>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before="2" w:after="0" w:line="304" w:lineRule="atLeast"/>
              <w:ind w:left="216" w:right="210"/>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октябрь</w:t>
            </w:r>
          </w:p>
        </w:tc>
        <w:tc>
          <w:tcPr>
            <w:tcW w:w="1277"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6" w:lineRule="atLeast"/>
              <w:ind w:left="9"/>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w:t>
            </w:r>
          </w:p>
        </w:tc>
        <w:tc>
          <w:tcPr>
            <w:tcW w:w="6382"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гражданской</w:t>
            </w:r>
            <w:r w:rsidRPr="00C712AB">
              <w:rPr>
                <w:rFonts w:ascii="Times New Roman" w:eastAsia="Times New Roman" w:hAnsi="Times New Roman" w:cs="Times New Roman"/>
                <w:spacing w:val="-6"/>
                <w:sz w:val="24"/>
                <w:szCs w:val="24"/>
              </w:rPr>
              <w:t xml:space="preserve"> </w:t>
            </w:r>
            <w:r w:rsidRPr="00C712AB">
              <w:rPr>
                <w:rFonts w:ascii="Times New Roman" w:eastAsia="Times New Roman" w:hAnsi="Times New Roman" w:cs="Times New Roman"/>
                <w:sz w:val="24"/>
                <w:szCs w:val="24"/>
              </w:rPr>
              <w:t>обороны</w:t>
            </w:r>
          </w:p>
        </w:tc>
      </w:tr>
      <w:tr w:rsidR="00C712AB" w:rsidRPr="00C712AB" w:rsidTr="00C8609E">
        <w:trPr>
          <w:trHeight w:val="328"/>
        </w:trPr>
        <w:tc>
          <w:tcPr>
            <w:tcW w:w="1701" w:type="dxa"/>
            <w:vMerge w:val="restart"/>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before="100" w:beforeAutospacing="1" w:after="0"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c>
          <w:tcPr>
            <w:tcW w:w="1277"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9" w:lineRule="atLeast"/>
              <w:ind w:left="9"/>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4</w:t>
            </w:r>
          </w:p>
        </w:tc>
        <w:tc>
          <w:tcPr>
            <w:tcW w:w="6382"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9"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Всемирный</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защиты</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животных</w:t>
            </w:r>
          </w:p>
        </w:tc>
      </w:tr>
      <w:tr w:rsidR="00C712AB" w:rsidRPr="00C712AB" w:rsidTr="00C8609E">
        <w:trPr>
          <w:trHeight w:val="326"/>
        </w:trPr>
        <w:tc>
          <w:tcPr>
            <w:tcW w:w="0" w:type="auto"/>
            <w:vMerge/>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after="0" w:line="240" w:lineRule="auto"/>
              <w:rPr>
                <w:rFonts w:ascii="Times New Roman" w:eastAsia="Times New Roman" w:hAnsi="Times New Roman" w:cs="Times New Roman"/>
                <w:sz w:val="24"/>
                <w:szCs w:val="24"/>
              </w:rPr>
            </w:pPr>
          </w:p>
        </w:tc>
        <w:tc>
          <w:tcPr>
            <w:tcW w:w="1277"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6" w:lineRule="atLeast"/>
              <w:ind w:left="9"/>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5</w:t>
            </w:r>
          </w:p>
        </w:tc>
        <w:tc>
          <w:tcPr>
            <w:tcW w:w="6382"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Международный</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5"/>
                <w:sz w:val="24"/>
                <w:szCs w:val="24"/>
              </w:rPr>
              <w:t xml:space="preserve"> </w:t>
            </w:r>
            <w:r w:rsidRPr="00C712AB">
              <w:rPr>
                <w:rFonts w:ascii="Times New Roman" w:eastAsia="Times New Roman" w:hAnsi="Times New Roman" w:cs="Times New Roman"/>
                <w:sz w:val="24"/>
                <w:szCs w:val="24"/>
              </w:rPr>
              <w:t>учителя</w:t>
            </w:r>
          </w:p>
        </w:tc>
      </w:tr>
      <w:tr w:rsidR="00C712AB" w:rsidRPr="00C712AB" w:rsidTr="00C8609E">
        <w:trPr>
          <w:trHeight w:val="326"/>
        </w:trPr>
        <w:tc>
          <w:tcPr>
            <w:tcW w:w="0" w:type="auto"/>
            <w:vMerge/>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after="0" w:line="240" w:lineRule="auto"/>
              <w:rPr>
                <w:rFonts w:ascii="Times New Roman" w:eastAsia="Times New Roman" w:hAnsi="Times New Roman" w:cs="Times New Roman"/>
                <w:sz w:val="24"/>
                <w:szCs w:val="24"/>
              </w:rPr>
            </w:pPr>
          </w:p>
        </w:tc>
        <w:tc>
          <w:tcPr>
            <w:tcW w:w="1277"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6"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26</w:t>
            </w:r>
          </w:p>
        </w:tc>
        <w:tc>
          <w:tcPr>
            <w:tcW w:w="6382"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Международный</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5"/>
                <w:sz w:val="24"/>
                <w:szCs w:val="24"/>
              </w:rPr>
              <w:t xml:space="preserve"> </w:t>
            </w:r>
            <w:r w:rsidRPr="00C712AB">
              <w:rPr>
                <w:rFonts w:ascii="Times New Roman" w:eastAsia="Times New Roman" w:hAnsi="Times New Roman" w:cs="Times New Roman"/>
                <w:sz w:val="24"/>
                <w:szCs w:val="24"/>
              </w:rPr>
              <w:t>библиотек</w:t>
            </w:r>
          </w:p>
        </w:tc>
      </w:tr>
      <w:tr w:rsidR="00C712AB" w:rsidRPr="00C712AB" w:rsidTr="00C8609E">
        <w:trPr>
          <w:trHeight w:val="650"/>
        </w:trPr>
        <w:tc>
          <w:tcPr>
            <w:tcW w:w="0" w:type="auto"/>
            <w:vMerge/>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after="0" w:line="240" w:lineRule="auto"/>
              <w:rPr>
                <w:rFonts w:ascii="Times New Roman" w:eastAsia="Times New Roman" w:hAnsi="Times New Roman" w:cs="Times New Roman"/>
                <w:sz w:val="24"/>
                <w:szCs w:val="24"/>
              </w:rPr>
            </w:pPr>
          </w:p>
        </w:tc>
        <w:tc>
          <w:tcPr>
            <w:tcW w:w="1277" w:type="dxa"/>
            <w:tcBorders>
              <w:top w:val="nil"/>
              <w:left w:val="nil"/>
              <w:bottom w:val="outset" w:sz="6" w:space="0" w:color="auto"/>
              <w:right w:val="outset" w:sz="6" w:space="0" w:color="auto"/>
            </w:tcBorders>
            <w:vAlign w:val="center"/>
            <w:hideMark/>
          </w:tcPr>
          <w:p w:rsidR="00C712AB" w:rsidRPr="00C712AB" w:rsidRDefault="00C712AB" w:rsidP="00C712AB">
            <w:pPr>
              <w:spacing w:after="0" w:line="315"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28-30</w:t>
            </w:r>
          </w:p>
        </w:tc>
        <w:tc>
          <w:tcPr>
            <w:tcW w:w="6382" w:type="dxa"/>
            <w:tcBorders>
              <w:top w:val="nil"/>
              <w:left w:val="nil"/>
              <w:bottom w:val="outset" w:sz="6" w:space="0" w:color="auto"/>
              <w:right w:val="outset" w:sz="6" w:space="0" w:color="auto"/>
            </w:tcBorders>
            <w:vAlign w:val="center"/>
            <w:hideMark/>
          </w:tcPr>
          <w:p w:rsidR="00C712AB" w:rsidRPr="00C712AB" w:rsidRDefault="00C712AB" w:rsidP="00C712AB">
            <w:pPr>
              <w:spacing w:after="0" w:line="320"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5"/>
                <w:sz w:val="24"/>
                <w:szCs w:val="24"/>
              </w:rPr>
              <w:t xml:space="preserve"> </w:t>
            </w:r>
            <w:r w:rsidRPr="00C712AB">
              <w:rPr>
                <w:rFonts w:ascii="Times New Roman" w:eastAsia="Times New Roman" w:hAnsi="Times New Roman" w:cs="Times New Roman"/>
                <w:sz w:val="24"/>
                <w:szCs w:val="24"/>
              </w:rPr>
              <w:t>интернета.</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Всероссийский</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урок безопасности</w:t>
            </w:r>
          </w:p>
          <w:p w:rsidR="00C712AB" w:rsidRPr="00C712AB" w:rsidRDefault="00C712AB" w:rsidP="00C712AB">
            <w:pPr>
              <w:spacing w:before="2" w:after="0" w:line="308"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детей</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в</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сети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Интернет</w:t>
            </w:r>
          </w:p>
        </w:tc>
      </w:tr>
      <w:tr w:rsidR="00C712AB" w:rsidRPr="00C712AB" w:rsidTr="00C8609E">
        <w:trPr>
          <w:trHeight w:val="328"/>
        </w:trPr>
        <w:tc>
          <w:tcPr>
            <w:tcW w:w="1701" w:type="dxa"/>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before="5" w:after="0" w:line="304" w:lineRule="atLeast"/>
              <w:ind w:left="216" w:right="210"/>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Ноябрь</w:t>
            </w:r>
          </w:p>
        </w:tc>
        <w:tc>
          <w:tcPr>
            <w:tcW w:w="1277"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8" w:lineRule="atLeast"/>
              <w:ind w:left="9"/>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w:t>
            </w:r>
          </w:p>
        </w:tc>
        <w:tc>
          <w:tcPr>
            <w:tcW w:w="6382"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8"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народного</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единства</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(4</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ноября)</w:t>
            </w:r>
          </w:p>
        </w:tc>
      </w:tr>
      <w:tr w:rsidR="00C712AB" w:rsidRPr="00C712AB" w:rsidTr="00C8609E">
        <w:trPr>
          <w:trHeight w:val="325"/>
        </w:trPr>
        <w:tc>
          <w:tcPr>
            <w:tcW w:w="1701" w:type="dxa"/>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before="100" w:beforeAutospacing="1" w:after="0"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c>
          <w:tcPr>
            <w:tcW w:w="1277"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6"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20</w:t>
            </w:r>
          </w:p>
        </w:tc>
        <w:tc>
          <w:tcPr>
            <w:tcW w:w="6382" w:type="dxa"/>
            <w:tcBorders>
              <w:top w:val="nil"/>
              <w:left w:val="nil"/>
              <w:bottom w:val="outset" w:sz="6" w:space="0" w:color="auto"/>
              <w:right w:val="outset" w:sz="6" w:space="0" w:color="auto"/>
            </w:tcBorders>
            <w:vAlign w:val="center"/>
            <w:hideMark/>
          </w:tcPr>
          <w:p w:rsidR="00C712AB" w:rsidRPr="00C712AB" w:rsidRDefault="00C712AB" w:rsidP="00C712AB">
            <w:pPr>
              <w:spacing w:after="0"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словаря</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(22 ноября)</w:t>
            </w:r>
          </w:p>
        </w:tc>
      </w:tr>
      <w:tr w:rsidR="00C712AB" w:rsidRPr="00C712AB" w:rsidTr="00C8609E">
        <w:trPr>
          <w:trHeight w:val="328"/>
        </w:trPr>
        <w:tc>
          <w:tcPr>
            <w:tcW w:w="1701" w:type="dxa"/>
            <w:tcBorders>
              <w:top w:val="nil"/>
              <w:left w:val="outset" w:sz="6" w:space="0" w:color="auto"/>
              <w:bottom w:val="outset" w:sz="6" w:space="0" w:color="auto"/>
              <w:right w:val="outset" w:sz="6" w:space="0" w:color="auto"/>
            </w:tcBorders>
            <w:hideMark/>
          </w:tcPr>
          <w:p w:rsidR="00C712AB" w:rsidRPr="00C712AB" w:rsidRDefault="00C712AB" w:rsidP="00C712AB">
            <w:pPr>
              <w:spacing w:before="100" w:beforeAutospacing="1" w:after="100" w:afterAutospacing="1"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c>
          <w:tcPr>
            <w:tcW w:w="1277" w:type="dxa"/>
            <w:tcBorders>
              <w:top w:val="nil"/>
              <w:left w:val="nil"/>
              <w:bottom w:val="outset" w:sz="6" w:space="0" w:color="auto"/>
              <w:right w:val="outset" w:sz="6" w:space="0" w:color="auto"/>
            </w:tcBorders>
            <w:hideMark/>
          </w:tcPr>
          <w:p w:rsidR="00C712AB" w:rsidRPr="00C712AB" w:rsidRDefault="00C8609E" w:rsidP="00C712AB">
            <w:pPr>
              <w:spacing w:after="0" w:line="308" w:lineRule="atLeast"/>
              <w:ind w:left="219" w:right="2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8"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матери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России</w:t>
            </w:r>
          </w:p>
        </w:tc>
      </w:tr>
      <w:tr w:rsidR="00C712AB" w:rsidRPr="00C712AB" w:rsidTr="00C8609E">
        <w:trPr>
          <w:trHeight w:val="326"/>
        </w:trPr>
        <w:tc>
          <w:tcPr>
            <w:tcW w:w="1701" w:type="dxa"/>
            <w:tcBorders>
              <w:top w:val="nil"/>
              <w:left w:val="outset" w:sz="6" w:space="0" w:color="auto"/>
              <w:bottom w:val="outset" w:sz="6" w:space="0" w:color="auto"/>
              <w:right w:val="outset" w:sz="6" w:space="0" w:color="auto"/>
            </w:tcBorders>
            <w:hideMark/>
          </w:tcPr>
          <w:p w:rsidR="00C712AB" w:rsidRPr="00C712AB" w:rsidRDefault="00C712AB" w:rsidP="00C712AB">
            <w:pPr>
              <w:spacing w:after="0" w:line="306" w:lineRule="atLeast"/>
              <w:ind w:left="216" w:right="210"/>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Декабрь</w:t>
            </w:r>
          </w:p>
        </w:tc>
        <w:tc>
          <w:tcPr>
            <w:tcW w:w="1277"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6" w:lineRule="atLeast"/>
              <w:ind w:left="9"/>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неизвестно солдата</w:t>
            </w:r>
          </w:p>
        </w:tc>
      </w:tr>
      <w:tr w:rsidR="00C712AB" w:rsidRPr="00C712AB" w:rsidTr="00C8609E">
        <w:trPr>
          <w:trHeight w:val="328"/>
        </w:trPr>
        <w:tc>
          <w:tcPr>
            <w:tcW w:w="1701" w:type="dxa"/>
            <w:vMerge w:val="restart"/>
            <w:tcBorders>
              <w:top w:val="nil"/>
              <w:left w:val="outset" w:sz="6" w:space="0" w:color="auto"/>
              <w:bottom w:val="outset" w:sz="6" w:space="0" w:color="auto"/>
              <w:right w:val="outset" w:sz="6" w:space="0" w:color="auto"/>
            </w:tcBorders>
            <w:hideMark/>
          </w:tcPr>
          <w:p w:rsidR="00C712AB" w:rsidRPr="00C712AB" w:rsidRDefault="00C712AB" w:rsidP="00C712AB">
            <w:pPr>
              <w:spacing w:before="100" w:beforeAutospacing="1" w:after="100" w:afterAutospacing="1"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c>
          <w:tcPr>
            <w:tcW w:w="1277"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8" w:lineRule="atLeast"/>
              <w:ind w:left="9"/>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5</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8"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Международный</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5"/>
                <w:sz w:val="24"/>
                <w:szCs w:val="24"/>
              </w:rPr>
              <w:t xml:space="preserve"> </w:t>
            </w:r>
            <w:r w:rsidRPr="00C712AB">
              <w:rPr>
                <w:rFonts w:ascii="Times New Roman" w:eastAsia="Times New Roman" w:hAnsi="Times New Roman" w:cs="Times New Roman"/>
                <w:sz w:val="24"/>
                <w:szCs w:val="24"/>
              </w:rPr>
              <w:t>добровольца</w:t>
            </w:r>
          </w:p>
        </w:tc>
      </w:tr>
      <w:tr w:rsidR="00C712AB" w:rsidRPr="00C712AB" w:rsidTr="00C8609E">
        <w:trPr>
          <w:trHeight w:val="647"/>
        </w:trPr>
        <w:tc>
          <w:tcPr>
            <w:tcW w:w="0" w:type="auto"/>
            <w:vMerge/>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after="0" w:line="240" w:lineRule="auto"/>
              <w:rPr>
                <w:rFonts w:ascii="Times New Roman" w:eastAsia="Times New Roman" w:hAnsi="Times New Roman" w:cs="Times New Roman"/>
                <w:sz w:val="24"/>
                <w:szCs w:val="24"/>
              </w:rPr>
            </w:pPr>
          </w:p>
        </w:tc>
        <w:tc>
          <w:tcPr>
            <w:tcW w:w="1277" w:type="dxa"/>
            <w:tcBorders>
              <w:top w:val="nil"/>
              <w:left w:val="nil"/>
              <w:bottom w:val="outset" w:sz="6" w:space="0" w:color="auto"/>
              <w:right w:val="outset" w:sz="6" w:space="0" w:color="auto"/>
            </w:tcBorders>
            <w:hideMark/>
          </w:tcPr>
          <w:p w:rsidR="00C712AB" w:rsidRPr="00C712AB" w:rsidRDefault="00C712AB" w:rsidP="00C712AB">
            <w:pPr>
              <w:spacing w:after="0" w:line="312"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11</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11" w:lineRule="atLeast"/>
              <w:ind w:left="106"/>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5"/>
                <w:sz w:val="24"/>
                <w:szCs w:val="24"/>
              </w:rPr>
              <w:t xml:space="preserve"> </w:t>
            </w:r>
            <w:r w:rsidRPr="00C712AB">
              <w:rPr>
                <w:rFonts w:ascii="Times New Roman" w:eastAsia="Times New Roman" w:hAnsi="Times New Roman" w:cs="Times New Roman"/>
                <w:sz w:val="24"/>
                <w:szCs w:val="24"/>
              </w:rPr>
              <w:t>конституции</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Российской</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Федерации</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(12</w:t>
            </w:r>
            <w:proofErr w:type="gramEnd"/>
          </w:p>
          <w:p w:rsidR="00C712AB" w:rsidRPr="00C712AB" w:rsidRDefault="00C712AB" w:rsidP="00C712AB">
            <w:pPr>
              <w:spacing w:before="100" w:beforeAutospacing="1" w:after="100" w:afterAutospacing="1" w:line="31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декабря)</w:t>
            </w:r>
          </w:p>
        </w:tc>
      </w:tr>
      <w:tr w:rsidR="00C712AB" w:rsidRPr="00C712AB" w:rsidTr="00C8609E">
        <w:trPr>
          <w:trHeight w:val="650"/>
        </w:trPr>
        <w:tc>
          <w:tcPr>
            <w:tcW w:w="1701" w:type="dxa"/>
            <w:tcBorders>
              <w:top w:val="nil"/>
              <w:left w:val="outset" w:sz="6" w:space="0" w:color="auto"/>
              <w:bottom w:val="outset" w:sz="6" w:space="0" w:color="auto"/>
              <w:right w:val="outset" w:sz="6" w:space="0" w:color="auto"/>
            </w:tcBorders>
            <w:hideMark/>
          </w:tcPr>
          <w:p w:rsidR="00C712AB" w:rsidRPr="00C712AB" w:rsidRDefault="00C712AB" w:rsidP="00C712AB">
            <w:pPr>
              <w:spacing w:after="0" w:line="316" w:lineRule="atLeast"/>
              <w:ind w:left="220" w:right="210"/>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Январь</w:t>
            </w:r>
          </w:p>
        </w:tc>
        <w:tc>
          <w:tcPr>
            <w:tcW w:w="1277" w:type="dxa"/>
            <w:tcBorders>
              <w:top w:val="nil"/>
              <w:left w:val="nil"/>
              <w:bottom w:val="outset" w:sz="6" w:space="0" w:color="auto"/>
              <w:right w:val="outset" w:sz="6" w:space="0" w:color="auto"/>
            </w:tcBorders>
            <w:hideMark/>
          </w:tcPr>
          <w:p w:rsidR="00C712AB" w:rsidRPr="00C712AB" w:rsidRDefault="00C712AB" w:rsidP="00C712AB">
            <w:pPr>
              <w:spacing w:after="0" w:line="312"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27</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12"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5"/>
                <w:sz w:val="24"/>
                <w:szCs w:val="24"/>
              </w:rPr>
              <w:t xml:space="preserve"> </w:t>
            </w:r>
            <w:r w:rsidRPr="00C712AB">
              <w:rPr>
                <w:rFonts w:ascii="Times New Roman" w:eastAsia="Times New Roman" w:hAnsi="Times New Roman" w:cs="Times New Roman"/>
                <w:sz w:val="24"/>
                <w:szCs w:val="24"/>
              </w:rPr>
              <w:t>полного</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освобождения</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Ленинграда</w:t>
            </w:r>
            <w:r w:rsidRPr="00C712AB">
              <w:rPr>
                <w:rFonts w:ascii="Times New Roman" w:eastAsia="Times New Roman" w:hAnsi="Times New Roman" w:cs="Times New Roman"/>
                <w:spacing w:val="-4"/>
                <w:sz w:val="24"/>
                <w:szCs w:val="24"/>
              </w:rPr>
              <w:t xml:space="preserve"> </w:t>
            </w:r>
            <w:proofErr w:type="gramStart"/>
            <w:r w:rsidRPr="00C712AB">
              <w:rPr>
                <w:rFonts w:ascii="Times New Roman" w:eastAsia="Times New Roman" w:hAnsi="Times New Roman" w:cs="Times New Roman"/>
                <w:sz w:val="24"/>
                <w:szCs w:val="24"/>
              </w:rPr>
              <w:t>от</w:t>
            </w:r>
            <w:proofErr w:type="gramEnd"/>
          </w:p>
          <w:p w:rsidR="00C712AB" w:rsidRPr="00C712AB" w:rsidRDefault="00C712AB" w:rsidP="00C712AB">
            <w:pPr>
              <w:spacing w:before="2" w:after="0" w:line="31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фашистской</w:t>
            </w:r>
            <w:r w:rsidRPr="00C712AB">
              <w:rPr>
                <w:rFonts w:ascii="Times New Roman" w:eastAsia="Times New Roman" w:hAnsi="Times New Roman" w:cs="Times New Roman"/>
                <w:spacing w:val="-5"/>
                <w:sz w:val="24"/>
                <w:szCs w:val="24"/>
              </w:rPr>
              <w:t xml:space="preserve"> </w:t>
            </w:r>
            <w:r w:rsidRPr="00C712AB">
              <w:rPr>
                <w:rFonts w:ascii="Times New Roman" w:eastAsia="Times New Roman" w:hAnsi="Times New Roman" w:cs="Times New Roman"/>
                <w:sz w:val="24"/>
                <w:szCs w:val="24"/>
              </w:rPr>
              <w:t>блокады</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(1944</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г.)</w:t>
            </w:r>
          </w:p>
        </w:tc>
      </w:tr>
      <w:tr w:rsidR="00C712AB" w:rsidRPr="00C712AB" w:rsidTr="00C8609E">
        <w:trPr>
          <w:trHeight w:val="325"/>
        </w:trPr>
        <w:tc>
          <w:tcPr>
            <w:tcW w:w="1701" w:type="dxa"/>
            <w:tcBorders>
              <w:top w:val="nil"/>
              <w:left w:val="outset" w:sz="6" w:space="0" w:color="auto"/>
              <w:bottom w:val="outset" w:sz="6" w:space="0" w:color="auto"/>
              <w:right w:val="outset" w:sz="6" w:space="0" w:color="auto"/>
            </w:tcBorders>
            <w:hideMark/>
          </w:tcPr>
          <w:p w:rsidR="00C712AB" w:rsidRPr="00C712AB" w:rsidRDefault="00C712AB" w:rsidP="00C712AB">
            <w:pPr>
              <w:spacing w:after="0" w:line="306" w:lineRule="atLeast"/>
              <w:ind w:left="217" w:right="210"/>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Февраль</w:t>
            </w:r>
          </w:p>
        </w:tc>
        <w:tc>
          <w:tcPr>
            <w:tcW w:w="1277"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6" w:lineRule="atLeast"/>
              <w:ind w:left="9"/>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8</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российской</w:t>
            </w:r>
            <w:r w:rsidRPr="00C712AB">
              <w:rPr>
                <w:rFonts w:ascii="Times New Roman" w:eastAsia="Times New Roman" w:hAnsi="Times New Roman" w:cs="Times New Roman"/>
                <w:spacing w:val="-6"/>
                <w:sz w:val="24"/>
                <w:szCs w:val="24"/>
              </w:rPr>
              <w:t xml:space="preserve"> </w:t>
            </w:r>
            <w:r w:rsidRPr="00C712AB">
              <w:rPr>
                <w:rFonts w:ascii="Times New Roman" w:eastAsia="Times New Roman" w:hAnsi="Times New Roman" w:cs="Times New Roman"/>
                <w:sz w:val="24"/>
                <w:szCs w:val="24"/>
              </w:rPr>
              <w:t>науки</w:t>
            </w:r>
          </w:p>
        </w:tc>
      </w:tr>
      <w:tr w:rsidR="00C712AB" w:rsidRPr="00C712AB" w:rsidTr="00C8609E">
        <w:trPr>
          <w:trHeight w:val="650"/>
        </w:trPr>
        <w:tc>
          <w:tcPr>
            <w:tcW w:w="1701" w:type="dxa"/>
            <w:vMerge w:val="restart"/>
            <w:tcBorders>
              <w:top w:val="nil"/>
              <w:left w:val="outset" w:sz="6" w:space="0" w:color="auto"/>
              <w:bottom w:val="outset" w:sz="6" w:space="0" w:color="auto"/>
              <w:right w:val="outset" w:sz="6" w:space="0" w:color="auto"/>
            </w:tcBorders>
            <w:hideMark/>
          </w:tcPr>
          <w:p w:rsidR="00C712AB" w:rsidRPr="00C712AB" w:rsidRDefault="00C712AB" w:rsidP="00C712AB">
            <w:pPr>
              <w:spacing w:before="100" w:beforeAutospacing="1" w:after="100" w:afterAutospacing="1"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c>
          <w:tcPr>
            <w:tcW w:w="1277" w:type="dxa"/>
            <w:tcBorders>
              <w:top w:val="nil"/>
              <w:left w:val="nil"/>
              <w:bottom w:val="outset" w:sz="6" w:space="0" w:color="auto"/>
              <w:right w:val="outset" w:sz="6" w:space="0" w:color="auto"/>
            </w:tcBorders>
            <w:hideMark/>
          </w:tcPr>
          <w:p w:rsidR="00C712AB" w:rsidRPr="00C712AB" w:rsidRDefault="00C712AB" w:rsidP="00C712AB">
            <w:pPr>
              <w:spacing w:after="0" w:line="312"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15</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12"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памяти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о</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россиянах,</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исполнявших</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служебный</w:t>
            </w:r>
          </w:p>
          <w:p w:rsidR="00C712AB" w:rsidRPr="00C712AB" w:rsidRDefault="00C712AB" w:rsidP="00C712AB">
            <w:pPr>
              <w:spacing w:before="2" w:after="0" w:line="31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долг</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за</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пределами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Отечества</w:t>
            </w:r>
          </w:p>
        </w:tc>
      </w:tr>
      <w:tr w:rsidR="00C712AB" w:rsidRPr="00C712AB" w:rsidTr="00C8609E">
        <w:trPr>
          <w:trHeight w:val="325"/>
        </w:trPr>
        <w:tc>
          <w:tcPr>
            <w:tcW w:w="0" w:type="auto"/>
            <w:vMerge/>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after="0" w:line="240" w:lineRule="auto"/>
              <w:rPr>
                <w:rFonts w:ascii="Times New Roman" w:eastAsia="Times New Roman" w:hAnsi="Times New Roman" w:cs="Times New Roman"/>
                <w:sz w:val="24"/>
                <w:szCs w:val="24"/>
              </w:rPr>
            </w:pPr>
          </w:p>
        </w:tc>
        <w:tc>
          <w:tcPr>
            <w:tcW w:w="1277" w:type="dxa"/>
            <w:tcBorders>
              <w:top w:val="nil"/>
              <w:left w:val="nil"/>
              <w:bottom w:val="outset" w:sz="6" w:space="0" w:color="auto"/>
              <w:right w:val="outset" w:sz="6" w:space="0" w:color="auto"/>
            </w:tcBorders>
            <w:hideMark/>
          </w:tcPr>
          <w:p w:rsidR="00C712AB" w:rsidRPr="00C712AB" w:rsidRDefault="00C712AB" w:rsidP="00C712AB">
            <w:pPr>
              <w:spacing w:after="0" w:line="306"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23</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защитника</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Отечества</w:t>
            </w:r>
          </w:p>
        </w:tc>
      </w:tr>
      <w:tr w:rsidR="00C712AB" w:rsidRPr="00C712AB" w:rsidTr="00C8609E">
        <w:trPr>
          <w:trHeight w:val="328"/>
        </w:trPr>
        <w:tc>
          <w:tcPr>
            <w:tcW w:w="1701" w:type="dxa"/>
            <w:tcBorders>
              <w:top w:val="nil"/>
              <w:left w:val="outset" w:sz="6" w:space="0" w:color="auto"/>
              <w:bottom w:val="outset" w:sz="6" w:space="0" w:color="auto"/>
              <w:right w:val="outset" w:sz="6" w:space="0" w:color="auto"/>
            </w:tcBorders>
            <w:hideMark/>
          </w:tcPr>
          <w:p w:rsidR="00C712AB" w:rsidRPr="00C712AB" w:rsidRDefault="00C712AB" w:rsidP="00C712AB">
            <w:pPr>
              <w:spacing w:after="0" w:line="309" w:lineRule="atLeast"/>
              <w:ind w:left="215" w:right="210"/>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Март</w:t>
            </w:r>
          </w:p>
        </w:tc>
        <w:tc>
          <w:tcPr>
            <w:tcW w:w="1277"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9" w:lineRule="atLeast"/>
              <w:ind w:left="9"/>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9"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Всемирный</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гражданской</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обороны</w:t>
            </w:r>
          </w:p>
        </w:tc>
      </w:tr>
      <w:tr w:rsidR="00C712AB" w:rsidRPr="00C712AB" w:rsidTr="00C8609E">
        <w:trPr>
          <w:trHeight w:val="326"/>
        </w:trPr>
        <w:tc>
          <w:tcPr>
            <w:tcW w:w="1701" w:type="dxa"/>
            <w:vMerge w:val="restart"/>
            <w:tcBorders>
              <w:top w:val="nil"/>
              <w:left w:val="outset" w:sz="6" w:space="0" w:color="auto"/>
              <w:bottom w:val="outset" w:sz="6" w:space="0" w:color="auto"/>
              <w:right w:val="outset" w:sz="6" w:space="0" w:color="auto"/>
            </w:tcBorders>
            <w:hideMark/>
          </w:tcPr>
          <w:p w:rsidR="00C712AB" w:rsidRPr="00C712AB" w:rsidRDefault="00C712AB" w:rsidP="00C712AB">
            <w:pPr>
              <w:spacing w:before="100" w:beforeAutospacing="1" w:after="100" w:afterAutospacing="1"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c>
          <w:tcPr>
            <w:tcW w:w="1277"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6" w:lineRule="atLeast"/>
              <w:ind w:left="9"/>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8</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Международный</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женский</w:t>
            </w:r>
            <w:r w:rsidRPr="00C712AB">
              <w:rPr>
                <w:rFonts w:ascii="Times New Roman" w:eastAsia="Times New Roman" w:hAnsi="Times New Roman" w:cs="Times New Roman"/>
                <w:spacing w:val="-6"/>
                <w:sz w:val="24"/>
                <w:szCs w:val="24"/>
              </w:rPr>
              <w:t xml:space="preserve"> </w:t>
            </w:r>
            <w:r w:rsidRPr="00C712AB">
              <w:rPr>
                <w:rFonts w:ascii="Times New Roman" w:eastAsia="Times New Roman" w:hAnsi="Times New Roman" w:cs="Times New Roman"/>
                <w:sz w:val="24"/>
                <w:szCs w:val="24"/>
              </w:rPr>
              <w:t>день</w:t>
            </w:r>
          </w:p>
        </w:tc>
      </w:tr>
      <w:tr w:rsidR="00C712AB" w:rsidRPr="00C712AB" w:rsidTr="00C8609E">
        <w:trPr>
          <w:trHeight w:val="325"/>
        </w:trPr>
        <w:tc>
          <w:tcPr>
            <w:tcW w:w="0" w:type="auto"/>
            <w:vMerge/>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after="0" w:line="240" w:lineRule="auto"/>
              <w:rPr>
                <w:rFonts w:ascii="Times New Roman" w:eastAsia="Times New Roman" w:hAnsi="Times New Roman" w:cs="Times New Roman"/>
                <w:sz w:val="24"/>
                <w:szCs w:val="24"/>
              </w:rPr>
            </w:pPr>
          </w:p>
        </w:tc>
        <w:tc>
          <w:tcPr>
            <w:tcW w:w="1277" w:type="dxa"/>
            <w:tcBorders>
              <w:top w:val="nil"/>
              <w:left w:val="nil"/>
              <w:bottom w:val="outset" w:sz="6" w:space="0" w:color="auto"/>
              <w:right w:val="outset" w:sz="6" w:space="0" w:color="auto"/>
            </w:tcBorders>
            <w:hideMark/>
          </w:tcPr>
          <w:p w:rsidR="00C712AB" w:rsidRPr="00C712AB" w:rsidRDefault="00C712AB" w:rsidP="00C712AB">
            <w:pPr>
              <w:spacing w:after="0" w:line="306"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18</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воссоединения</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Крыма</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и</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России</w:t>
            </w:r>
          </w:p>
        </w:tc>
      </w:tr>
      <w:tr w:rsidR="00C712AB" w:rsidRPr="00C712AB" w:rsidTr="00C8609E">
        <w:trPr>
          <w:trHeight w:val="328"/>
        </w:trPr>
        <w:tc>
          <w:tcPr>
            <w:tcW w:w="0" w:type="auto"/>
            <w:vMerge/>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after="0" w:line="240" w:lineRule="auto"/>
              <w:rPr>
                <w:rFonts w:ascii="Times New Roman" w:eastAsia="Times New Roman" w:hAnsi="Times New Roman" w:cs="Times New Roman"/>
                <w:sz w:val="24"/>
                <w:szCs w:val="24"/>
              </w:rPr>
            </w:pPr>
          </w:p>
        </w:tc>
        <w:tc>
          <w:tcPr>
            <w:tcW w:w="1277" w:type="dxa"/>
            <w:tcBorders>
              <w:top w:val="nil"/>
              <w:left w:val="nil"/>
              <w:bottom w:val="outset" w:sz="6" w:space="0" w:color="auto"/>
              <w:right w:val="outset" w:sz="6" w:space="0" w:color="auto"/>
            </w:tcBorders>
            <w:hideMark/>
          </w:tcPr>
          <w:p w:rsidR="00C712AB" w:rsidRPr="00C712AB" w:rsidRDefault="00C712AB" w:rsidP="00C712AB">
            <w:pPr>
              <w:spacing w:after="0" w:line="308"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23-29</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8"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Всероссийская</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неделя</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детской</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и</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юношеской</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книги</w:t>
            </w:r>
          </w:p>
        </w:tc>
      </w:tr>
      <w:tr w:rsidR="00C712AB" w:rsidRPr="00C712AB" w:rsidTr="00C8609E">
        <w:trPr>
          <w:trHeight w:val="647"/>
        </w:trPr>
        <w:tc>
          <w:tcPr>
            <w:tcW w:w="0" w:type="auto"/>
            <w:vMerge/>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after="0" w:line="240" w:lineRule="auto"/>
              <w:rPr>
                <w:rFonts w:ascii="Times New Roman" w:eastAsia="Times New Roman" w:hAnsi="Times New Roman" w:cs="Times New Roman"/>
                <w:sz w:val="24"/>
                <w:szCs w:val="24"/>
              </w:rPr>
            </w:pPr>
          </w:p>
        </w:tc>
        <w:tc>
          <w:tcPr>
            <w:tcW w:w="1277" w:type="dxa"/>
            <w:tcBorders>
              <w:top w:val="nil"/>
              <w:left w:val="nil"/>
              <w:bottom w:val="outset" w:sz="6" w:space="0" w:color="auto"/>
              <w:right w:val="outset" w:sz="6" w:space="0" w:color="auto"/>
            </w:tcBorders>
            <w:hideMark/>
          </w:tcPr>
          <w:p w:rsidR="00C712AB" w:rsidRPr="00C712AB" w:rsidRDefault="00C712AB" w:rsidP="00C712AB">
            <w:pPr>
              <w:spacing w:after="0" w:line="312"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23-29</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11"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Всероссийская</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неделя</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музыки для</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детей</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и</w:t>
            </w:r>
          </w:p>
          <w:p w:rsidR="00C712AB" w:rsidRPr="00C712AB" w:rsidRDefault="00C712AB" w:rsidP="00C712AB">
            <w:pPr>
              <w:spacing w:before="100" w:beforeAutospacing="1" w:after="100" w:afterAutospacing="1" w:line="31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юношества</w:t>
            </w:r>
          </w:p>
        </w:tc>
      </w:tr>
      <w:tr w:rsidR="00C712AB" w:rsidRPr="00C712AB" w:rsidTr="00C8609E">
        <w:trPr>
          <w:trHeight w:val="654"/>
        </w:trPr>
        <w:tc>
          <w:tcPr>
            <w:tcW w:w="1701" w:type="dxa"/>
            <w:tcBorders>
              <w:top w:val="nil"/>
              <w:left w:val="outset" w:sz="6" w:space="0" w:color="auto"/>
              <w:bottom w:val="outset" w:sz="6" w:space="0" w:color="auto"/>
              <w:right w:val="outset" w:sz="6" w:space="0" w:color="auto"/>
            </w:tcBorders>
            <w:hideMark/>
          </w:tcPr>
          <w:p w:rsidR="00C712AB" w:rsidRPr="00C712AB" w:rsidRDefault="00C712AB" w:rsidP="00C712AB">
            <w:pPr>
              <w:spacing w:after="0" w:line="319" w:lineRule="atLeast"/>
              <w:ind w:left="220" w:right="210"/>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Апрель</w:t>
            </w:r>
          </w:p>
        </w:tc>
        <w:tc>
          <w:tcPr>
            <w:tcW w:w="1277" w:type="dxa"/>
            <w:tcBorders>
              <w:top w:val="nil"/>
              <w:left w:val="nil"/>
              <w:bottom w:val="outset" w:sz="6" w:space="0" w:color="auto"/>
              <w:right w:val="outset" w:sz="6" w:space="0" w:color="auto"/>
            </w:tcBorders>
            <w:hideMark/>
          </w:tcPr>
          <w:p w:rsidR="00C712AB" w:rsidRPr="00C712AB" w:rsidRDefault="00C712AB" w:rsidP="00C712AB">
            <w:pPr>
              <w:spacing w:after="0" w:line="314"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12</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14"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5"/>
                <w:sz w:val="24"/>
                <w:szCs w:val="24"/>
              </w:rPr>
              <w:t xml:space="preserve"> </w:t>
            </w:r>
            <w:r w:rsidRPr="00C712AB">
              <w:rPr>
                <w:rFonts w:ascii="Times New Roman" w:eastAsia="Times New Roman" w:hAnsi="Times New Roman" w:cs="Times New Roman"/>
                <w:sz w:val="24"/>
                <w:szCs w:val="24"/>
              </w:rPr>
              <w:t>космонавтики.</w:t>
            </w:r>
            <w:r w:rsidRPr="00C712AB">
              <w:rPr>
                <w:rFonts w:ascii="Times New Roman" w:eastAsia="Times New Roman" w:hAnsi="Times New Roman" w:cs="Times New Roman"/>
                <w:spacing w:val="-6"/>
                <w:sz w:val="24"/>
                <w:szCs w:val="24"/>
              </w:rPr>
              <w:t xml:space="preserve"> </w:t>
            </w:r>
          </w:p>
          <w:p w:rsidR="00C712AB" w:rsidRPr="00C712AB" w:rsidRDefault="00C712AB" w:rsidP="00C712AB">
            <w:pPr>
              <w:spacing w:before="4" w:after="0" w:line="31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«Космос</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это</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мы»</w:t>
            </w:r>
          </w:p>
        </w:tc>
      </w:tr>
      <w:tr w:rsidR="00C712AB" w:rsidRPr="00C712AB" w:rsidTr="00C8609E">
        <w:trPr>
          <w:trHeight w:val="325"/>
        </w:trPr>
        <w:tc>
          <w:tcPr>
            <w:tcW w:w="1701" w:type="dxa"/>
            <w:tcBorders>
              <w:top w:val="nil"/>
              <w:left w:val="outset" w:sz="6" w:space="0" w:color="auto"/>
              <w:bottom w:val="outset" w:sz="6" w:space="0" w:color="auto"/>
              <w:right w:val="outset" w:sz="6" w:space="0" w:color="auto"/>
            </w:tcBorders>
            <w:hideMark/>
          </w:tcPr>
          <w:p w:rsidR="00C712AB" w:rsidRPr="00C712AB" w:rsidRDefault="00C712AB" w:rsidP="00C712AB">
            <w:pPr>
              <w:spacing w:before="100" w:beforeAutospacing="1" w:after="100" w:afterAutospacing="1"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c>
          <w:tcPr>
            <w:tcW w:w="1277" w:type="dxa"/>
            <w:tcBorders>
              <w:top w:val="nil"/>
              <w:left w:val="nil"/>
              <w:bottom w:val="outset" w:sz="6" w:space="0" w:color="auto"/>
              <w:right w:val="outset" w:sz="6" w:space="0" w:color="auto"/>
            </w:tcBorders>
            <w:hideMark/>
          </w:tcPr>
          <w:p w:rsidR="00C712AB" w:rsidRPr="00C712AB" w:rsidRDefault="00C712AB" w:rsidP="00C712AB">
            <w:pPr>
              <w:spacing w:after="0" w:line="306"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30</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пожарной</w:t>
            </w:r>
            <w:r w:rsidRPr="00C712AB">
              <w:rPr>
                <w:rFonts w:ascii="Times New Roman" w:eastAsia="Times New Roman" w:hAnsi="Times New Roman" w:cs="Times New Roman"/>
                <w:spacing w:val="-5"/>
                <w:sz w:val="24"/>
                <w:szCs w:val="24"/>
              </w:rPr>
              <w:t xml:space="preserve"> </w:t>
            </w:r>
            <w:r w:rsidRPr="00C712AB">
              <w:rPr>
                <w:rFonts w:ascii="Times New Roman" w:eastAsia="Times New Roman" w:hAnsi="Times New Roman" w:cs="Times New Roman"/>
                <w:sz w:val="24"/>
                <w:szCs w:val="24"/>
              </w:rPr>
              <w:t>охраны.</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Тематический</w:t>
            </w:r>
            <w:r w:rsidRPr="00C712AB">
              <w:rPr>
                <w:rFonts w:ascii="Times New Roman" w:eastAsia="Times New Roman" w:hAnsi="Times New Roman" w:cs="Times New Roman"/>
                <w:spacing w:val="-5"/>
                <w:sz w:val="24"/>
                <w:szCs w:val="24"/>
              </w:rPr>
              <w:t xml:space="preserve"> </w:t>
            </w:r>
            <w:r w:rsidRPr="00C712AB">
              <w:rPr>
                <w:rFonts w:ascii="Times New Roman" w:eastAsia="Times New Roman" w:hAnsi="Times New Roman" w:cs="Times New Roman"/>
                <w:sz w:val="24"/>
                <w:szCs w:val="24"/>
              </w:rPr>
              <w:t>урок</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ОБЖ</w:t>
            </w:r>
          </w:p>
        </w:tc>
      </w:tr>
      <w:tr w:rsidR="00C712AB" w:rsidRPr="00C712AB" w:rsidTr="00C8609E">
        <w:trPr>
          <w:trHeight w:val="650"/>
        </w:trPr>
        <w:tc>
          <w:tcPr>
            <w:tcW w:w="1701" w:type="dxa"/>
            <w:tcBorders>
              <w:top w:val="nil"/>
              <w:left w:val="outset" w:sz="6" w:space="0" w:color="auto"/>
              <w:bottom w:val="outset" w:sz="6" w:space="0" w:color="auto"/>
              <w:right w:val="outset" w:sz="6" w:space="0" w:color="auto"/>
            </w:tcBorders>
            <w:hideMark/>
          </w:tcPr>
          <w:p w:rsidR="00C712AB" w:rsidRPr="00C712AB" w:rsidRDefault="00C712AB" w:rsidP="00C712AB">
            <w:pPr>
              <w:spacing w:after="0" w:line="319" w:lineRule="atLeast"/>
              <w:ind w:left="217" w:right="210"/>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Май</w:t>
            </w:r>
          </w:p>
        </w:tc>
        <w:tc>
          <w:tcPr>
            <w:tcW w:w="1277" w:type="dxa"/>
            <w:tcBorders>
              <w:top w:val="nil"/>
              <w:left w:val="nil"/>
              <w:bottom w:val="outset" w:sz="6" w:space="0" w:color="auto"/>
              <w:right w:val="outset" w:sz="6" w:space="0" w:color="auto"/>
            </w:tcBorders>
            <w:hideMark/>
          </w:tcPr>
          <w:p w:rsidR="00C712AB" w:rsidRPr="00C712AB" w:rsidRDefault="00C8609E" w:rsidP="00C712AB">
            <w:pPr>
              <w:spacing w:before="100" w:beforeAutospacing="1" w:after="100" w:afterAutospacing="1" w:line="314" w:lineRule="atLeast"/>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14"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Победы</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советского</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народа</w:t>
            </w:r>
            <w:r w:rsidRPr="00C712AB">
              <w:rPr>
                <w:rFonts w:ascii="Times New Roman" w:eastAsia="Times New Roman" w:hAnsi="Times New Roman" w:cs="Times New Roman"/>
                <w:spacing w:val="-2"/>
                <w:sz w:val="24"/>
                <w:szCs w:val="24"/>
              </w:rPr>
              <w:t xml:space="preserve"> </w:t>
            </w:r>
            <w:proofErr w:type="gramStart"/>
            <w:r w:rsidRPr="00C712AB">
              <w:rPr>
                <w:rFonts w:ascii="Times New Roman" w:eastAsia="Times New Roman" w:hAnsi="Times New Roman" w:cs="Times New Roman"/>
                <w:sz w:val="24"/>
                <w:szCs w:val="24"/>
              </w:rPr>
              <w:t>в</w:t>
            </w:r>
            <w:proofErr w:type="gramEnd"/>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Великой</w:t>
            </w:r>
          </w:p>
          <w:p w:rsidR="00C712AB" w:rsidRPr="00C712AB" w:rsidRDefault="00C712AB" w:rsidP="00C712AB">
            <w:pPr>
              <w:spacing w:before="100" w:beforeAutospacing="1" w:after="100" w:afterAutospacing="1" w:line="31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Отечественной</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войне</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1941</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1945 годов</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(9 мая)</w:t>
            </w:r>
          </w:p>
        </w:tc>
      </w:tr>
      <w:tr w:rsidR="00C712AB" w:rsidRPr="00C712AB" w:rsidTr="00C8609E">
        <w:trPr>
          <w:trHeight w:val="325"/>
        </w:trPr>
        <w:tc>
          <w:tcPr>
            <w:tcW w:w="1701" w:type="dxa"/>
            <w:tcBorders>
              <w:top w:val="nil"/>
              <w:left w:val="outset" w:sz="6" w:space="0" w:color="auto"/>
              <w:bottom w:val="outset" w:sz="6" w:space="0" w:color="auto"/>
              <w:right w:val="outset" w:sz="6" w:space="0" w:color="auto"/>
            </w:tcBorders>
            <w:hideMark/>
          </w:tcPr>
          <w:p w:rsidR="00C712AB" w:rsidRPr="00C712AB" w:rsidRDefault="00C712AB" w:rsidP="00C712AB">
            <w:pPr>
              <w:spacing w:before="100" w:beforeAutospacing="1" w:after="100" w:afterAutospacing="1"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c>
          <w:tcPr>
            <w:tcW w:w="1277" w:type="dxa"/>
            <w:tcBorders>
              <w:top w:val="nil"/>
              <w:left w:val="nil"/>
              <w:bottom w:val="outset" w:sz="6" w:space="0" w:color="auto"/>
              <w:right w:val="outset" w:sz="6" w:space="0" w:color="auto"/>
            </w:tcBorders>
            <w:hideMark/>
          </w:tcPr>
          <w:p w:rsidR="00C712AB" w:rsidRPr="00C712AB" w:rsidRDefault="00C712AB" w:rsidP="00C712AB">
            <w:pPr>
              <w:spacing w:after="0" w:line="306"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15</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Международный</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семьи</w:t>
            </w:r>
          </w:p>
        </w:tc>
      </w:tr>
      <w:tr w:rsidR="00C712AB" w:rsidRPr="00C712AB" w:rsidTr="00C8609E">
        <w:trPr>
          <w:trHeight w:val="328"/>
        </w:trPr>
        <w:tc>
          <w:tcPr>
            <w:tcW w:w="1701" w:type="dxa"/>
            <w:tcBorders>
              <w:top w:val="nil"/>
              <w:left w:val="outset" w:sz="6" w:space="0" w:color="auto"/>
              <w:bottom w:val="outset" w:sz="6" w:space="0" w:color="auto"/>
              <w:right w:val="outset" w:sz="6" w:space="0" w:color="auto"/>
            </w:tcBorders>
            <w:hideMark/>
          </w:tcPr>
          <w:p w:rsidR="00C712AB" w:rsidRPr="00C712AB" w:rsidRDefault="00C712AB" w:rsidP="00C712AB">
            <w:pPr>
              <w:spacing w:after="0" w:line="308" w:lineRule="atLeast"/>
              <w:ind w:left="218" w:right="210"/>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Июнь</w:t>
            </w:r>
          </w:p>
        </w:tc>
        <w:tc>
          <w:tcPr>
            <w:tcW w:w="1277"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8" w:lineRule="atLeast"/>
              <w:ind w:left="9"/>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8"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Международный</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защиты</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детей</w:t>
            </w:r>
          </w:p>
        </w:tc>
      </w:tr>
      <w:tr w:rsidR="00C712AB" w:rsidRPr="00C712AB" w:rsidTr="00C8609E">
        <w:trPr>
          <w:trHeight w:val="647"/>
        </w:trPr>
        <w:tc>
          <w:tcPr>
            <w:tcW w:w="1701" w:type="dxa"/>
            <w:vMerge w:val="restart"/>
            <w:tcBorders>
              <w:top w:val="nil"/>
              <w:left w:val="outset" w:sz="6" w:space="0" w:color="auto"/>
              <w:bottom w:val="outset" w:sz="6" w:space="0" w:color="auto"/>
              <w:right w:val="outset" w:sz="6" w:space="0" w:color="auto"/>
            </w:tcBorders>
            <w:hideMark/>
          </w:tcPr>
          <w:p w:rsidR="00C712AB" w:rsidRPr="00C712AB" w:rsidRDefault="00C712AB" w:rsidP="00C712AB">
            <w:pPr>
              <w:spacing w:before="100" w:beforeAutospacing="1" w:after="100" w:afterAutospacing="1"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c>
          <w:tcPr>
            <w:tcW w:w="1277" w:type="dxa"/>
            <w:tcBorders>
              <w:top w:val="nil"/>
              <w:left w:val="nil"/>
              <w:bottom w:val="outset" w:sz="6" w:space="0" w:color="auto"/>
              <w:right w:val="outset" w:sz="6" w:space="0" w:color="auto"/>
            </w:tcBorders>
            <w:hideMark/>
          </w:tcPr>
          <w:p w:rsidR="00C712AB" w:rsidRPr="00C712AB" w:rsidRDefault="00C8609E" w:rsidP="00C712AB">
            <w:pPr>
              <w:spacing w:before="100" w:beforeAutospacing="1" w:after="100" w:afterAutospacing="1" w:line="312" w:lineRule="atLeast"/>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11" w:lineRule="atLeast"/>
              <w:ind w:left="106"/>
              <w:rPr>
                <w:rFonts w:ascii="Times New Roman" w:eastAsia="Times New Roman" w:hAnsi="Times New Roman" w:cs="Times New Roman"/>
                <w:sz w:val="24"/>
                <w:szCs w:val="24"/>
              </w:rPr>
            </w:pPr>
            <w:proofErr w:type="gramStart"/>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русского</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языка</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Пушкинский</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России</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(6</w:t>
            </w:r>
            <w:proofErr w:type="gramEnd"/>
          </w:p>
          <w:p w:rsidR="00C712AB" w:rsidRPr="00C712AB" w:rsidRDefault="00C712AB" w:rsidP="00C712AB">
            <w:pPr>
              <w:spacing w:before="100" w:beforeAutospacing="1" w:after="100" w:afterAutospacing="1" w:line="31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июня)</w:t>
            </w:r>
          </w:p>
        </w:tc>
      </w:tr>
      <w:tr w:rsidR="00C712AB" w:rsidRPr="00C712AB" w:rsidTr="00C8609E">
        <w:trPr>
          <w:trHeight w:val="328"/>
        </w:trPr>
        <w:tc>
          <w:tcPr>
            <w:tcW w:w="0" w:type="auto"/>
            <w:vMerge/>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after="0" w:line="240" w:lineRule="auto"/>
              <w:rPr>
                <w:rFonts w:ascii="Times New Roman" w:eastAsia="Times New Roman" w:hAnsi="Times New Roman" w:cs="Times New Roman"/>
                <w:sz w:val="24"/>
                <w:szCs w:val="24"/>
              </w:rPr>
            </w:pPr>
          </w:p>
        </w:tc>
        <w:tc>
          <w:tcPr>
            <w:tcW w:w="1277"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8" w:lineRule="atLeast"/>
              <w:ind w:left="9"/>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5</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8"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Всемирный</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окружающей</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среды</w:t>
            </w:r>
          </w:p>
        </w:tc>
      </w:tr>
      <w:tr w:rsidR="00C712AB" w:rsidRPr="00C712AB" w:rsidTr="00C8609E">
        <w:trPr>
          <w:trHeight w:val="326"/>
        </w:trPr>
        <w:tc>
          <w:tcPr>
            <w:tcW w:w="0" w:type="auto"/>
            <w:vMerge/>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after="0" w:line="240" w:lineRule="auto"/>
              <w:rPr>
                <w:rFonts w:ascii="Times New Roman" w:eastAsia="Times New Roman" w:hAnsi="Times New Roman" w:cs="Times New Roman"/>
                <w:sz w:val="24"/>
                <w:szCs w:val="24"/>
              </w:rPr>
            </w:pPr>
          </w:p>
        </w:tc>
        <w:tc>
          <w:tcPr>
            <w:tcW w:w="1277" w:type="dxa"/>
            <w:tcBorders>
              <w:top w:val="nil"/>
              <w:left w:val="nil"/>
              <w:bottom w:val="outset" w:sz="6" w:space="0" w:color="auto"/>
              <w:right w:val="outset" w:sz="6" w:space="0" w:color="auto"/>
            </w:tcBorders>
            <w:hideMark/>
          </w:tcPr>
          <w:p w:rsidR="00C712AB" w:rsidRPr="00C712AB" w:rsidRDefault="00C712AB" w:rsidP="00C712AB">
            <w:pPr>
              <w:spacing w:after="0" w:line="306"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11</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0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России</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(12</w:t>
            </w:r>
            <w:r w:rsidRPr="00C712AB">
              <w:rPr>
                <w:rFonts w:ascii="Times New Roman" w:eastAsia="Times New Roman" w:hAnsi="Times New Roman" w:cs="Times New Roman"/>
                <w:spacing w:val="-5"/>
                <w:sz w:val="24"/>
                <w:szCs w:val="24"/>
              </w:rPr>
              <w:t xml:space="preserve"> </w:t>
            </w:r>
            <w:r w:rsidRPr="00C712AB">
              <w:rPr>
                <w:rFonts w:ascii="Times New Roman" w:eastAsia="Times New Roman" w:hAnsi="Times New Roman" w:cs="Times New Roman"/>
                <w:sz w:val="24"/>
                <w:szCs w:val="24"/>
              </w:rPr>
              <w:t>июня)</w:t>
            </w:r>
          </w:p>
        </w:tc>
      </w:tr>
      <w:tr w:rsidR="00C712AB" w:rsidRPr="00C712AB" w:rsidTr="00C8609E">
        <w:trPr>
          <w:trHeight w:val="650"/>
        </w:trPr>
        <w:tc>
          <w:tcPr>
            <w:tcW w:w="0" w:type="auto"/>
            <w:vMerge/>
            <w:tcBorders>
              <w:top w:val="nil"/>
              <w:left w:val="outset" w:sz="6" w:space="0" w:color="auto"/>
              <w:bottom w:val="outset" w:sz="6" w:space="0" w:color="auto"/>
              <w:right w:val="outset" w:sz="6" w:space="0" w:color="auto"/>
            </w:tcBorders>
            <w:vAlign w:val="center"/>
            <w:hideMark/>
          </w:tcPr>
          <w:p w:rsidR="00C712AB" w:rsidRPr="00C712AB" w:rsidRDefault="00C712AB" w:rsidP="00C712AB">
            <w:pPr>
              <w:spacing w:after="0" w:line="240" w:lineRule="auto"/>
              <w:rPr>
                <w:rFonts w:ascii="Times New Roman" w:eastAsia="Times New Roman" w:hAnsi="Times New Roman" w:cs="Times New Roman"/>
                <w:sz w:val="24"/>
                <w:szCs w:val="24"/>
              </w:rPr>
            </w:pPr>
          </w:p>
        </w:tc>
        <w:tc>
          <w:tcPr>
            <w:tcW w:w="1277" w:type="dxa"/>
            <w:tcBorders>
              <w:top w:val="nil"/>
              <w:left w:val="nil"/>
              <w:bottom w:val="outset" w:sz="6" w:space="0" w:color="auto"/>
              <w:right w:val="outset" w:sz="6" w:space="0" w:color="auto"/>
            </w:tcBorders>
            <w:hideMark/>
          </w:tcPr>
          <w:p w:rsidR="00C712AB" w:rsidRPr="00C712AB" w:rsidRDefault="00C712AB" w:rsidP="00C712AB">
            <w:pPr>
              <w:spacing w:after="0" w:line="312" w:lineRule="atLeast"/>
              <w:ind w:left="219" w:right="211"/>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22</w:t>
            </w:r>
          </w:p>
        </w:tc>
        <w:tc>
          <w:tcPr>
            <w:tcW w:w="6382" w:type="dxa"/>
            <w:tcBorders>
              <w:top w:val="nil"/>
              <w:left w:val="nil"/>
              <w:bottom w:val="outset" w:sz="6" w:space="0" w:color="auto"/>
              <w:right w:val="outset" w:sz="6" w:space="0" w:color="auto"/>
            </w:tcBorders>
            <w:hideMark/>
          </w:tcPr>
          <w:p w:rsidR="00C712AB" w:rsidRPr="00C712AB" w:rsidRDefault="00C712AB" w:rsidP="00C712AB">
            <w:pPr>
              <w:spacing w:before="100" w:beforeAutospacing="1" w:after="100" w:afterAutospacing="1" w:line="312"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2"/>
                <w:sz w:val="24"/>
                <w:szCs w:val="24"/>
              </w:rPr>
              <w:t xml:space="preserve"> </w:t>
            </w:r>
            <w:r w:rsidRPr="00C712AB">
              <w:rPr>
                <w:rFonts w:ascii="Times New Roman" w:eastAsia="Times New Roman" w:hAnsi="Times New Roman" w:cs="Times New Roman"/>
                <w:sz w:val="24"/>
                <w:szCs w:val="24"/>
              </w:rPr>
              <w:t>памяти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и</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скорби -</w:t>
            </w:r>
            <w:r w:rsidRPr="00C712AB">
              <w:rPr>
                <w:rFonts w:ascii="Times New Roman" w:eastAsia="Times New Roman" w:hAnsi="Times New Roman" w:cs="Times New Roman"/>
                <w:spacing w:val="-4"/>
                <w:sz w:val="24"/>
                <w:szCs w:val="24"/>
              </w:rPr>
              <w:t xml:space="preserve"> </w:t>
            </w:r>
            <w:r w:rsidRPr="00C712AB">
              <w:rPr>
                <w:rFonts w:ascii="Times New Roman" w:eastAsia="Times New Roman" w:hAnsi="Times New Roman" w:cs="Times New Roman"/>
                <w:sz w:val="24"/>
                <w:szCs w:val="24"/>
              </w:rPr>
              <w:t>день</w:t>
            </w:r>
            <w:r w:rsidRPr="00C712AB">
              <w:rPr>
                <w:rFonts w:ascii="Times New Roman" w:eastAsia="Times New Roman" w:hAnsi="Times New Roman" w:cs="Times New Roman"/>
                <w:spacing w:val="-5"/>
                <w:sz w:val="24"/>
                <w:szCs w:val="24"/>
              </w:rPr>
              <w:t xml:space="preserve"> </w:t>
            </w:r>
            <w:r w:rsidRPr="00C712AB">
              <w:rPr>
                <w:rFonts w:ascii="Times New Roman" w:eastAsia="Times New Roman" w:hAnsi="Times New Roman" w:cs="Times New Roman"/>
                <w:sz w:val="24"/>
                <w:szCs w:val="24"/>
              </w:rPr>
              <w:t>начала</w:t>
            </w:r>
            <w:r w:rsidRPr="00C712AB">
              <w:rPr>
                <w:rFonts w:ascii="Times New Roman" w:eastAsia="Times New Roman" w:hAnsi="Times New Roman" w:cs="Times New Roman"/>
                <w:spacing w:val="-1"/>
                <w:sz w:val="24"/>
                <w:szCs w:val="24"/>
              </w:rPr>
              <w:t xml:space="preserve"> </w:t>
            </w:r>
            <w:r w:rsidRPr="00C712AB">
              <w:rPr>
                <w:rFonts w:ascii="Times New Roman" w:eastAsia="Times New Roman" w:hAnsi="Times New Roman" w:cs="Times New Roman"/>
                <w:sz w:val="24"/>
                <w:szCs w:val="24"/>
              </w:rPr>
              <w:t>Великой</w:t>
            </w:r>
          </w:p>
          <w:p w:rsidR="00C712AB" w:rsidRPr="00C712AB" w:rsidRDefault="00C712AB" w:rsidP="00C712AB">
            <w:pPr>
              <w:spacing w:before="2" w:after="0" w:line="316" w:lineRule="atLeast"/>
              <w:ind w:left="106"/>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Отечественной</w:t>
            </w:r>
            <w:r w:rsidRPr="00C712AB">
              <w:rPr>
                <w:rFonts w:ascii="Times New Roman" w:eastAsia="Times New Roman" w:hAnsi="Times New Roman" w:cs="Times New Roman"/>
                <w:spacing w:val="-3"/>
                <w:sz w:val="24"/>
                <w:szCs w:val="24"/>
              </w:rPr>
              <w:t xml:space="preserve"> </w:t>
            </w:r>
            <w:r w:rsidRPr="00C712AB">
              <w:rPr>
                <w:rFonts w:ascii="Times New Roman" w:eastAsia="Times New Roman" w:hAnsi="Times New Roman" w:cs="Times New Roman"/>
                <w:sz w:val="24"/>
                <w:szCs w:val="24"/>
              </w:rPr>
              <w:t>войны</w:t>
            </w:r>
          </w:p>
        </w:tc>
      </w:tr>
    </w:tbl>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i/>
          <w:iCs/>
          <w:sz w:val="24"/>
          <w:szCs w:val="24"/>
        </w:rPr>
        <w:t>Календарное планирование воспитательной работы</w:t>
      </w: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bl>
      <w:tblPr>
        <w:tblW w:w="9371" w:type="dxa"/>
        <w:tblCellMar>
          <w:left w:w="0" w:type="dxa"/>
          <w:right w:w="0" w:type="dxa"/>
        </w:tblCellMar>
        <w:tblLook w:val="04A0"/>
      </w:tblPr>
      <w:tblGrid>
        <w:gridCol w:w="3238"/>
        <w:gridCol w:w="42"/>
        <w:gridCol w:w="1799"/>
        <w:gridCol w:w="16"/>
        <w:gridCol w:w="1880"/>
        <w:gridCol w:w="26"/>
        <w:gridCol w:w="2370"/>
      </w:tblGrid>
      <w:tr w:rsidR="00C712AB" w:rsidRPr="00C712AB" w:rsidTr="00390860">
        <w:tc>
          <w:tcPr>
            <w:tcW w:w="3280" w:type="dxa"/>
            <w:gridSpan w:val="2"/>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Мероприятия</w:t>
            </w:r>
          </w:p>
        </w:tc>
        <w:tc>
          <w:tcPr>
            <w:tcW w:w="1815" w:type="dxa"/>
            <w:gridSpan w:val="2"/>
            <w:tcBorders>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Возраст воспитанников</w:t>
            </w:r>
          </w:p>
        </w:tc>
        <w:tc>
          <w:tcPr>
            <w:tcW w:w="1906" w:type="dxa"/>
            <w:gridSpan w:val="2"/>
            <w:tcBorders>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Время проведения</w:t>
            </w:r>
          </w:p>
        </w:tc>
        <w:tc>
          <w:tcPr>
            <w:tcW w:w="2370" w:type="dxa"/>
            <w:tcBorders>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Ответственные</w:t>
            </w:r>
          </w:p>
        </w:tc>
      </w:tr>
      <w:tr w:rsidR="00C712AB" w:rsidRPr="00C712AB" w:rsidTr="00C712AB">
        <w:tc>
          <w:tcPr>
            <w:tcW w:w="9371" w:type="dxa"/>
            <w:gridSpan w:val="7"/>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Творческие мероприятия</w:t>
            </w:r>
          </w:p>
        </w:tc>
      </w:tr>
      <w:tr w:rsidR="00C712AB" w:rsidRPr="00C712AB" w:rsidTr="00390860">
        <w:tc>
          <w:tcPr>
            <w:tcW w:w="3280" w:type="dxa"/>
            <w:gridSpan w:val="2"/>
            <w:tcBorders>
              <w:top w:val="nil"/>
            </w:tcBorders>
            <w:tcMar>
              <w:top w:w="75" w:type="dxa"/>
              <w:left w:w="75" w:type="dxa"/>
              <w:bottom w:w="75" w:type="dxa"/>
              <w:right w:w="75" w:type="dxa"/>
            </w:tcMar>
            <w:vAlign w:val="center"/>
            <w:hideMark/>
          </w:tcPr>
          <w:p w:rsidR="00C712AB" w:rsidRDefault="00C712AB" w:rsidP="005D6307">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r w:rsidR="005D6307">
              <w:rPr>
                <w:rFonts w:ascii="Times New Roman" w:eastAsia="Times New Roman" w:hAnsi="Times New Roman" w:cs="Times New Roman"/>
                <w:sz w:val="24"/>
                <w:szCs w:val="24"/>
              </w:rPr>
              <w:t xml:space="preserve"> Веселый урожай</w:t>
            </w:r>
            <w:r w:rsidRPr="00C712AB">
              <w:rPr>
                <w:rFonts w:ascii="Times New Roman" w:eastAsia="Times New Roman" w:hAnsi="Times New Roman" w:cs="Times New Roman"/>
                <w:sz w:val="24"/>
                <w:szCs w:val="24"/>
              </w:rPr>
              <w:t xml:space="preserve">" (выставка поделок на осеннюю тематику, созданных из </w:t>
            </w:r>
            <w:r w:rsidR="005D6307">
              <w:rPr>
                <w:rFonts w:ascii="Times New Roman" w:eastAsia="Times New Roman" w:hAnsi="Times New Roman" w:cs="Times New Roman"/>
                <w:sz w:val="24"/>
                <w:szCs w:val="24"/>
              </w:rPr>
              <w:t>овощей и фруктов</w:t>
            </w:r>
            <w:r w:rsidRPr="00C712AB">
              <w:rPr>
                <w:rFonts w:ascii="Times New Roman" w:eastAsia="Times New Roman" w:hAnsi="Times New Roman" w:cs="Times New Roman"/>
                <w:sz w:val="24"/>
                <w:szCs w:val="24"/>
              </w:rPr>
              <w:t>, выполненных совместно с родителями)</w:t>
            </w:r>
          </w:p>
          <w:p w:rsidR="005D6307" w:rsidRPr="00C712AB" w:rsidRDefault="005D6307" w:rsidP="005D63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Коллективная работа «Осень в родном городе»</w:t>
            </w:r>
          </w:p>
        </w:tc>
        <w:tc>
          <w:tcPr>
            <w:tcW w:w="1815" w:type="dxa"/>
            <w:gridSpan w:val="2"/>
            <w:tcBorders>
              <w:top w:val="nil"/>
              <w:left w:val="nil"/>
            </w:tcBorders>
            <w:tcMar>
              <w:top w:w="75" w:type="dxa"/>
              <w:left w:w="75" w:type="dxa"/>
              <w:bottom w:w="75" w:type="dxa"/>
              <w:right w:w="75" w:type="dxa"/>
            </w:tcMar>
            <w:vAlign w:val="center"/>
            <w:hideMark/>
          </w:tcPr>
          <w:p w:rsid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2-7 лет</w:t>
            </w:r>
          </w:p>
          <w:p w:rsidR="005D6307" w:rsidRDefault="005D6307" w:rsidP="00C712AB">
            <w:pPr>
              <w:spacing w:before="100" w:beforeAutospacing="1" w:after="100" w:afterAutospacing="1" w:line="240" w:lineRule="auto"/>
              <w:jc w:val="center"/>
              <w:rPr>
                <w:rFonts w:ascii="Times New Roman" w:eastAsia="Times New Roman" w:hAnsi="Times New Roman" w:cs="Times New Roman"/>
                <w:sz w:val="24"/>
                <w:szCs w:val="24"/>
              </w:rPr>
            </w:pPr>
          </w:p>
          <w:p w:rsidR="005D6307" w:rsidRDefault="005D6307" w:rsidP="00C712AB">
            <w:pPr>
              <w:spacing w:before="100" w:beforeAutospacing="1" w:after="100" w:afterAutospacing="1" w:line="240" w:lineRule="auto"/>
              <w:jc w:val="center"/>
              <w:rPr>
                <w:rFonts w:ascii="Times New Roman" w:eastAsia="Times New Roman" w:hAnsi="Times New Roman" w:cs="Times New Roman"/>
                <w:sz w:val="24"/>
                <w:szCs w:val="24"/>
              </w:rPr>
            </w:pPr>
          </w:p>
          <w:p w:rsidR="005D6307" w:rsidRDefault="005D6307" w:rsidP="005D6307">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2-7 лет</w:t>
            </w:r>
          </w:p>
          <w:p w:rsidR="005D6307" w:rsidRDefault="005D6307" w:rsidP="00C712AB">
            <w:pPr>
              <w:spacing w:before="100" w:beforeAutospacing="1" w:after="100" w:afterAutospacing="1" w:line="240" w:lineRule="auto"/>
              <w:jc w:val="center"/>
              <w:rPr>
                <w:rFonts w:ascii="Times New Roman" w:eastAsia="Times New Roman" w:hAnsi="Times New Roman" w:cs="Times New Roman"/>
                <w:sz w:val="24"/>
                <w:szCs w:val="24"/>
              </w:rPr>
            </w:pPr>
          </w:p>
          <w:p w:rsidR="005D6307" w:rsidRDefault="005D6307" w:rsidP="00C712AB">
            <w:pPr>
              <w:spacing w:before="100" w:beforeAutospacing="1" w:after="100" w:afterAutospacing="1" w:line="240" w:lineRule="auto"/>
              <w:jc w:val="center"/>
              <w:rPr>
                <w:rFonts w:ascii="Times New Roman" w:eastAsia="Times New Roman" w:hAnsi="Times New Roman" w:cs="Times New Roman"/>
                <w:sz w:val="24"/>
                <w:szCs w:val="24"/>
              </w:rPr>
            </w:pPr>
          </w:p>
          <w:p w:rsidR="005D6307" w:rsidRPr="00C712AB" w:rsidRDefault="005D6307" w:rsidP="005D6307">
            <w:pPr>
              <w:spacing w:before="100" w:beforeAutospacing="1" w:after="100" w:afterAutospacing="1" w:line="240" w:lineRule="auto"/>
              <w:rPr>
                <w:rFonts w:ascii="Times New Roman" w:eastAsia="Times New Roman" w:hAnsi="Times New Roman" w:cs="Times New Roman"/>
                <w:sz w:val="24"/>
                <w:szCs w:val="24"/>
              </w:rPr>
            </w:pP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after="0" w:line="240" w:lineRule="auto"/>
              <w:ind w:right="-107"/>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сентябрь/</w:t>
            </w:r>
          </w:p>
          <w:p w:rsidR="00C712AB" w:rsidRDefault="00C712AB" w:rsidP="00C712AB">
            <w:pPr>
              <w:spacing w:after="0" w:line="240" w:lineRule="auto"/>
              <w:ind w:right="-107"/>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октябрь </w:t>
            </w:r>
          </w:p>
          <w:p w:rsidR="005D6307" w:rsidRDefault="005D6307" w:rsidP="00C712AB">
            <w:pPr>
              <w:spacing w:after="0" w:line="240" w:lineRule="auto"/>
              <w:ind w:right="-107"/>
              <w:jc w:val="center"/>
              <w:rPr>
                <w:rFonts w:ascii="Times New Roman" w:eastAsia="Times New Roman" w:hAnsi="Times New Roman" w:cs="Times New Roman"/>
                <w:sz w:val="24"/>
                <w:szCs w:val="24"/>
              </w:rPr>
            </w:pPr>
          </w:p>
          <w:p w:rsidR="005D6307" w:rsidRDefault="005D6307" w:rsidP="00C712AB">
            <w:pPr>
              <w:spacing w:after="0" w:line="240" w:lineRule="auto"/>
              <w:ind w:right="-107"/>
              <w:jc w:val="center"/>
              <w:rPr>
                <w:rFonts w:ascii="Times New Roman" w:eastAsia="Times New Roman" w:hAnsi="Times New Roman" w:cs="Times New Roman"/>
                <w:sz w:val="24"/>
                <w:szCs w:val="24"/>
              </w:rPr>
            </w:pPr>
          </w:p>
          <w:p w:rsidR="005D6307" w:rsidRDefault="005D6307" w:rsidP="00C712AB">
            <w:pPr>
              <w:spacing w:after="0" w:line="240" w:lineRule="auto"/>
              <w:ind w:right="-107"/>
              <w:jc w:val="center"/>
              <w:rPr>
                <w:rFonts w:ascii="Times New Roman" w:eastAsia="Times New Roman" w:hAnsi="Times New Roman" w:cs="Times New Roman"/>
                <w:sz w:val="24"/>
                <w:szCs w:val="24"/>
              </w:rPr>
            </w:pPr>
          </w:p>
          <w:p w:rsidR="005D6307" w:rsidRPr="00C712AB" w:rsidRDefault="005D6307" w:rsidP="00C712AB">
            <w:pPr>
              <w:spacing w:after="0" w:line="240" w:lineRule="auto"/>
              <w:ind w:right="-107"/>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сентябрь</w:t>
            </w:r>
          </w:p>
        </w:tc>
        <w:tc>
          <w:tcPr>
            <w:tcW w:w="2370" w:type="dxa"/>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 воспитатель,</w:t>
            </w:r>
          </w:p>
          <w:p w:rsidR="00C712AB" w:rsidRDefault="00C712AB" w:rsidP="00C712AB">
            <w:pPr>
              <w:spacing w:before="100" w:beforeAutospacing="1" w:after="100" w:afterAutospacing="1"/>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p w:rsidR="005D6307" w:rsidRDefault="005D6307" w:rsidP="00C712AB">
            <w:pPr>
              <w:spacing w:before="100" w:beforeAutospacing="1" w:after="100" w:afterAutospacing="1"/>
              <w:jc w:val="both"/>
              <w:rPr>
                <w:rFonts w:ascii="Times New Roman" w:eastAsia="Times New Roman" w:hAnsi="Times New Roman" w:cs="Times New Roman"/>
                <w:sz w:val="24"/>
                <w:szCs w:val="24"/>
              </w:rPr>
            </w:pPr>
          </w:p>
          <w:p w:rsidR="005D6307" w:rsidRPr="00C712AB" w:rsidRDefault="005D6307" w:rsidP="00C712AB">
            <w:pPr>
              <w:spacing w:before="100" w:beforeAutospacing="1" w:after="100" w:afterAutospacing="1"/>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tc>
      </w:tr>
      <w:tr w:rsidR="00C712AB" w:rsidRPr="00C712AB" w:rsidTr="00390860">
        <w:trPr>
          <w:trHeight w:val="1660"/>
        </w:trPr>
        <w:tc>
          <w:tcPr>
            <w:tcW w:w="3280" w:type="dxa"/>
            <w:gridSpan w:val="2"/>
            <w:tcBorders>
              <w:top w:val="nil"/>
            </w:tcBorders>
            <w:tcMar>
              <w:top w:w="75" w:type="dxa"/>
              <w:left w:w="75" w:type="dxa"/>
              <w:bottom w:w="75" w:type="dxa"/>
              <w:right w:w="75" w:type="dxa"/>
            </w:tcMar>
            <w:vAlign w:val="center"/>
            <w:hideMark/>
          </w:tcPr>
          <w:p w:rsid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"Возраст осени – ты дорог и прекрасен!" ко Дню пожилого человека (коллективное творческое  поздравление  для бабушек и дедушек в группе)</w:t>
            </w:r>
          </w:p>
          <w:p w:rsidR="005D6307" w:rsidRPr="00C712AB" w:rsidRDefault="005D6307"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Фотовыставка «Мамины помощники»</w:t>
            </w:r>
          </w:p>
        </w:tc>
        <w:tc>
          <w:tcPr>
            <w:tcW w:w="1815" w:type="dxa"/>
            <w:gridSpan w:val="2"/>
            <w:tcBorders>
              <w:top w:val="nil"/>
              <w:left w:val="nil"/>
            </w:tcBorders>
            <w:tcMar>
              <w:top w:w="75" w:type="dxa"/>
              <w:left w:w="75" w:type="dxa"/>
              <w:bottom w:w="75" w:type="dxa"/>
              <w:right w:w="75" w:type="dxa"/>
            </w:tcMar>
            <w:vAlign w:val="center"/>
            <w:hideMark/>
          </w:tcPr>
          <w:p w:rsid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2-7 лет</w:t>
            </w:r>
          </w:p>
          <w:p w:rsidR="005D6307" w:rsidRDefault="005D6307" w:rsidP="00C712AB">
            <w:pPr>
              <w:spacing w:before="100" w:beforeAutospacing="1" w:after="100" w:afterAutospacing="1" w:line="240" w:lineRule="auto"/>
              <w:jc w:val="center"/>
              <w:rPr>
                <w:rFonts w:ascii="Times New Roman" w:eastAsia="Times New Roman" w:hAnsi="Times New Roman" w:cs="Times New Roman"/>
                <w:sz w:val="24"/>
                <w:szCs w:val="24"/>
              </w:rPr>
            </w:pPr>
          </w:p>
          <w:p w:rsidR="005D6307" w:rsidRPr="00C712AB" w:rsidRDefault="005D6307"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2-7 лет</w:t>
            </w:r>
          </w:p>
        </w:tc>
        <w:tc>
          <w:tcPr>
            <w:tcW w:w="1906" w:type="dxa"/>
            <w:gridSpan w:val="2"/>
            <w:tcBorders>
              <w:top w:val="nil"/>
              <w:left w:val="nil"/>
            </w:tcBorders>
            <w:tcMar>
              <w:top w:w="75" w:type="dxa"/>
              <w:left w:w="75" w:type="dxa"/>
              <w:bottom w:w="75" w:type="dxa"/>
              <w:right w:w="75" w:type="dxa"/>
            </w:tcMar>
            <w:vAlign w:val="center"/>
            <w:hideMark/>
          </w:tcPr>
          <w:p w:rsidR="00C712AB" w:rsidRDefault="00C712AB" w:rsidP="00C712AB">
            <w:pPr>
              <w:spacing w:line="240" w:lineRule="auto"/>
              <w:ind w:right="-107"/>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октябрь </w:t>
            </w:r>
          </w:p>
          <w:p w:rsidR="005D6307" w:rsidRDefault="005D6307" w:rsidP="00C712AB">
            <w:pPr>
              <w:spacing w:line="240" w:lineRule="auto"/>
              <w:ind w:right="-107"/>
              <w:jc w:val="center"/>
              <w:rPr>
                <w:rFonts w:ascii="Times New Roman" w:eastAsia="Times New Roman" w:hAnsi="Times New Roman" w:cs="Times New Roman"/>
                <w:sz w:val="24"/>
                <w:szCs w:val="24"/>
              </w:rPr>
            </w:pPr>
          </w:p>
          <w:p w:rsidR="005D6307" w:rsidRDefault="005D6307" w:rsidP="00C712AB">
            <w:pPr>
              <w:spacing w:line="240" w:lineRule="auto"/>
              <w:ind w:right="-107"/>
              <w:jc w:val="center"/>
              <w:rPr>
                <w:rFonts w:ascii="Times New Roman" w:eastAsia="Times New Roman" w:hAnsi="Times New Roman" w:cs="Times New Roman"/>
                <w:sz w:val="24"/>
                <w:szCs w:val="24"/>
              </w:rPr>
            </w:pPr>
          </w:p>
          <w:p w:rsidR="005D6307" w:rsidRPr="00C712AB" w:rsidRDefault="005D6307" w:rsidP="00C712AB">
            <w:pPr>
              <w:spacing w:line="240" w:lineRule="auto"/>
              <w:ind w:righ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370" w:type="dxa"/>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 воспитатель,</w:t>
            </w:r>
          </w:p>
          <w:p w:rsid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p w:rsidR="005D6307" w:rsidRPr="00C712AB" w:rsidRDefault="005D6307"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tc>
      </w:tr>
      <w:tr w:rsidR="00C712AB" w:rsidRPr="00C712AB" w:rsidTr="00390860">
        <w:tc>
          <w:tcPr>
            <w:tcW w:w="3280" w:type="dxa"/>
            <w:gridSpan w:val="2"/>
            <w:tcBorders>
              <w:top w:val="nil"/>
            </w:tcBorders>
            <w:tcMar>
              <w:top w:w="75" w:type="dxa"/>
              <w:left w:w="75" w:type="dxa"/>
              <w:bottom w:w="75" w:type="dxa"/>
              <w:right w:w="75" w:type="dxa"/>
            </w:tcMar>
            <w:vAlign w:val="center"/>
            <w:hideMark/>
          </w:tcPr>
          <w:p w:rsidR="00C712AB" w:rsidRPr="00C712AB" w:rsidRDefault="00C712AB" w:rsidP="005D6307">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Выставка творческих работ "</w:t>
            </w:r>
            <w:r w:rsidR="005D6307">
              <w:rPr>
                <w:rFonts w:ascii="Times New Roman" w:eastAsia="Times New Roman" w:hAnsi="Times New Roman" w:cs="Times New Roman"/>
                <w:sz w:val="24"/>
                <w:szCs w:val="24"/>
              </w:rPr>
              <w:t>Сберегите елочку!</w:t>
            </w:r>
            <w:r w:rsidRPr="00C712AB">
              <w:rPr>
                <w:rFonts w:ascii="Times New Roman" w:eastAsia="Times New Roman" w:hAnsi="Times New Roman" w:cs="Times New Roman"/>
                <w:sz w:val="24"/>
                <w:szCs w:val="24"/>
              </w:rPr>
              <w:t xml:space="preserve"> " (в свободной технике)</w:t>
            </w:r>
          </w:p>
        </w:tc>
        <w:tc>
          <w:tcPr>
            <w:tcW w:w="1815"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2-7 лет</w:t>
            </w: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line="240" w:lineRule="auto"/>
              <w:ind w:right="-107"/>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декабрь</w:t>
            </w:r>
          </w:p>
        </w:tc>
        <w:tc>
          <w:tcPr>
            <w:tcW w:w="2370" w:type="dxa"/>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 воспитатель,</w:t>
            </w:r>
          </w:p>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tc>
      </w:tr>
      <w:tr w:rsidR="00C712AB" w:rsidRPr="00C712AB" w:rsidTr="00390860">
        <w:tc>
          <w:tcPr>
            <w:tcW w:w="3280" w:type="dxa"/>
            <w:gridSpan w:val="2"/>
            <w:tcBorders>
              <w:top w:val="nil"/>
            </w:tcBorders>
            <w:tcMar>
              <w:top w:w="75" w:type="dxa"/>
              <w:left w:w="75" w:type="dxa"/>
              <w:bottom w:w="75" w:type="dxa"/>
              <w:right w:w="75" w:type="dxa"/>
            </w:tcMar>
            <w:vAlign w:val="center"/>
            <w:hideMark/>
          </w:tcPr>
          <w:p w:rsidR="00C712AB" w:rsidRPr="00C712AB" w:rsidRDefault="005D6307"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Конкурс </w:t>
            </w:r>
            <w:proofErr w:type="spellStart"/>
            <w:proofErr w:type="gramStart"/>
            <w:r>
              <w:rPr>
                <w:rFonts w:ascii="Times New Roman" w:eastAsia="Times New Roman" w:hAnsi="Times New Roman" w:cs="Times New Roman"/>
                <w:sz w:val="24"/>
                <w:szCs w:val="24"/>
              </w:rPr>
              <w:t>детско</w:t>
            </w:r>
            <w:proofErr w:type="spellEnd"/>
            <w:r>
              <w:rPr>
                <w:rFonts w:ascii="Times New Roman" w:eastAsia="Times New Roman" w:hAnsi="Times New Roman" w:cs="Times New Roman"/>
                <w:sz w:val="24"/>
                <w:szCs w:val="24"/>
              </w:rPr>
              <w:t xml:space="preserve"> – родительского</w:t>
            </w:r>
            <w:proofErr w:type="gramEnd"/>
            <w:r>
              <w:rPr>
                <w:rFonts w:ascii="Times New Roman" w:eastAsia="Times New Roman" w:hAnsi="Times New Roman" w:cs="Times New Roman"/>
                <w:sz w:val="24"/>
                <w:szCs w:val="24"/>
              </w:rPr>
              <w:t xml:space="preserve"> творчества «Крепость снежную построим»</w:t>
            </w:r>
          </w:p>
        </w:tc>
        <w:tc>
          <w:tcPr>
            <w:tcW w:w="1815"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3-7 лет</w:t>
            </w: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5D6307" w:rsidP="00C712AB">
            <w:pPr>
              <w:spacing w:line="240" w:lineRule="auto"/>
              <w:ind w:righ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январь</w:t>
            </w:r>
          </w:p>
        </w:tc>
        <w:tc>
          <w:tcPr>
            <w:tcW w:w="2370" w:type="dxa"/>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 воспитатель,</w:t>
            </w:r>
          </w:p>
          <w:p w:rsidR="00C712AB" w:rsidRPr="00C712AB" w:rsidRDefault="00C712AB" w:rsidP="005D6307">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воспитатели групп </w:t>
            </w:r>
            <w:r w:rsidR="005D6307">
              <w:rPr>
                <w:rFonts w:ascii="Times New Roman" w:eastAsia="Times New Roman" w:hAnsi="Times New Roman" w:cs="Times New Roman"/>
                <w:sz w:val="24"/>
                <w:szCs w:val="24"/>
              </w:rPr>
              <w:t xml:space="preserve"> </w:t>
            </w:r>
          </w:p>
        </w:tc>
      </w:tr>
      <w:tr w:rsidR="00C712AB" w:rsidRPr="00C712AB" w:rsidTr="00390860">
        <w:trPr>
          <w:trHeight w:val="1112"/>
        </w:trPr>
        <w:tc>
          <w:tcPr>
            <w:tcW w:w="3280" w:type="dxa"/>
            <w:gridSpan w:val="2"/>
            <w:tcBorders>
              <w:top w:val="nil"/>
              <w:bottom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Выставка открыток ко Дню 8 марта  (без участия родителей)</w:t>
            </w:r>
          </w:p>
        </w:tc>
        <w:tc>
          <w:tcPr>
            <w:tcW w:w="1815" w:type="dxa"/>
            <w:gridSpan w:val="2"/>
            <w:tcBorders>
              <w:top w:val="nil"/>
              <w:left w:val="nil"/>
              <w:bottom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3-7 лет</w:t>
            </w:r>
          </w:p>
        </w:tc>
        <w:tc>
          <w:tcPr>
            <w:tcW w:w="1906" w:type="dxa"/>
            <w:gridSpan w:val="2"/>
            <w:tcBorders>
              <w:top w:val="nil"/>
              <w:left w:val="nil"/>
              <w:bottom w:val="nil"/>
            </w:tcBorders>
            <w:tcMar>
              <w:top w:w="75" w:type="dxa"/>
              <w:left w:w="75" w:type="dxa"/>
              <w:bottom w:w="75" w:type="dxa"/>
              <w:right w:w="75" w:type="dxa"/>
            </w:tcMar>
            <w:vAlign w:val="center"/>
            <w:hideMark/>
          </w:tcPr>
          <w:p w:rsidR="00C712AB" w:rsidRPr="00C712AB" w:rsidRDefault="00C712AB" w:rsidP="00C712AB">
            <w:pPr>
              <w:spacing w:line="240" w:lineRule="auto"/>
              <w:ind w:right="-107"/>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март </w:t>
            </w:r>
          </w:p>
        </w:tc>
        <w:tc>
          <w:tcPr>
            <w:tcW w:w="2370" w:type="dxa"/>
            <w:tcBorders>
              <w:top w:val="nil"/>
              <w:left w:val="nil"/>
              <w:bottom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 воспитатель</w:t>
            </w:r>
          </w:p>
          <w:p w:rsidR="00C712AB" w:rsidRPr="00C712AB" w:rsidRDefault="00C712AB" w:rsidP="00C712AB">
            <w:pPr>
              <w:spacing w:line="240" w:lineRule="auto"/>
              <w:ind w:left="75" w:right="75"/>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tc>
      </w:tr>
      <w:tr w:rsidR="00C712AB" w:rsidRPr="00C712AB" w:rsidTr="00390860">
        <w:tc>
          <w:tcPr>
            <w:tcW w:w="3280" w:type="dxa"/>
            <w:gridSpan w:val="2"/>
            <w:tcMar>
              <w:top w:w="75" w:type="dxa"/>
              <w:left w:w="75" w:type="dxa"/>
              <w:bottom w:w="75" w:type="dxa"/>
              <w:right w:w="75" w:type="dxa"/>
            </w:tcMar>
            <w:vAlign w:val="center"/>
            <w:hideMark/>
          </w:tcPr>
          <w:p w:rsidR="00C712AB" w:rsidRPr="00C712AB" w:rsidRDefault="00C712AB" w:rsidP="003A2B12">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Творческий конкурс «</w:t>
            </w:r>
            <w:r w:rsidR="003A2B12">
              <w:rPr>
                <w:rFonts w:ascii="Times New Roman" w:eastAsia="Times New Roman" w:hAnsi="Times New Roman" w:cs="Times New Roman"/>
                <w:sz w:val="24"/>
                <w:szCs w:val="24"/>
              </w:rPr>
              <w:t xml:space="preserve"> Огонь друг, огонь враг</w:t>
            </w:r>
            <w:r w:rsidRPr="00C712AB">
              <w:rPr>
                <w:rFonts w:ascii="Times New Roman" w:eastAsia="Times New Roman" w:hAnsi="Times New Roman" w:cs="Times New Roman"/>
                <w:sz w:val="24"/>
                <w:szCs w:val="24"/>
              </w:rPr>
              <w:t xml:space="preserve">», посвященный Дню </w:t>
            </w:r>
            <w:r w:rsidR="003A2B12">
              <w:rPr>
                <w:rFonts w:ascii="Times New Roman" w:eastAsia="Times New Roman" w:hAnsi="Times New Roman" w:cs="Times New Roman"/>
                <w:sz w:val="24"/>
                <w:szCs w:val="24"/>
              </w:rPr>
              <w:t xml:space="preserve"> пожарной охраны</w:t>
            </w:r>
          </w:p>
        </w:tc>
        <w:tc>
          <w:tcPr>
            <w:tcW w:w="1815" w:type="dxa"/>
            <w:gridSpan w:val="2"/>
            <w:tcBorders>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3-7 лет</w:t>
            </w:r>
          </w:p>
        </w:tc>
        <w:tc>
          <w:tcPr>
            <w:tcW w:w="1906" w:type="dxa"/>
            <w:gridSpan w:val="2"/>
            <w:tcBorders>
              <w:left w:val="nil"/>
            </w:tcBorders>
            <w:tcMar>
              <w:top w:w="75" w:type="dxa"/>
              <w:left w:w="75" w:type="dxa"/>
              <w:bottom w:w="75" w:type="dxa"/>
              <w:right w:w="75" w:type="dxa"/>
            </w:tcMar>
            <w:vAlign w:val="center"/>
            <w:hideMark/>
          </w:tcPr>
          <w:p w:rsidR="00C712AB" w:rsidRPr="00C712AB" w:rsidRDefault="00C712AB" w:rsidP="00C712AB">
            <w:pPr>
              <w:spacing w:line="240" w:lineRule="auto"/>
              <w:ind w:right="-107"/>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апрель </w:t>
            </w:r>
          </w:p>
        </w:tc>
        <w:tc>
          <w:tcPr>
            <w:tcW w:w="2370" w:type="dxa"/>
            <w:tcBorders>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 воспитатель</w:t>
            </w:r>
          </w:p>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tc>
      </w:tr>
      <w:tr w:rsidR="00C712AB" w:rsidRPr="00C712AB" w:rsidTr="00390860">
        <w:trPr>
          <w:trHeight w:val="28"/>
        </w:trPr>
        <w:tc>
          <w:tcPr>
            <w:tcW w:w="3280" w:type="dxa"/>
            <w:gridSpan w:val="2"/>
            <w:tcBorders>
              <w:top w:val="nil"/>
            </w:tcBorders>
            <w:tcMar>
              <w:top w:w="75" w:type="dxa"/>
              <w:left w:w="75" w:type="dxa"/>
              <w:bottom w:w="75" w:type="dxa"/>
              <w:right w:w="75" w:type="dxa"/>
            </w:tcMar>
            <w:vAlign w:val="center"/>
            <w:hideMark/>
          </w:tcPr>
          <w:p w:rsidR="00C712AB" w:rsidRPr="00C712AB" w:rsidRDefault="003A2B12"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15" w:type="dxa"/>
            <w:gridSpan w:val="2"/>
            <w:tcBorders>
              <w:top w:val="nil"/>
              <w:left w:val="nil"/>
            </w:tcBorders>
            <w:tcMar>
              <w:top w:w="75" w:type="dxa"/>
              <w:left w:w="75" w:type="dxa"/>
              <w:bottom w:w="75" w:type="dxa"/>
              <w:right w:w="75" w:type="dxa"/>
            </w:tcMar>
            <w:vAlign w:val="center"/>
            <w:hideMark/>
          </w:tcPr>
          <w:p w:rsidR="00C712AB" w:rsidRPr="00C712AB" w:rsidRDefault="003A2B12"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3A2B12" w:rsidP="00C712AB">
            <w:pPr>
              <w:spacing w:line="240" w:lineRule="auto"/>
              <w:ind w:right="-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70" w:type="dxa"/>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p>
        </w:tc>
      </w:tr>
      <w:tr w:rsidR="00C712AB" w:rsidRPr="00C712AB" w:rsidTr="00C712AB">
        <w:tc>
          <w:tcPr>
            <w:tcW w:w="9371" w:type="dxa"/>
            <w:gridSpan w:val="7"/>
            <w:tcBorders>
              <w:top w:val="nil"/>
            </w:tcBorders>
            <w:tcMar>
              <w:top w:w="75" w:type="dxa"/>
              <w:left w:w="75" w:type="dxa"/>
              <w:bottom w:w="75" w:type="dxa"/>
              <w:right w:w="75" w:type="dxa"/>
            </w:tcMar>
            <w:vAlign w:val="center"/>
            <w:hideMark/>
          </w:tcPr>
          <w:p w:rsidR="00C712AB" w:rsidRPr="00C712AB" w:rsidRDefault="00C712AB" w:rsidP="00C712AB">
            <w:pPr>
              <w:spacing w:before="120" w:after="0" w:line="240" w:lineRule="auto"/>
              <w:ind w:left="791"/>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Праздники</w:t>
            </w:r>
          </w:p>
        </w:tc>
      </w:tr>
      <w:tr w:rsidR="00C712AB" w:rsidRPr="00C712AB" w:rsidTr="00390860">
        <w:trPr>
          <w:trHeight w:val="1834"/>
        </w:trPr>
        <w:tc>
          <w:tcPr>
            <w:tcW w:w="3280" w:type="dxa"/>
            <w:gridSpan w:val="2"/>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712AB">
              <w:rPr>
                <w:rFonts w:ascii="Times New Roman" w:eastAsia="Times New Roman" w:hAnsi="Times New Roman" w:cs="Times New Roman"/>
                <w:sz w:val="24"/>
                <w:szCs w:val="24"/>
              </w:rPr>
              <w:t>Досуговые</w:t>
            </w:r>
            <w:proofErr w:type="spellEnd"/>
            <w:r w:rsidRPr="00C712AB">
              <w:rPr>
                <w:rFonts w:ascii="Times New Roman" w:eastAsia="Times New Roman" w:hAnsi="Times New Roman" w:cs="Times New Roman"/>
                <w:sz w:val="24"/>
                <w:szCs w:val="24"/>
              </w:rPr>
              <w:t xml:space="preserve"> мероприятия, посвященные Дню знаний     </w:t>
            </w:r>
          </w:p>
          <w:p w:rsidR="00C712AB" w:rsidRPr="00C712AB" w:rsidRDefault="003A2B12"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Неделя безопасности</w:t>
            </w:r>
            <w:r w:rsidR="00C712AB" w:rsidRPr="00C712AB">
              <w:rPr>
                <w:rFonts w:ascii="Times New Roman" w:eastAsia="Times New Roman" w:hAnsi="Times New Roman" w:cs="Times New Roman"/>
                <w:sz w:val="24"/>
                <w:szCs w:val="24"/>
              </w:rPr>
              <w:t xml:space="preserve">"    </w:t>
            </w:r>
          </w:p>
        </w:tc>
        <w:tc>
          <w:tcPr>
            <w:tcW w:w="1815" w:type="dxa"/>
            <w:gridSpan w:val="2"/>
            <w:tcBorders>
              <w:top w:val="nil"/>
              <w:left w:val="nil"/>
            </w:tcBorders>
            <w:tcMar>
              <w:top w:w="75" w:type="dxa"/>
              <w:left w:w="75" w:type="dxa"/>
              <w:bottom w:w="75" w:type="dxa"/>
              <w:right w:w="75" w:type="dxa"/>
            </w:tcMar>
            <w:vAlign w:val="center"/>
            <w:hideMark/>
          </w:tcPr>
          <w:p w:rsidR="00C712AB" w:rsidRPr="00C712AB" w:rsidRDefault="00C712AB" w:rsidP="003A2B12">
            <w:pPr>
              <w:spacing w:before="100" w:beforeAutospacing="1" w:after="100" w:afterAutospacing="1"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3-7лет</w:t>
            </w: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C712AB" w:rsidP="003A2B12">
            <w:pPr>
              <w:spacing w:before="100" w:beforeAutospacing="1" w:after="100" w:afterAutospacing="1"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 сентября</w:t>
            </w:r>
          </w:p>
        </w:tc>
        <w:tc>
          <w:tcPr>
            <w:tcW w:w="2370" w:type="dxa"/>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воспитатели групп </w:t>
            </w:r>
            <w:r w:rsidR="003A2B12">
              <w:rPr>
                <w:rFonts w:ascii="Times New Roman" w:eastAsia="Times New Roman" w:hAnsi="Times New Roman" w:cs="Times New Roman"/>
                <w:sz w:val="24"/>
                <w:szCs w:val="24"/>
              </w:rPr>
              <w:t xml:space="preserve"> </w:t>
            </w:r>
          </w:p>
          <w:p w:rsidR="00C712AB" w:rsidRPr="00C712AB" w:rsidRDefault="003A2B12"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воспитатели</w:t>
            </w:r>
          </w:p>
        </w:tc>
      </w:tr>
      <w:tr w:rsidR="00C712AB" w:rsidRPr="00C712AB" w:rsidTr="00390860">
        <w:trPr>
          <w:trHeight w:val="285"/>
        </w:trPr>
        <w:tc>
          <w:tcPr>
            <w:tcW w:w="3280" w:type="dxa"/>
            <w:gridSpan w:val="2"/>
            <w:tcBorders>
              <w:top w:val="nil"/>
            </w:tcBorders>
            <w:tcMar>
              <w:top w:w="75" w:type="dxa"/>
              <w:left w:w="75" w:type="dxa"/>
              <w:bottom w:w="75" w:type="dxa"/>
              <w:right w:w="75" w:type="dxa"/>
            </w:tcMar>
            <w:vAlign w:val="center"/>
            <w:hideMark/>
          </w:tcPr>
          <w:p w:rsidR="00C712AB" w:rsidRPr="00C712AB" w:rsidRDefault="003A2B12"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Осенняя ярмарка</w:t>
            </w:r>
          </w:p>
        </w:tc>
        <w:tc>
          <w:tcPr>
            <w:tcW w:w="1815" w:type="dxa"/>
            <w:gridSpan w:val="2"/>
            <w:tcBorders>
              <w:top w:val="nil"/>
              <w:left w:val="nil"/>
            </w:tcBorders>
            <w:tcMar>
              <w:top w:w="75" w:type="dxa"/>
              <w:left w:w="75" w:type="dxa"/>
              <w:bottom w:w="75" w:type="dxa"/>
              <w:right w:w="75" w:type="dxa"/>
            </w:tcMar>
            <w:vAlign w:val="center"/>
            <w:hideMark/>
          </w:tcPr>
          <w:p w:rsidR="00C712AB" w:rsidRPr="00C712AB" w:rsidRDefault="003A2B12"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712AB" w:rsidRPr="00C712AB">
              <w:rPr>
                <w:rFonts w:ascii="Times New Roman" w:eastAsia="Times New Roman" w:hAnsi="Times New Roman" w:cs="Times New Roman"/>
                <w:sz w:val="24"/>
                <w:szCs w:val="24"/>
              </w:rPr>
              <w:t>-7 лет</w:t>
            </w: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октябрь</w:t>
            </w:r>
          </w:p>
        </w:tc>
        <w:tc>
          <w:tcPr>
            <w:tcW w:w="2370" w:type="dxa"/>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воспитатели групп </w:t>
            </w:r>
            <w:r w:rsidR="003A2B12">
              <w:rPr>
                <w:rFonts w:ascii="Times New Roman" w:eastAsia="Times New Roman" w:hAnsi="Times New Roman" w:cs="Times New Roman"/>
                <w:sz w:val="24"/>
                <w:szCs w:val="24"/>
              </w:rPr>
              <w:t xml:space="preserve"> </w:t>
            </w:r>
          </w:p>
          <w:p w:rsidR="00C712AB" w:rsidRPr="00C712AB" w:rsidRDefault="003A2B12"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12AB" w:rsidRPr="00C712AB" w:rsidTr="00390860">
        <w:trPr>
          <w:trHeight w:val="1805"/>
        </w:trPr>
        <w:tc>
          <w:tcPr>
            <w:tcW w:w="3280" w:type="dxa"/>
            <w:gridSpan w:val="2"/>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64"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Физкультурный праздник  ко Дню народного единства «Подвижные игры народов мира»</w:t>
            </w:r>
          </w:p>
        </w:tc>
        <w:tc>
          <w:tcPr>
            <w:tcW w:w="1815" w:type="dxa"/>
            <w:gridSpan w:val="2"/>
            <w:tcBorders>
              <w:top w:val="nil"/>
              <w:left w:val="nil"/>
            </w:tcBorders>
            <w:tcMar>
              <w:top w:w="75" w:type="dxa"/>
              <w:left w:w="75" w:type="dxa"/>
              <w:bottom w:w="75" w:type="dxa"/>
              <w:right w:w="75" w:type="dxa"/>
            </w:tcMar>
            <w:vAlign w:val="center"/>
            <w:hideMark/>
          </w:tcPr>
          <w:p w:rsidR="00C712AB" w:rsidRPr="00C712AB" w:rsidRDefault="003A2B12"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712AB" w:rsidRPr="00C712AB">
              <w:rPr>
                <w:rFonts w:ascii="Times New Roman" w:eastAsia="Times New Roman" w:hAnsi="Times New Roman" w:cs="Times New Roman"/>
                <w:sz w:val="24"/>
                <w:szCs w:val="24"/>
              </w:rPr>
              <w:t>-7 лет</w:t>
            </w: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3A2B12"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712AB" w:rsidRPr="00C712AB">
              <w:rPr>
                <w:rFonts w:ascii="Times New Roman" w:eastAsia="Times New Roman" w:hAnsi="Times New Roman" w:cs="Times New Roman"/>
                <w:sz w:val="24"/>
                <w:szCs w:val="24"/>
              </w:rPr>
              <w:t xml:space="preserve"> ноября</w:t>
            </w:r>
          </w:p>
        </w:tc>
        <w:tc>
          <w:tcPr>
            <w:tcW w:w="2370" w:type="dxa"/>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воспитатели групп </w:t>
            </w:r>
            <w:r w:rsidR="003A2B12">
              <w:rPr>
                <w:rFonts w:ascii="Times New Roman" w:eastAsia="Times New Roman" w:hAnsi="Times New Roman" w:cs="Times New Roman"/>
                <w:sz w:val="24"/>
                <w:szCs w:val="24"/>
              </w:rPr>
              <w:t xml:space="preserve"> </w:t>
            </w:r>
          </w:p>
          <w:p w:rsidR="00C712AB" w:rsidRPr="00C712AB" w:rsidRDefault="003A2B12" w:rsidP="00C712A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12AB" w:rsidRPr="00C712AB" w:rsidTr="00390860">
        <w:trPr>
          <w:trHeight w:val="237"/>
        </w:trPr>
        <w:tc>
          <w:tcPr>
            <w:tcW w:w="3280" w:type="dxa"/>
            <w:gridSpan w:val="2"/>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64"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Новогодние  утренники</w:t>
            </w:r>
          </w:p>
        </w:tc>
        <w:tc>
          <w:tcPr>
            <w:tcW w:w="1815"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2-7 лет</w:t>
            </w: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4 неделя декабря</w:t>
            </w:r>
          </w:p>
        </w:tc>
        <w:tc>
          <w:tcPr>
            <w:tcW w:w="2370" w:type="dxa"/>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p w:rsidR="00C712AB" w:rsidRPr="00C712AB" w:rsidRDefault="003A2B12" w:rsidP="00C712A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12AB" w:rsidRPr="00C712AB" w:rsidTr="00390860">
        <w:trPr>
          <w:trHeight w:val="225"/>
        </w:trPr>
        <w:tc>
          <w:tcPr>
            <w:tcW w:w="3280" w:type="dxa"/>
            <w:gridSpan w:val="2"/>
            <w:tcBorders>
              <w:top w:val="nil"/>
            </w:tcBorders>
            <w:tcMar>
              <w:top w:w="75" w:type="dxa"/>
              <w:left w:w="75" w:type="dxa"/>
              <w:bottom w:w="75" w:type="dxa"/>
              <w:right w:w="75" w:type="dxa"/>
            </w:tcMar>
            <w:vAlign w:val="center"/>
            <w:hideMark/>
          </w:tcPr>
          <w:p w:rsidR="00C712AB" w:rsidRPr="00C712AB" w:rsidRDefault="003A2B12" w:rsidP="00C712AB">
            <w:pPr>
              <w:spacing w:before="100" w:beforeAutospacing="1" w:after="100" w:afterAutospacing="1"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Военно</w:t>
            </w:r>
            <w:proofErr w:type="spellEnd"/>
            <w:r>
              <w:rPr>
                <w:rFonts w:ascii="Times New Roman" w:eastAsia="Times New Roman" w:hAnsi="Times New Roman" w:cs="Times New Roman"/>
                <w:sz w:val="24"/>
                <w:szCs w:val="24"/>
              </w:rPr>
              <w:t xml:space="preserve"> – спортивная</w:t>
            </w:r>
            <w:proofErr w:type="gramEnd"/>
            <w:r>
              <w:rPr>
                <w:rFonts w:ascii="Times New Roman" w:eastAsia="Times New Roman" w:hAnsi="Times New Roman" w:cs="Times New Roman"/>
                <w:sz w:val="24"/>
                <w:szCs w:val="24"/>
              </w:rPr>
              <w:t xml:space="preserve"> игра «Зарница»</w:t>
            </w:r>
            <w:r w:rsidR="00C712AB" w:rsidRPr="00C712AB">
              <w:rPr>
                <w:rFonts w:ascii="Times New Roman" w:eastAsia="Times New Roman" w:hAnsi="Times New Roman" w:cs="Times New Roman"/>
                <w:sz w:val="24"/>
                <w:szCs w:val="24"/>
              </w:rPr>
              <w:t xml:space="preserve"> </w:t>
            </w:r>
          </w:p>
        </w:tc>
        <w:tc>
          <w:tcPr>
            <w:tcW w:w="1815" w:type="dxa"/>
            <w:gridSpan w:val="2"/>
            <w:tcBorders>
              <w:top w:val="nil"/>
              <w:left w:val="nil"/>
            </w:tcBorders>
            <w:tcMar>
              <w:top w:w="75" w:type="dxa"/>
              <w:left w:w="75" w:type="dxa"/>
              <w:bottom w:w="75" w:type="dxa"/>
              <w:right w:w="75" w:type="dxa"/>
            </w:tcMar>
            <w:vAlign w:val="center"/>
            <w:hideMark/>
          </w:tcPr>
          <w:p w:rsidR="00C712AB" w:rsidRPr="00C712AB" w:rsidRDefault="003A2B12" w:rsidP="003A2B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12AB" w:rsidRPr="00C712AB">
              <w:rPr>
                <w:rFonts w:ascii="Times New Roman" w:eastAsia="Times New Roman" w:hAnsi="Times New Roman" w:cs="Times New Roman"/>
                <w:sz w:val="24"/>
                <w:szCs w:val="24"/>
              </w:rPr>
              <w:t>5-7 лет</w:t>
            </w: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3A2B12" w:rsidP="00C712AB">
            <w:pPr>
              <w:spacing w:before="100" w:beforeAutospacing="1" w:after="100" w:afterAutospacing="1"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февраль</w:t>
            </w:r>
          </w:p>
        </w:tc>
        <w:tc>
          <w:tcPr>
            <w:tcW w:w="2370" w:type="dxa"/>
            <w:tcBorders>
              <w:top w:val="nil"/>
              <w:left w:val="nil"/>
            </w:tcBorders>
            <w:tcMar>
              <w:top w:w="75" w:type="dxa"/>
              <w:left w:w="75" w:type="dxa"/>
              <w:bottom w:w="75" w:type="dxa"/>
              <w:right w:w="75" w:type="dxa"/>
            </w:tcMar>
            <w:vAlign w:val="center"/>
            <w:hideMark/>
          </w:tcPr>
          <w:p w:rsidR="003A2B12" w:rsidRDefault="003A2B12" w:rsidP="00C712AB">
            <w:pPr>
              <w:spacing w:before="100" w:beforeAutospacing="1" w:after="0" w:line="240" w:lineRule="auto"/>
              <w:jc w:val="both"/>
              <w:rPr>
                <w:rFonts w:ascii="Times New Roman" w:eastAsia="Times New Roman" w:hAnsi="Times New Roman" w:cs="Times New Roman"/>
                <w:sz w:val="24"/>
                <w:szCs w:val="24"/>
              </w:rPr>
            </w:pPr>
          </w:p>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воспитатели групп </w:t>
            </w:r>
            <w:r w:rsidR="003A2B12">
              <w:rPr>
                <w:rFonts w:ascii="Times New Roman" w:eastAsia="Times New Roman" w:hAnsi="Times New Roman" w:cs="Times New Roman"/>
                <w:sz w:val="24"/>
                <w:szCs w:val="24"/>
              </w:rPr>
              <w:t xml:space="preserve"> </w:t>
            </w:r>
          </w:p>
          <w:p w:rsidR="00C712AB" w:rsidRPr="00C712AB" w:rsidRDefault="003A2B12" w:rsidP="00C712AB">
            <w:pPr>
              <w:spacing w:before="100" w:beforeAutospacing="1" w:after="0"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12AB" w:rsidRPr="00C712AB" w:rsidTr="00390860">
        <w:trPr>
          <w:trHeight w:val="212"/>
        </w:trPr>
        <w:tc>
          <w:tcPr>
            <w:tcW w:w="3280" w:type="dxa"/>
            <w:gridSpan w:val="2"/>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12" w:lineRule="atLeast"/>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Праздники, посвященные Международному женскому  дню 8 марта</w:t>
            </w:r>
          </w:p>
        </w:tc>
        <w:tc>
          <w:tcPr>
            <w:tcW w:w="1815"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12" w:lineRule="atLeast"/>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2-7 лет</w:t>
            </w: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12" w:lineRule="atLeast"/>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 неделя марта</w:t>
            </w:r>
          </w:p>
        </w:tc>
        <w:tc>
          <w:tcPr>
            <w:tcW w:w="2370" w:type="dxa"/>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p w:rsidR="00C712AB" w:rsidRPr="00C712AB" w:rsidRDefault="003A2B12" w:rsidP="00C712AB">
            <w:pPr>
              <w:spacing w:before="100" w:beforeAutospacing="1" w:after="0" w:line="21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12AB" w:rsidRPr="00C712AB" w:rsidTr="00390860">
        <w:trPr>
          <w:trHeight w:val="953"/>
        </w:trPr>
        <w:tc>
          <w:tcPr>
            <w:tcW w:w="3280" w:type="dxa"/>
            <w:gridSpan w:val="2"/>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64"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Фольклорный праздник</w:t>
            </w:r>
          </w:p>
          <w:p w:rsidR="00C712AB" w:rsidRDefault="00C712AB" w:rsidP="00C712AB">
            <w:pPr>
              <w:spacing w:before="100" w:beforeAutospacing="1" w:after="0" w:line="264"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«Широкая масленица»</w:t>
            </w:r>
          </w:p>
          <w:p w:rsidR="003A2B12" w:rsidRPr="00C712AB" w:rsidRDefault="003A2B12" w:rsidP="00C712AB">
            <w:pPr>
              <w:spacing w:before="100" w:beforeAutospacing="1"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«Добрым смехом смеются дети»</w:t>
            </w:r>
          </w:p>
        </w:tc>
        <w:tc>
          <w:tcPr>
            <w:tcW w:w="1815" w:type="dxa"/>
            <w:gridSpan w:val="2"/>
            <w:tcBorders>
              <w:top w:val="nil"/>
              <w:left w:val="nil"/>
            </w:tcBorders>
            <w:tcMar>
              <w:top w:w="75" w:type="dxa"/>
              <w:left w:w="75" w:type="dxa"/>
              <w:bottom w:w="75" w:type="dxa"/>
              <w:right w:w="75" w:type="dxa"/>
            </w:tcMar>
            <w:vAlign w:val="center"/>
            <w:hideMark/>
          </w:tcPr>
          <w:p w:rsid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3-7 лет</w:t>
            </w:r>
          </w:p>
          <w:p w:rsidR="003A2B12" w:rsidRDefault="003A2B12" w:rsidP="00C712AB">
            <w:pPr>
              <w:spacing w:before="100" w:beforeAutospacing="1" w:after="100" w:afterAutospacing="1" w:line="240" w:lineRule="auto"/>
              <w:jc w:val="center"/>
              <w:rPr>
                <w:rFonts w:ascii="Times New Roman" w:eastAsia="Times New Roman" w:hAnsi="Times New Roman" w:cs="Times New Roman"/>
                <w:sz w:val="24"/>
                <w:szCs w:val="24"/>
              </w:rPr>
            </w:pPr>
          </w:p>
          <w:p w:rsidR="003A2B12" w:rsidRPr="00C712AB" w:rsidRDefault="003A2B12"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 лет</w:t>
            </w:r>
          </w:p>
        </w:tc>
        <w:tc>
          <w:tcPr>
            <w:tcW w:w="1906" w:type="dxa"/>
            <w:gridSpan w:val="2"/>
            <w:tcBorders>
              <w:top w:val="nil"/>
              <w:left w:val="nil"/>
            </w:tcBorders>
            <w:tcMar>
              <w:top w:w="75" w:type="dxa"/>
              <w:left w:w="75" w:type="dxa"/>
              <w:bottom w:w="75" w:type="dxa"/>
              <w:right w:w="75" w:type="dxa"/>
            </w:tcMar>
            <w:vAlign w:val="center"/>
            <w:hideMark/>
          </w:tcPr>
          <w:p w:rsidR="00C712AB" w:rsidRDefault="003A2B12" w:rsidP="003A2B12">
            <w:pPr>
              <w:spacing w:before="100" w:beforeAutospacing="1" w:after="100" w:afterAutospacing="1"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М</w:t>
            </w:r>
            <w:r w:rsidR="00C712AB" w:rsidRPr="00C712AB">
              <w:rPr>
                <w:rFonts w:ascii="Times New Roman" w:eastAsia="Times New Roman" w:hAnsi="Times New Roman" w:cs="Times New Roman"/>
                <w:sz w:val="24"/>
                <w:szCs w:val="24"/>
              </w:rPr>
              <w:t>арт</w:t>
            </w:r>
          </w:p>
          <w:p w:rsidR="003A2B12" w:rsidRDefault="003A2B12" w:rsidP="003A2B12">
            <w:pPr>
              <w:spacing w:before="100" w:beforeAutospacing="1" w:after="100" w:afterAutospacing="1" w:line="240" w:lineRule="auto"/>
              <w:rPr>
                <w:rFonts w:ascii="Times New Roman" w:eastAsia="Times New Roman" w:hAnsi="Times New Roman" w:cs="Times New Roman"/>
                <w:sz w:val="24"/>
                <w:szCs w:val="24"/>
              </w:rPr>
            </w:pPr>
          </w:p>
          <w:p w:rsidR="003A2B12" w:rsidRPr="00C712AB" w:rsidRDefault="003A2B12" w:rsidP="003A2B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370" w:type="dxa"/>
            <w:tcBorders>
              <w:top w:val="nil"/>
              <w:left w:val="nil"/>
            </w:tcBorders>
            <w:tcMar>
              <w:top w:w="75" w:type="dxa"/>
              <w:left w:w="75" w:type="dxa"/>
              <w:bottom w:w="75" w:type="dxa"/>
              <w:right w:w="75" w:type="dxa"/>
            </w:tcMar>
            <w:vAlign w:val="center"/>
            <w:hideMark/>
          </w:tcPr>
          <w:p w:rsidR="00C712AB" w:rsidRDefault="003A2B12"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 воспитатель воспитатели</w:t>
            </w:r>
          </w:p>
          <w:p w:rsidR="003A2B12" w:rsidRPr="00C712AB" w:rsidRDefault="003A2B12"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C712AB" w:rsidRPr="00C712AB" w:rsidTr="00390860">
        <w:trPr>
          <w:trHeight w:val="341"/>
        </w:trPr>
        <w:tc>
          <w:tcPr>
            <w:tcW w:w="3280" w:type="dxa"/>
            <w:gridSpan w:val="2"/>
            <w:tcBorders>
              <w:top w:val="nil"/>
            </w:tcBorders>
            <w:tcMar>
              <w:top w:w="75" w:type="dxa"/>
              <w:left w:w="75" w:type="dxa"/>
              <w:bottom w:w="75" w:type="dxa"/>
              <w:right w:w="75" w:type="dxa"/>
            </w:tcMar>
            <w:vAlign w:val="center"/>
            <w:hideMark/>
          </w:tcPr>
          <w:p w:rsidR="00C712AB" w:rsidRPr="00C712AB" w:rsidRDefault="00A74928" w:rsidP="00C712AB">
            <w:pPr>
              <w:spacing w:before="120" w:after="120" w:line="240" w:lineRule="auto"/>
              <w:ind w:lef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15" w:type="dxa"/>
            <w:gridSpan w:val="2"/>
            <w:tcBorders>
              <w:top w:val="nil"/>
              <w:left w:val="nil"/>
            </w:tcBorders>
            <w:tcMar>
              <w:top w:w="75" w:type="dxa"/>
              <w:left w:w="75" w:type="dxa"/>
              <w:bottom w:w="75" w:type="dxa"/>
              <w:right w:w="75" w:type="dxa"/>
            </w:tcMar>
            <w:vAlign w:val="center"/>
            <w:hideMark/>
          </w:tcPr>
          <w:p w:rsidR="00C712AB" w:rsidRPr="00C712AB" w:rsidRDefault="00A74928"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A74928"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70" w:type="dxa"/>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 воспитатель,</w:t>
            </w:r>
          </w:p>
          <w:p w:rsidR="00C712AB" w:rsidRPr="00C712AB" w:rsidRDefault="00A74928" w:rsidP="00C712A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12AB" w:rsidRPr="00C712AB" w:rsidTr="00390860">
        <w:trPr>
          <w:trHeight w:val="200"/>
        </w:trPr>
        <w:tc>
          <w:tcPr>
            <w:tcW w:w="3280" w:type="dxa"/>
            <w:gridSpan w:val="2"/>
            <w:tcBorders>
              <w:top w:val="nil"/>
            </w:tcBorders>
            <w:tcMar>
              <w:top w:w="75" w:type="dxa"/>
              <w:left w:w="75" w:type="dxa"/>
              <w:bottom w:w="75" w:type="dxa"/>
              <w:right w:w="75" w:type="dxa"/>
            </w:tcMar>
            <w:vAlign w:val="center"/>
            <w:hideMark/>
          </w:tcPr>
          <w:p w:rsidR="00C712AB" w:rsidRPr="00C712AB" w:rsidRDefault="004262B4" w:rsidP="004262B4">
            <w:pPr>
              <w:spacing w:before="120" w:after="12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Тематический досуг</w:t>
            </w:r>
            <w:r w:rsidR="00C712AB" w:rsidRPr="00C712AB">
              <w:rPr>
                <w:rFonts w:ascii="Times New Roman" w:eastAsia="Times New Roman" w:hAnsi="Times New Roman" w:cs="Times New Roman"/>
                <w:sz w:val="24"/>
                <w:szCs w:val="24"/>
              </w:rPr>
              <w:t xml:space="preserve">, посвященный Дню Победы в ВОВ                                         </w:t>
            </w:r>
          </w:p>
        </w:tc>
        <w:tc>
          <w:tcPr>
            <w:tcW w:w="1815"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00" w:lineRule="atLeast"/>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5-7 лет</w:t>
            </w: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00" w:lineRule="atLeast"/>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1 неделя мая</w:t>
            </w:r>
          </w:p>
        </w:tc>
        <w:tc>
          <w:tcPr>
            <w:tcW w:w="2370" w:type="dxa"/>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p w:rsidR="00C712AB" w:rsidRPr="00C712AB" w:rsidRDefault="00C712AB" w:rsidP="00C712AB">
            <w:pPr>
              <w:spacing w:before="100" w:beforeAutospacing="1" w:after="0" w:line="200" w:lineRule="atLeast"/>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муз</w:t>
            </w:r>
            <w:proofErr w:type="gramStart"/>
            <w:r w:rsidRPr="00C712AB">
              <w:rPr>
                <w:rFonts w:ascii="Times New Roman" w:eastAsia="Times New Roman" w:hAnsi="Times New Roman" w:cs="Times New Roman"/>
                <w:sz w:val="24"/>
                <w:szCs w:val="24"/>
              </w:rPr>
              <w:t>.</w:t>
            </w:r>
            <w:proofErr w:type="gramEnd"/>
            <w:r w:rsidRPr="00C712AB">
              <w:rPr>
                <w:rFonts w:ascii="Times New Roman" w:eastAsia="Times New Roman" w:hAnsi="Times New Roman" w:cs="Times New Roman"/>
                <w:sz w:val="24"/>
                <w:szCs w:val="24"/>
              </w:rPr>
              <w:t xml:space="preserve"> </w:t>
            </w:r>
            <w:proofErr w:type="gramStart"/>
            <w:r w:rsidRPr="00C712AB">
              <w:rPr>
                <w:rFonts w:ascii="Times New Roman" w:eastAsia="Times New Roman" w:hAnsi="Times New Roman" w:cs="Times New Roman"/>
                <w:sz w:val="24"/>
                <w:szCs w:val="24"/>
              </w:rPr>
              <w:t>р</w:t>
            </w:r>
            <w:proofErr w:type="gramEnd"/>
            <w:r w:rsidRPr="00C712AB">
              <w:rPr>
                <w:rFonts w:ascii="Times New Roman" w:eastAsia="Times New Roman" w:hAnsi="Times New Roman" w:cs="Times New Roman"/>
                <w:sz w:val="24"/>
                <w:szCs w:val="24"/>
              </w:rPr>
              <w:t>уководитель</w:t>
            </w:r>
          </w:p>
        </w:tc>
      </w:tr>
      <w:tr w:rsidR="00C712AB" w:rsidRPr="00C712AB" w:rsidTr="00390860">
        <w:trPr>
          <w:trHeight w:val="200"/>
        </w:trPr>
        <w:tc>
          <w:tcPr>
            <w:tcW w:w="3280" w:type="dxa"/>
            <w:gridSpan w:val="2"/>
            <w:tcBorders>
              <w:top w:val="nil"/>
            </w:tcBorders>
            <w:tcMar>
              <w:top w:w="75" w:type="dxa"/>
              <w:left w:w="75" w:type="dxa"/>
              <w:bottom w:w="75" w:type="dxa"/>
              <w:right w:w="75" w:type="dxa"/>
            </w:tcMar>
            <w:vAlign w:val="center"/>
            <w:hideMark/>
          </w:tcPr>
          <w:p w:rsidR="00C712AB" w:rsidRPr="00C712AB" w:rsidRDefault="00A74928" w:rsidP="00C712AB">
            <w:pPr>
              <w:spacing w:before="120"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15" w:type="dxa"/>
            <w:gridSpan w:val="2"/>
            <w:tcBorders>
              <w:top w:val="nil"/>
              <w:left w:val="nil"/>
            </w:tcBorders>
            <w:tcMar>
              <w:top w:w="75" w:type="dxa"/>
              <w:left w:w="75" w:type="dxa"/>
              <w:bottom w:w="75" w:type="dxa"/>
              <w:right w:w="75" w:type="dxa"/>
            </w:tcMar>
            <w:vAlign w:val="center"/>
            <w:hideMark/>
          </w:tcPr>
          <w:p w:rsidR="00C712AB" w:rsidRPr="00C712AB" w:rsidRDefault="00A74928" w:rsidP="00C712AB">
            <w:pPr>
              <w:spacing w:before="100" w:beforeAutospacing="1" w:after="0" w:line="2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A74928" w:rsidP="00C712AB">
            <w:pPr>
              <w:spacing w:before="100" w:beforeAutospacing="1" w:after="0" w:line="2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70" w:type="dxa"/>
            <w:tcBorders>
              <w:top w:val="nil"/>
              <w:left w:val="nil"/>
            </w:tcBorders>
            <w:tcMar>
              <w:top w:w="75" w:type="dxa"/>
              <w:left w:w="75" w:type="dxa"/>
              <w:bottom w:w="75" w:type="dxa"/>
              <w:right w:w="75" w:type="dxa"/>
            </w:tcMar>
            <w:vAlign w:val="center"/>
            <w:hideMark/>
          </w:tcPr>
          <w:p w:rsidR="00C712AB" w:rsidRPr="00C712AB" w:rsidRDefault="00A74928" w:rsidP="00C712A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12AB" w:rsidRPr="00C712AB" w:rsidRDefault="00A74928" w:rsidP="00C712AB">
            <w:pPr>
              <w:spacing w:before="100" w:beforeAutospacing="1"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12AB" w:rsidRPr="00C712AB" w:rsidTr="00390860">
        <w:trPr>
          <w:trHeight w:val="200"/>
        </w:trPr>
        <w:tc>
          <w:tcPr>
            <w:tcW w:w="3280" w:type="dxa"/>
            <w:gridSpan w:val="2"/>
            <w:tcBorders>
              <w:top w:val="nil"/>
            </w:tcBorders>
            <w:tcMar>
              <w:top w:w="75" w:type="dxa"/>
              <w:left w:w="75" w:type="dxa"/>
              <w:bottom w:w="75" w:type="dxa"/>
              <w:right w:w="75" w:type="dxa"/>
            </w:tcMar>
            <w:vAlign w:val="center"/>
            <w:hideMark/>
          </w:tcPr>
          <w:p w:rsidR="00C712AB" w:rsidRPr="00C712AB" w:rsidRDefault="00C712AB" w:rsidP="004262B4">
            <w:pPr>
              <w:spacing w:before="120" w:after="120" w:line="200" w:lineRule="atLeast"/>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Выпускн</w:t>
            </w:r>
            <w:r w:rsidR="004262B4">
              <w:rPr>
                <w:rFonts w:ascii="Times New Roman" w:eastAsia="Times New Roman" w:hAnsi="Times New Roman" w:cs="Times New Roman"/>
                <w:sz w:val="24"/>
                <w:szCs w:val="24"/>
              </w:rPr>
              <w:t>ой</w:t>
            </w:r>
            <w:r w:rsidRPr="00C712AB">
              <w:rPr>
                <w:rFonts w:ascii="Times New Roman" w:eastAsia="Times New Roman" w:hAnsi="Times New Roman" w:cs="Times New Roman"/>
                <w:sz w:val="24"/>
                <w:szCs w:val="24"/>
              </w:rPr>
              <w:t xml:space="preserve"> утренник</w:t>
            </w:r>
          </w:p>
        </w:tc>
        <w:tc>
          <w:tcPr>
            <w:tcW w:w="1815"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00" w:lineRule="atLeast"/>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6-7 лет</w:t>
            </w:r>
          </w:p>
        </w:tc>
        <w:tc>
          <w:tcPr>
            <w:tcW w:w="190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00" w:lineRule="atLeast"/>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4 неделя мая</w:t>
            </w:r>
          </w:p>
        </w:tc>
        <w:tc>
          <w:tcPr>
            <w:tcW w:w="2370" w:type="dxa"/>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w:t>
            </w:r>
            <w:r w:rsidR="004262B4">
              <w:rPr>
                <w:rFonts w:ascii="Times New Roman" w:eastAsia="Times New Roman" w:hAnsi="Times New Roman" w:cs="Times New Roman"/>
                <w:sz w:val="24"/>
                <w:szCs w:val="24"/>
              </w:rPr>
              <w:t>ь</w:t>
            </w:r>
            <w:r w:rsidRPr="00C712AB">
              <w:rPr>
                <w:rFonts w:ascii="Times New Roman" w:eastAsia="Times New Roman" w:hAnsi="Times New Roman" w:cs="Times New Roman"/>
                <w:sz w:val="24"/>
                <w:szCs w:val="24"/>
              </w:rPr>
              <w:t xml:space="preserve"> групп </w:t>
            </w:r>
            <w:r w:rsidR="00A74928">
              <w:rPr>
                <w:rFonts w:ascii="Times New Roman" w:eastAsia="Times New Roman" w:hAnsi="Times New Roman" w:cs="Times New Roman"/>
                <w:sz w:val="24"/>
                <w:szCs w:val="24"/>
              </w:rPr>
              <w:t xml:space="preserve"> </w:t>
            </w:r>
          </w:p>
          <w:p w:rsidR="00C712AB" w:rsidRPr="00C712AB" w:rsidRDefault="00A74928" w:rsidP="00C712AB">
            <w:pPr>
              <w:spacing w:before="100" w:beforeAutospacing="1"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12AB" w:rsidRPr="00C712AB" w:rsidTr="00C712AB">
        <w:tc>
          <w:tcPr>
            <w:tcW w:w="9371" w:type="dxa"/>
            <w:gridSpan w:val="7"/>
            <w:tcBorders>
              <w:top w:val="nil"/>
            </w:tcBorders>
            <w:tcMar>
              <w:top w:w="75" w:type="dxa"/>
              <w:left w:w="75" w:type="dxa"/>
              <w:bottom w:w="75" w:type="dxa"/>
              <w:right w:w="75" w:type="dxa"/>
            </w:tcMar>
            <w:vAlign w:val="center"/>
            <w:hideMark/>
          </w:tcPr>
          <w:p w:rsidR="00C712AB" w:rsidRPr="00C712AB" w:rsidRDefault="00C712AB" w:rsidP="00AC6E1D">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 xml:space="preserve">Тематические досуги и </w:t>
            </w:r>
            <w:proofErr w:type="spellStart"/>
            <w:proofErr w:type="gramStart"/>
            <w:r w:rsidR="00AC6E1D">
              <w:rPr>
                <w:rFonts w:ascii="Times New Roman" w:eastAsia="Times New Roman" w:hAnsi="Times New Roman" w:cs="Times New Roman"/>
                <w:b/>
                <w:bCs/>
                <w:sz w:val="24"/>
                <w:szCs w:val="24"/>
              </w:rPr>
              <w:t>физкультурно</w:t>
            </w:r>
            <w:proofErr w:type="spellEnd"/>
            <w:r w:rsidR="00AC6E1D">
              <w:rPr>
                <w:rFonts w:ascii="Times New Roman" w:eastAsia="Times New Roman" w:hAnsi="Times New Roman" w:cs="Times New Roman"/>
                <w:b/>
                <w:bCs/>
                <w:sz w:val="24"/>
                <w:szCs w:val="24"/>
              </w:rPr>
              <w:t xml:space="preserve"> – спортивные</w:t>
            </w:r>
            <w:proofErr w:type="gramEnd"/>
            <w:r w:rsidR="00AC6E1D">
              <w:rPr>
                <w:rFonts w:ascii="Times New Roman" w:eastAsia="Times New Roman" w:hAnsi="Times New Roman" w:cs="Times New Roman"/>
                <w:b/>
                <w:bCs/>
                <w:sz w:val="24"/>
                <w:szCs w:val="24"/>
              </w:rPr>
              <w:t xml:space="preserve"> мероприятия </w:t>
            </w:r>
          </w:p>
        </w:tc>
      </w:tr>
      <w:tr w:rsidR="00C712AB" w:rsidRPr="00C712AB" w:rsidTr="00390860">
        <w:trPr>
          <w:trHeight w:val="1039"/>
        </w:trPr>
        <w:tc>
          <w:tcPr>
            <w:tcW w:w="3238" w:type="dxa"/>
            <w:tcBorders>
              <w:top w:val="nil"/>
            </w:tcBorders>
            <w:tcMar>
              <w:top w:w="75" w:type="dxa"/>
              <w:left w:w="75" w:type="dxa"/>
              <w:bottom w:w="75" w:type="dxa"/>
              <w:right w:w="75" w:type="dxa"/>
            </w:tcMar>
            <w:vAlign w:val="center"/>
            <w:hideMark/>
          </w:tcPr>
          <w:p w:rsidR="00AC6E1D" w:rsidRDefault="00AC6E1D" w:rsidP="00AC6E1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«Мой веселый, звонкий мяч»</w:t>
            </w:r>
          </w:p>
          <w:p w:rsidR="00C712AB" w:rsidRDefault="00AC6E1D" w:rsidP="00AC6E1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здоровья</w:t>
            </w:r>
            <w:r w:rsidR="00C712AB" w:rsidRPr="00C712AB">
              <w:rPr>
                <w:rFonts w:ascii="Times New Roman" w:eastAsia="Times New Roman" w:hAnsi="Times New Roman" w:cs="Times New Roman"/>
                <w:sz w:val="24"/>
                <w:szCs w:val="24"/>
              </w:rPr>
              <w:t xml:space="preserve"> </w:t>
            </w:r>
          </w:p>
          <w:p w:rsidR="00572C62" w:rsidRPr="00C712AB" w:rsidRDefault="00572C62" w:rsidP="00AC6E1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«Кросс нации»</w:t>
            </w:r>
          </w:p>
        </w:tc>
        <w:tc>
          <w:tcPr>
            <w:tcW w:w="1841" w:type="dxa"/>
            <w:gridSpan w:val="2"/>
            <w:tcBorders>
              <w:top w:val="nil"/>
              <w:left w:val="nil"/>
            </w:tcBorders>
            <w:tcMar>
              <w:top w:w="15" w:type="dxa"/>
              <w:left w:w="15" w:type="dxa"/>
              <w:bottom w:w="15" w:type="dxa"/>
              <w:right w:w="15" w:type="dxa"/>
            </w:tcMar>
            <w:vAlign w:val="center"/>
            <w:hideMark/>
          </w:tcPr>
          <w:p w:rsidR="00C712AB" w:rsidRDefault="00AC6E1D"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w:t>
            </w:r>
            <w:r w:rsidR="00C712AB" w:rsidRPr="00C712AB">
              <w:rPr>
                <w:rFonts w:ascii="Times New Roman" w:eastAsia="Times New Roman" w:hAnsi="Times New Roman" w:cs="Times New Roman"/>
                <w:sz w:val="24"/>
                <w:szCs w:val="24"/>
              </w:rPr>
              <w:t xml:space="preserve"> года</w:t>
            </w:r>
          </w:p>
          <w:p w:rsidR="00AC6E1D" w:rsidRDefault="00AC6E1D"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4-7лет</w:t>
            </w:r>
          </w:p>
          <w:p w:rsidR="00572C62" w:rsidRPr="00C712AB" w:rsidRDefault="00572C62"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4-7лет</w:t>
            </w:r>
          </w:p>
        </w:tc>
        <w:tc>
          <w:tcPr>
            <w:tcW w:w="1896" w:type="dxa"/>
            <w:gridSpan w:val="2"/>
            <w:tcBorders>
              <w:top w:val="nil"/>
              <w:left w:val="nil"/>
            </w:tcBorders>
            <w:tcMar>
              <w:top w:w="75" w:type="dxa"/>
              <w:left w:w="75" w:type="dxa"/>
              <w:bottom w:w="75" w:type="dxa"/>
              <w:right w:w="75" w:type="dxa"/>
            </w:tcMar>
            <w:vAlign w:val="center"/>
            <w:hideMark/>
          </w:tcPr>
          <w:p w:rsidR="00C712AB" w:rsidRDefault="00AC6E1D"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w:t>
            </w:r>
            <w:r w:rsidR="00C712AB" w:rsidRPr="00C712AB">
              <w:rPr>
                <w:rFonts w:ascii="Times New Roman" w:eastAsia="Times New Roman" w:hAnsi="Times New Roman" w:cs="Times New Roman"/>
                <w:sz w:val="24"/>
                <w:szCs w:val="24"/>
              </w:rPr>
              <w:t>ентябрь</w:t>
            </w:r>
          </w:p>
          <w:p w:rsidR="00AC6E1D" w:rsidRDefault="00572C62"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AC6E1D">
              <w:rPr>
                <w:rFonts w:ascii="Times New Roman" w:eastAsia="Times New Roman" w:hAnsi="Times New Roman" w:cs="Times New Roman"/>
                <w:sz w:val="24"/>
                <w:szCs w:val="24"/>
              </w:rPr>
              <w:t>ентябрь</w:t>
            </w:r>
          </w:p>
          <w:p w:rsidR="00572C62" w:rsidRPr="00C712AB" w:rsidRDefault="00572C62"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396" w:type="dxa"/>
            <w:gridSpan w:val="2"/>
            <w:tcBorders>
              <w:top w:val="nil"/>
              <w:left w:val="nil"/>
            </w:tcBorders>
            <w:tcMar>
              <w:top w:w="75" w:type="dxa"/>
              <w:left w:w="75" w:type="dxa"/>
              <w:bottom w:w="75" w:type="dxa"/>
              <w:right w:w="75" w:type="dxa"/>
            </w:tcMar>
            <w:vAlign w:val="center"/>
            <w:hideMark/>
          </w:tcPr>
          <w:p w:rsidR="00AC6E1D" w:rsidRDefault="00C712AB" w:rsidP="00AC6E1D">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w:t>
            </w:r>
            <w:r w:rsidR="00AC6E1D">
              <w:rPr>
                <w:rFonts w:ascii="Times New Roman" w:eastAsia="Times New Roman" w:hAnsi="Times New Roman" w:cs="Times New Roman"/>
                <w:sz w:val="24"/>
                <w:szCs w:val="24"/>
              </w:rPr>
              <w:t>ь</w:t>
            </w:r>
            <w:r w:rsidRPr="00C712AB">
              <w:rPr>
                <w:rFonts w:ascii="Times New Roman" w:eastAsia="Times New Roman" w:hAnsi="Times New Roman" w:cs="Times New Roman"/>
                <w:sz w:val="24"/>
                <w:szCs w:val="24"/>
              </w:rPr>
              <w:t xml:space="preserve"> группы</w:t>
            </w:r>
          </w:p>
          <w:p w:rsidR="00572C62" w:rsidRDefault="00AC6E1D" w:rsidP="00AC6E1D">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p w:rsidR="00572C62" w:rsidRDefault="00C712AB" w:rsidP="00572C62">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 </w:t>
            </w:r>
            <w:r w:rsidR="00572C62">
              <w:rPr>
                <w:rFonts w:ascii="Times New Roman" w:eastAsia="Times New Roman" w:hAnsi="Times New Roman" w:cs="Times New Roman"/>
                <w:sz w:val="24"/>
                <w:szCs w:val="24"/>
              </w:rPr>
              <w:t>воспитатели</w:t>
            </w:r>
          </w:p>
          <w:p w:rsidR="00C712AB" w:rsidRPr="00C712AB" w:rsidRDefault="00572C62" w:rsidP="00AC6E1D">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r w:rsidR="00AC6E1D">
              <w:rPr>
                <w:rFonts w:ascii="Times New Roman" w:eastAsia="Times New Roman" w:hAnsi="Times New Roman" w:cs="Times New Roman"/>
                <w:sz w:val="24"/>
                <w:szCs w:val="24"/>
              </w:rPr>
              <w:t xml:space="preserve"> </w:t>
            </w:r>
          </w:p>
        </w:tc>
      </w:tr>
      <w:tr w:rsidR="00C712AB" w:rsidRPr="00C712AB" w:rsidTr="00390860">
        <w:trPr>
          <w:trHeight w:val="939"/>
        </w:trPr>
        <w:tc>
          <w:tcPr>
            <w:tcW w:w="3238" w:type="dxa"/>
            <w:tcBorders>
              <w:top w:val="nil"/>
            </w:tcBorders>
            <w:tcMar>
              <w:top w:w="75" w:type="dxa"/>
              <w:left w:w="75" w:type="dxa"/>
              <w:bottom w:w="75" w:type="dxa"/>
              <w:right w:w="75" w:type="dxa"/>
            </w:tcMar>
            <w:vAlign w:val="center"/>
            <w:hideMark/>
          </w:tcPr>
          <w:p w:rsidR="00C712AB" w:rsidRPr="00C712AB" w:rsidRDefault="00AC6E1D" w:rsidP="00AC6E1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Развлечение «Загадки с овощной </w:t>
            </w:r>
            <w:r w:rsidR="00D03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грядки</w:t>
            </w:r>
            <w:r w:rsidR="00C712AB" w:rsidRPr="00C712AB">
              <w:rPr>
                <w:rFonts w:ascii="Times New Roman" w:eastAsia="Times New Roman" w:hAnsi="Times New Roman" w:cs="Times New Roman"/>
                <w:sz w:val="24"/>
                <w:szCs w:val="24"/>
              </w:rPr>
              <w:t>»</w:t>
            </w:r>
          </w:p>
        </w:tc>
        <w:tc>
          <w:tcPr>
            <w:tcW w:w="1841" w:type="dxa"/>
            <w:gridSpan w:val="2"/>
            <w:tcBorders>
              <w:top w:val="nil"/>
              <w:left w:val="nil"/>
            </w:tcBorders>
            <w:tcMar>
              <w:top w:w="15" w:type="dxa"/>
              <w:left w:w="15" w:type="dxa"/>
              <w:bottom w:w="15" w:type="dxa"/>
              <w:right w:w="15" w:type="dxa"/>
            </w:tcMar>
            <w:vAlign w:val="center"/>
            <w:hideMark/>
          </w:tcPr>
          <w:p w:rsidR="00AC6E1D" w:rsidRDefault="00AC6E1D" w:rsidP="00AC6E1D">
            <w:pPr>
              <w:spacing w:before="100" w:beforeAutospacing="1" w:after="100" w:afterAutospacing="1" w:line="240" w:lineRule="auto"/>
              <w:jc w:val="center"/>
              <w:rPr>
                <w:rFonts w:ascii="Times New Roman" w:eastAsia="Times New Roman" w:hAnsi="Times New Roman" w:cs="Times New Roman"/>
                <w:sz w:val="24"/>
                <w:szCs w:val="24"/>
              </w:rPr>
            </w:pPr>
          </w:p>
          <w:p w:rsidR="00AC6E1D" w:rsidRDefault="00AC6E1D" w:rsidP="00AC6E1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w:t>
            </w:r>
            <w:r w:rsidRPr="00C712AB">
              <w:rPr>
                <w:rFonts w:ascii="Times New Roman" w:eastAsia="Times New Roman" w:hAnsi="Times New Roman" w:cs="Times New Roman"/>
                <w:sz w:val="24"/>
                <w:szCs w:val="24"/>
              </w:rPr>
              <w:t xml:space="preserve"> года</w:t>
            </w:r>
          </w:p>
          <w:p w:rsidR="00C712AB" w:rsidRPr="00C712AB" w:rsidRDefault="00AC6E1D"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AC6E1D"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октябрь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AC6E1D">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w:t>
            </w:r>
            <w:r w:rsidR="00AC6E1D">
              <w:rPr>
                <w:rFonts w:ascii="Times New Roman" w:eastAsia="Times New Roman" w:hAnsi="Times New Roman" w:cs="Times New Roman"/>
                <w:sz w:val="24"/>
                <w:szCs w:val="24"/>
              </w:rPr>
              <w:t>ь</w:t>
            </w:r>
            <w:r w:rsidRPr="00C712AB">
              <w:rPr>
                <w:rFonts w:ascii="Times New Roman" w:eastAsia="Times New Roman" w:hAnsi="Times New Roman" w:cs="Times New Roman"/>
                <w:sz w:val="24"/>
                <w:szCs w:val="24"/>
              </w:rPr>
              <w:t xml:space="preserve"> группы </w:t>
            </w:r>
            <w:r w:rsidR="00AC6E1D">
              <w:rPr>
                <w:rFonts w:ascii="Times New Roman" w:eastAsia="Times New Roman" w:hAnsi="Times New Roman" w:cs="Times New Roman"/>
                <w:sz w:val="24"/>
                <w:szCs w:val="24"/>
              </w:rPr>
              <w:t xml:space="preserve">  </w:t>
            </w:r>
          </w:p>
        </w:tc>
      </w:tr>
      <w:tr w:rsidR="00C712AB" w:rsidRPr="00C712AB" w:rsidTr="00390860">
        <w:trPr>
          <w:trHeight w:val="212"/>
        </w:trPr>
        <w:tc>
          <w:tcPr>
            <w:tcW w:w="3238" w:type="dxa"/>
            <w:tcBorders>
              <w:top w:val="nil"/>
            </w:tcBorders>
            <w:tcMar>
              <w:top w:w="75" w:type="dxa"/>
              <w:left w:w="75" w:type="dxa"/>
              <w:bottom w:w="75" w:type="dxa"/>
              <w:right w:w="75" w:type="dxa"/>
            </w:tcMar>
            <w:vAlign w:val="center"/>
            <w:hideMark/>
          </w:tcPr>
          <w:p w:rsidR="00C712AB" w:rsidRPr="00C712AB" w:rsidRDefault="00AC6E1D" w:rsidP="00C712AB">
            <w:pPr>
              <w:spacing w:before="100" w:beforeAutospacing="1" w:after="100" w:afterAutospacing="1" w:line="21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«Дорожка здоровья»</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AC6E1D" w:rsidP="00C712AB">
            <w:pPr>
              <w:spacing w:before="100" w:beforeAutospacing="1" w:after="100" w:afterAutospacing="1" w:line="212"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 лет</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12" w:lineRule="atLeast"/>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октябрь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AC6E1D">
            <w:pPr>
              <w:spacing w:before="100" w:beforeAutospacing="1" w:after="0" w:line="212" w:lineRule="atLeast"/>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воспитатели групп </w:t>
            </w:r>
            <w:r w:rsidR="00AC6E1D">
              <w:rPr>
                <w:rFonts w:ascii="Times New Roman" w:eastAsia="Times New Roman" w:hAnsi="Times New Roman" w:cs="Times New Roman"/>
                <w:sz w:val="24"/>
                <w:szCs w:val="24"/>
              </w:rPr>
              <w:t xml:space="preserve"> </w:t>
            </w:r>
          </w:p>
        </w:tc>
      </w:tr>
      <w:tr w:rsidR="00C712AB" w:rsidRPr="00C712AB" w:rsidTr="00390860">
        <w:trPr>
          <w:trHeight w:val="200"/>
        </w:trPr>
        <w:tc>
          <w:tcPr>
            <w:tcW w:w="3238" w:type="dxa"/>
            <w:tcBorders>
              <w:top w:val="nil"/>
            </w:tcBorders>
            <w:tcMar>
              <w:top w:w="75" w:type="dxa"/>
              <w:left w:w="75" w:type="dxa"/>
              <w:bottom w:w="75" w:type="dxa"/>
              <w:right w:w="75" w:type="dxa"/>
            </w:tcMar>
            <w:vAlign w:val="center"/>
            <w:hideMark/>
          </w:tcPr>
          <w:p w:rsidR="00C712AB" w:rsidRPr="00C712AB" w:rsidRDefault="00AC6E1D" w:rsidP="00C712AB">
            <w:pPr>
              <w:spacing w:before="100" w:beforeAutospacing="1" w:after="100" w:afterAutospacing="1" w:line="200" w:lineRule="atLeast"/>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Развлечение "День матери"</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AC6E1D" w:rsidP="00C712AB">
            <w:pPr>
              <w:spacing w:before="100" w:beforeAutospacing="1" w:after="100" w:afterAutospacing="1" w:line="2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лет </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00" w:lineRule="atLeast"/>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ноябрь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AC6E1D">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воспитатели групп </w:t>
            </w:r>
            <w:r w:rsidR="00AC6E1D">
              <w:rPr>
                <w:rFonts w:ascii="Times New Roman" w:eastAsia="Times New Roman" w:hAnsi="Times New Roman" w:cs="Times New Roman"/>
                <w:sz w:val="24"/>
                <w:szCs w:val="24"/>
              </w:rPr>
              <w:t xml:space="preserve"> </w:t>
            </w:r>
          </w:p>
        </w:tc>
      </w:tr>
      <w:tr w:rsidR="00C712AB" w:rsidRPr="00C712AB" w:rsidTr="00390860">
        <w:tc>
          <w:tcPr>
            <w:tcW w:w="3238" w:type="dxa"/>
            <w:tcBorders>
              <w:top w:val="nil"/>
            </w:tcBorders>
            <w:tcMar>
              <w:top w:w="75" w:type="dxa"/>
              <w:left w:w="75" w:type="dxa"/>
              <w:bottom w:w="75" w:type="dxa"/>
              <w:right w:w="75" w:type="dxa"/>
            </w:tcMar>
            <w:vAlign w:val="center"/>
            <w:hideMark/>
          </w:tcPr>
          <w:p w:rsidR="00C712AB" w:rsidRPr="00C712AB" w:rsidRDefault="00AC6E1D"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90860">
              <w:rPr>
                <w:rFonts w:ascii="Times New Roman" w:eastAsia="Times New Roman" w:hAnsi="Times New Roman" w:cs="Times New Roman"/>
                <w:sz w:val="24"/>
                <w:szCs w:val="24"/>
              </w:rPr>
              <w:t>«Мы здоровье сбережем»</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390860"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C712AB" w:rsidRPr="00C712AB">
              <w:rPr>
                <w:rFonts w:ascii="Times New Roman" w:eastAsia="Times New Roman" w:hAnsi="Times New Roman" w:cs="Times New Roman"/>
                <w:sz w:val="24"/>
                <w:szCs w:val="24"/>
              </w:rPr>
              <w:t xml:space="preserve"> лет</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ноябрь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390860">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воспитатели группы </w:t>
            </w:r>
            <w:r w:rsidR="00390860">
              <w:rPr>
                <w:rFonts w:ascii="Times New Roman" w:eastAsia="Times New Roman" w:hAnsi="Times New Roman" w:cs="Times New Roman"/>
                <w:sz w:val="24"/>
                <w:szCs w:val="24"/>
              </w:rPr>
              <w:t xml:space="preserve"> </w:t>
            </w:r>
          </w:p>
        </w:tc>
      </w:tr>
      <w:tr w:rsidR="00C712AB" w:rsidRPr="00C712AB" w:rsidTr="00390860">
        <w:trPr>
          <w:trHeight w:val="438"/>
        </w:trPr>
        <w:tc>
          <w:tcPr>
            <w:tcW w:w="3238" w:type="dxa"/>
            <w:tcBorders>
              <w:top w:val="nil"/>
            </w:tcBorders>
            <w:tcMar>
              <w:top w:w="75" w:type="dxa"/>
              <w:left w:w="75" w:type="dxa"/>
              <w:bottom w:w="75" w:type="dxa"/>
              <w:right w:w="75" w:type="dxa"/>
            </w:tcMar>
            <w:vAlign w:val="center"/>
            <w:hideMark/>
          </w:tcPr>
          <w:p w:rsidR="00C712AB" w:rsidRPr="00C712AB" w:rsidRDefault="00390860"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«Если с другом вышел в путь»</w:t>
            </w:r>
            <w:r w:rsidR="00C712AB" w:rsidRPr="00C712AB">
              <w:rPr>
                <w:rFonts w:ascii="Times New Roman" w:eastAsia="Times New Roman" w:hAnsi="Times New Roman" w:cs="Times New Roman"/>
                <w:sz w:val="24"/>
                <w:szCs w:val="24"/>
              </w:rPr>
              <w:t>»</w:t>
            </w:r>
          </w:p>
        </w:tc>
        <w:tc>
          <w:tcPr>
            <w:tcW w:w="1841" w:type="dxa"/>
            <w:gridSpan w:val="2"/>
            <w:tcBorders>
              <w:top w:val="nil"/>
              <w:left w:val="nil"/>
            </w:tcBorders>
            <w:tcMar>
              <w:top w:w="15" w:type="dxa"/>
              <w:left w:w="15" w:type="dxa"/>
              <w:bottom w:w="15" w:type="dxa"/>
              <w:right w:w="15" w:type="dxa"/>
            </w:tcMar>
            <w:vAlign w:val="center"/>
            <w:hideMark/>
          </w:tcPr>
          <w:p w:rsidR="00390860" w:rsidRDefault="00390860" w:rsidP="00C712AB">
            <w:pPr>
              <w:spacing w:before="100" w:beforeAutospacing="1" w:after="100" w:afterAutospacing="1" w:line="240" w:lineRule="auto"/>
              <w:jc w:val="center"/>
              <w:rPr>
                <w:rFonts w:ascii="Times New Roman" w:eastAsia="Times New Roman" w:hAnsi="Times New Roman" w:cs="Times New Roman"/>
                <w:sz w:val="24"/>
                <w:szCs w:val="24"/>
              </w:rPr>
            </w:pPr>
          </w:p>
          <w:p w:rsidR="00C712AB" w:rsidRDefault="00390860"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3-4г.</w:t>
            </w:r>
          </w:p>
          <w:p w:rsidR="00390860" w:rsidRPr="00C712AB" w:rsidRDefault="00390860"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390860"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декабрь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w:t>
            </w:r>
            <w:r w:rsidR="00390860">
              <w:rPr>
                <w:rFonts w:ascii="Times New Roman" w:eastAsia="Times New Roman" w:hAnsi="Times New Roman" w:cs="Times New Roman"/>
                <w:sz w:val="24"/>
                <w:szCs w:val="24"/>
              </w:rPr>
              <w:t>и</w:t>
            </w:r>
            <w:r w:rsidRPr="00C712AB">
              <w:rPr>
                <w:rFonts w:ascii="Times New Roman" w:eastAsia="Times New Roman" w:hAnsi="Times New Roman" w:cs="Times New Roman"/>
                <w:sz w:val="24"/>
                <w:szCs w:val="24"/>
              </w:rPr>
              <w:t xml:space="preserve"> групп</w:t>
            </w:r>
            <w:r w:rsidR="00390860">
              <w:rPr>
                <w:rFonts w:ascii="Times New Roman" w:eastAsia="Times New Roman" w:hAnsi="Times New Roman" w:cs="Times New Roman"/>
                <w:sz w:val="24"/>
                <w:szCs w:val="24"/>
              </w:rPr>
              <w:t>ы</w:t>
            </w:r>
            <w:r w:rsidRPr="00C712AB">
              <w:rPr>
                <w:rFonts w:ascii="Times New Roman" w:eastAsia="Times New Roman" w:hAnsi="Times New Roman" w:cs="Times New Roman"/>
                <w:sz w:val="24"/>
                <w:szCs w:val="24"/>
              </w:rPr>
              <w:t xml:space="preserve"> </w:t>
            </w:r>
            <w:r w:rsidR="00390860">
              <w:rPr>
                <w:rFonts w:ascii="Times New Roman" w:eastAsia="Times New Roman" w:hAnsi="Times New Roman" w:cs="Times New Roman"/>
                <w:sz w:val="24"/>
                <w:szCs w:val="24"/>
              </w:rPr>
              <w:t xml:space="preserve"> </w:t>
            </w:r>
          </w:p>
          <w:p w:rsidR="00C712AB" w:rsidRPr="00C712AB" w:rsidRDefault="00390860" w:rsidP="00C712A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12AB" w:rsidRPr="00C712AB" w:rsidTr="00390860">
        <w:tc>
          <w:tcPr>
            <w:tcW w:w="3238" w:type="dxa"/>
            <w:tcBorders>
              <w:top w:val="nil"/>
            </w:tcBorders>
            <w:tcMar>
              <w:top w:w="75" w:type="dxa"/>
              <w:left w:w="75" w:type="dxa"/>
              <w:bottom w:w="75" w:type="dxa"/>
              <w:right w:w="75" w:type="dxa"/>
            </w:tcMar>
            <w:vAlign w:val="center"/>
            <w:hideMark/>
          </w:tcPr>
          <w:p w:rsidR="009E0E8A" w:rsidRDefault="009E0E8A"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Неделя здоровья</w:t>
            </w:r>
          </w:p>
          <w:p w:rsidR="00C712AB" w:rsidRPr="00C712AB" w:rsidRDefault="00390860"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Зимняя Олимпиада</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390860" w:rsidP="0039086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группы</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декабрь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390860"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712AB">
              <w:rPr>
                <w:rFonts w:ascii="Times New Roman" w:eastAsia="Times New Roman" w:hAnsi="Times New Roman" w:cs="Times New Roman"/>
                <w:sz w:val="24"/>
                <w:szCs w:val="24"/>
              </w:rPr>
              <w:t>воспитатели группы</w:t>
            </w:r>
          </w:p>
        </w:tc>
      </w:tr>
      <w:tr w:rsidR="00C712AB" w:rsidRPr="00C712AB" w:rsidTr="00390860">
        <w:tc>
          <w:tcPr>
            <w:tcW w:w="3238" w:type="dxa"/>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Развлечение «Мои любимые игрушки»</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390860"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w:t>
            </w:r>
            <w:r w:rsidR="00C712AB" w:rsidRPr="00C712AB">
              <w:rPr>
                <w:rFonts w:ascii="Times New Roman" w:eastAsia="Times New Roman" w:hAnsi="Times New Roman" w:cs="Times New Roman"/>
                <w:sz w:val="24"/>
                <w:szCs w:val="24"/>
              </w:rPr>
              <w:t xml:space="preserve"> года</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январь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390860">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w:t>
            </w:r>
            <w:r w:rsidR="00390860">
              <w:rPr>
                <w:rFonts w:ascii="Times New Roman" w:eastAsia="Times New Roman" w:hAnsi="Times New Roman" w:cs="Times New Roman"/>
                <w:sz w:val="24"/>
                <w:szCs w:val="24"/>
              </w:rPr>
              <w:t>ь</w:t>
            </w:r>
            <w:r w:rsidRPr="00C712AB">
              <w:rPr>
                <w:rFonts w:ascii="Times New Roman" w:eastAsia="Times New Roman" w:hAnsi="Times New Roman" w:cs="Times New Roman"/>
                <w:sz w:val="24"/>
                <w:szCs w:val="24"/>
              </w:rPr>
              <w:t xml:space="preserve"> группы </w:t>
            </w:r>
            <w:r w:rsidR="00390860">
              <w:rPr>
                <w:rFonts w:ascii="Times New Roman" w:eastAsia="Times New Roman" w:hAnsi="Times New Roman" w:cs="Times New Roman"/>
                <w:sz w:val="24"/>
                <w:szCs w:val="24"/>
              </w:rPr>
              <w:t xml:space="preserve"> </w:t>
            </w:r>
          </w:p>
        </w:tc>
      </w:tr>
      <w:tr w:rsidR="00C712AB" w:rsidRPr="00C712AB" w:rsidTr="00390860">
        <w:tc>
          <w:tcPr>
            <w:tcW w:w="3238" w:type="dxa"/>
            <w:tcBorders>
              <w:top w:val="nil"/>
            </w:tcBorders>
            <w:tcMar>
              <w:top w:w="75" w:type="dxa"/>
              <w:left w:w="75" w:type="dxa"/>
              <w:bottom w:w="75" w:type="dxa"/>
              <w:right w:w="75" w:type="dxa"/>
            </w:tcMar>
            <w:vAlign w:val="center"/>
            <w:hideMark/>
          </w:tcPr>
          <w:p w:rsidR="00C712AB" w:rsidRPr="00C712AB" w:rsidRDefault="00390860"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712AB">
              <w:rPr>
                <w:rFonts w:ascii="Times New Roman" w:eastAsia="Times New Roman" w:hAnsi="Times New Roman" w:cs="Times New Roman"/>
                <w:sz w:val="24"/>
                <w:szCs w:val="24"/>
              </w:rPr>
              <w:t>Спортивное развлечение «Веселые старты»</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C712AB" w:rsidP="00390860">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4-</w:t>
            </w:r>
            <w:r w:rsidR="00390860">
              <w:rPr>
                <w:rFonts w:ascii="Times New Roman" w:eastAsia="Times New Roman" w:hAnsi="Times New Roman" w:cs="Times New Roman"/>
                <w:sz w:val="24"/>
                <w:szCs w:val="24"/>
              </w:rPr>
              <w:t>7</w:t>
            </w:r>
            <w:r w:rsidRPr="00C712AB">
              <w:rPr>
                <w:rFonts w:ascii="Times New Roman" w:eastAsia="Times New Roman" w:hAnsi="Times New Roman" w:cs="Times New Roman"/>
                <w:sz w:val="24"/>
                <w:szCs w:val="24"/>
              </w:rPr>
              <w:t xml:space="preserve"> лет</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январь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390860"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712AB">
              <w:rPr>
                <w:rFonts w:ascii="Times New Roman" w:eastAsia="Times New Roman" w:hAnsi="Times New Roman" w:cs="Times New Roman"/>
                <w:sz w:val="24"/>
                <w:szCs w:val="24"/>
              </w:rPr>
              <w:t>воспитатели групп</w:t>
            </w:r>
          </w:p>
        </w:tc>
      </w:tr>
      <w:tr w:rsidR="00C712AB" w:rsidRPr="00C712AB" w:rsidTr="00390860">
        <w:tc>
          <w:tcPr>
            <w:tcW w:w="3238" w:type="dxa"/>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День здоровья «Айболит в гостях у ребят»</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3-4 года</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февраль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 группы №6</w:t>
            </w:r>
          </w:p>
        </w:tc>
      </w:tr>
      <w:tr w:rsidR="00C712AB" w:rsidRPr="00C712AB" w:rsidTr="00390860">
        <w:tc>
          <w:tcPr>
            <w:tcW w:w="3238" w:type="dxa"/>
            <w:tcBorders>
              <w:top w:val="nil"/>
            </w:tcBorders>
            <w:tcMar>
              <w:top w:w="75" w:type="dxa"/>
              <w:left w:w="75" w:type="dxa"/>
              <w:bottom w:w="75" w:type="dxa"/>
              <w:right w:w="75" w:type="dxa"/>
            </w:tcMar>
            <w:vAlign w:val="center"/>
            <w:hideMark/>
          </w:tcPr>
          <w:p w:rsidR="00C712AB" w:rsidRPr="00C712AB" w:rsidRDefault="00390860" w:rsidP="00C712AB">
            <w:pPr>
              <w:spacing w:before="100" w:beforeAutospacing="1" w:after="100" w:afterAutospacing="1" w:line="29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«Зарница»</w:t>
            </w:r>
            <w:r w:rsidR="00C712AB" w:rsidRPr="00C712AB">
              <w:rPr>
                <w:rFonts w:ascii="Times New Roman" w:eastAsia="Times New Roman" w:hAnsi="Times New Roman" w:cs="Times New Roman"/>
                <w:sz w:val="24"/>
                <w:szCs w:val="24"/>
              </w:rPr>
              <w:t xml:space="preserve"> </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5-7 лет</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февраль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390860">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воспитатели групп </w:t>
            </w:r>
            <w:r w:rsidR="00390860">
              <w:rPr>
                <w:rFonts w:ascii="Times New Roman" w:eastAsia="Times New Roman" w:hAnsi="Times New Roman" w:cs="Times New Roman"/>
                <w:sz w:val="24"/>
                <w:szCs w:val="24"/>
              </w:rPr>
              <w:t xml:space="preserve"> </w:t>
            </w:r>
          </w:p>
        </w:tc>
      </w:tr>
      <w:tr w:rsidR="00C712AB" w:rsidRPr="00C712AB" w:rsidTr="00390860">
        <w:trPr>
          <w:trHeight w:val="623"/>
        </w:trPr>
        <w:tc>
          <w:tcPr>
            <w:tcW w:w="3238" w:type="dxa"/>
            <w:tcBorders>
              <w:top w:val="nil"/>
            </w:tcBorders>
            <w:tcMar>
              <w:top w:w="75" w:type="dxa"/>
              <w:left w:w="75" w:type="dxa"/>
              <w:bottom w:w="75" w:type="dxa"/>
              <w:right w:w="75" w:type="dxa"/>
            </w:tcMar>
            <w:vAlign w:val="center"/>
            <w:hideMark/>
          </w:tcPr>
          <w:p w:rsidR="00C712AB" w:rsidRPr="00C712AB" w:rsidRDefault="00C712AB" w:rsidP="009E0E8A">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Развлечение «</w:t>
            </w:r>
            <w:r w:rsidR="009E0E8A">
              <w:rPr>
                <w:rFonts w:ascii="Times New Roman" w:eastAsia="Times New Roman" w:hAnsi="Times New Roman" w:cs="Times New Roman"/>
                <w:sz w:val="24"/>
                <w:szCs w:val="24"/>
              </w:rPr>
              <w:t xml:space="preserve">Путешествие в страну </w:t>
            </w:r>
            <w:proofErr w:type="spellStart"/>
            <w:r w:rsidR="009E0E8A">
              <w:rPr>
                <w:rFonts w:ascii="Times New Roman" w:eastAsia="Times New Roman" w:hAnsi="Times New Roman" w:cs="Times New Roman"/>
                <w:sz w:val="24"/>
                <w:szCs w:val="24"/>
              </w:rPr>
              <w:t>Игралию</w:t>
            </w:r>
            <w:proofErr w:type="spellEnd"/>
            <w:r w:rsidRPr="00C712AB">
              <w:rPr>
                <w:rFonts w:ascii="Times New Roman" w:eastAsia="Times New Roman" w:hAnsi="Times New Roman" w:cs="Times New Roman"/>
                <w:sz w:val="24"/>
                <w:szCs w:val="24"/>
              </w:rPr>
              <w:t>»</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5-7 лет</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апрель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9E0E8A">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воспитатели групп </w:t>
            </w:r>
            <w:r w:rsidR="009E0E8A">
              <w:rPr>
                <w:rFonts w:ascii="Times New Roman" w:eastAsia="Times New Roman" w:hAnsi="Times New Roman" w:cs="Times New Roman"/>
                <w:sz w:val="24"/>
                <w:szCs w:val="24"/>
              </w:rPr>
              <w:t xml:space="preserve"> </w:t>
            </w:r>
          </w:p>
        </w:tc>
      </w:tr>
      <w:tr w:rsidR="00C712AB" w:rsidRPr="00C712AB" w:rsidTr="00390860">
        <w:tc>
          <w:tcPr>
            <w:tcW w:w="3238" w:type="dxa"/>
            <w:tcBorders>
              <w:top w:val="nil"/>
            </w:tcBorders>
            <w:tcMar>
              <w:top w:w="75" w:type="dxa"/>
              <w:left w:w="75" w:type="dxa"/>
              <w:bottom w:w="75" w:type="dxa"/>
              <w:right w:w="75" w:type="dxa"/>
            </w:tcMar>
            <w:vAlign w:val="center"/>
            <w:hideMark/>
          </w:tcPr>
          <w:p w:rsidR="00C712AB" w:rsidRPr="00C712AB" w:rsidRDefault="009E0E8A" w:rsidP="009E0E8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«День воздушных шариков»</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4-5 лет</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апрель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9E0E8A"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Воспитатель группы</w:t>
            </w:r>
          </w:p>
        </w:tc>
      </w:tr>
      <w:tr w:rsidR="00C712AB" w:rsidRPr="00C712AB" w:rsidTr="00390860">
        <w:trPr>
          <w:trHeight w:val="626"/>
        </w:trPr>
        <w:tc>
          <w:tcPr>
            <w:tcW w:w="3238" w:type="dxa"/>
            <w:tcBorders>
              <w:top w:val="nil"/>
            </w:tcBorders>
            <w:tcMar>
              <w:top w:w="75" w:type="dxa"/>
              <w:left w:w="75" w:type="dxa"/>
              <w:bottom w:w="75" w:type="dxa"/>
              <w:right w:w="75" w:type="dxa"/>
            </w:tcMar>
            <w:vAlign w:val="center"/>
            <w:hideMark/>
          </w:tcPr>
          <w:p w:rsidR="00C712AB" w:rsidRPr="00C712AB" w:rsidRDefault="009E0E8A"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«Мама, папа, я – спортивная семья»</w:t>
            </w:r>
            <w:r w:rsidR="00C712AB" w:rsidRPr="00C712AB">
              <w:rPr>
                <w:rFonts w:ascii="Times New Roman" w:eastAsia="Times New Roman" w:hAnsi="Times New Roman" w:cs="Times New Roman"/>
                <w:sz w:val="24"/>
                <w:szCs w:val="24"/>
              </w:rPr>
              <w:t>»</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9E0E8A"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группы</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9E0E8A"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май</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9E0E8A">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xml:space="preserve">воспитатели групп </w:t>
            </w:r>
            <w:r w:rsidR="009E0E8A">
              <w:rPr>
                <w:rFonts w:ascii="Times New Roman" w:eastAsia="Times New Roman" w:hAnsi="Times New Roman" w:cs="Times New Roman"/>
                <w:sz w:val="24"/>
                <w:szCs w:val="24"/>
              </w:rPr>
              <w:t xml:space="preserve"> </w:t>
            </w:r>
          </w:p>
        </w:tc>
      </w:tr>
      <w:tr w:rsidR="00C712AB" w:rsidRPr="00C712AB" w:rsidTr="00C712AB">
        <w:tc>
          <w:tcPr>
            <w:tcW w:w="9371" w:type="dxa"/>
            <w:gridSpan w:val="7"/>
            <w:tcBorders>
              <w:top w:val="nil"/>
            </w:tcBorders>
            <w:tcMar>
              <w:top w:w="75" w:type="dxa"/>
              <w:left w:w="75" w:type="dxa"/>
              <w:bottom w:w="75" w:type="dxa"/>
              <w:right w:w="75" w:type="dxa"/>
            </w:tcMar>
            <w:vAlign w:val="center"/>
            <w:hideMark/>
          </w:tcPr>
          <w:p w:rsidR="00C712AB" w:rsidRPr="00C712AB" w:rsidRDefault="009E0E8A"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w:t>
            </w:r>
            <w:r w:rsidR="00C712AB" w:rsidRPr="00C712AB">
              <w:rPr>
                <w:rFonts w:ascii="Times New Roman" w:eastAsia="Times New Roman" w:hAnsi="Times New Roman" w:cs="Times New Roman"/>
                <w:b/>
                <w:bCs/>
                <w:sz w:val="24"/>
                <w:szCs w:val="24"/>
              </w:rPr>
              <w:t>кции, субботники (в т. ч. совместно с семьями воспитанников)</w:t>
            </w:r>
          </w:p>
        </w:tc>
      </w:tr>
      <w:tr w:rsidR="00C712AB" w:rsidRPr="00C712AB" w:rsidTr="00390860">
        <w:trPr>
          <w:trHeight w:val="851"/>
        </w:trPr>
        <w:tc>
          <w:tcPr>
            <w:tcW w:w="3238" w:type="dxa"/>
            <w:tcBorders>
              <w:top w:val="nil"/>
            </w:tcBorders>
            <w:tcMar>
              <w:top w:w="75" w:type="dxa"/>
              <w:left w:w="75" w:type="dxa"/>
              <w:bottom w:w="75" w:type="dxa"/>
              <w:right w:w="75" w:type="dxa"/>
            </w:tcMar>
            <w:vAlign w:val="center"/>
            <w:hideMark/>
          </w:tcPr>
          <w:p w:rsidR="00C712AB" w:rsidRPr="00C712AB" w:rsidRDefault="00C712AB" w:rsidP="009E0E8A">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Акция «</w:t>
            </w:r>
            <w:r w:rsidR="009E0E8A">
              <w:rPr>
                <w:rFonts w:ascii="Times New Roman" w:eastAsia="Times New Roman" w:hAnsi="Times New Roman" w:cs="Times New Roman"/>
                <w:sz w:val="24"/>
                <w:szCs w:val="24"/>
              </w:rPr>
              <w:t>Дорога без опасности</w:t>
            </w:r>
            <w:r w:rsidRPr="00C712AB">
              <w:rPr>
                <w:rFonts w:ascii="Times New Roman" w:eastAsia="Times New Roman" w:hAnsi="Times New Roman" w:cs="Times New Roman"/>
                <w:sz w:val="24"/>
                <w:szCs w:val="24"/>
              </w:rPr>
              <w:t>»</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9E0E8A"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712AB" w:rsidRPr="00C712AB">
              <w:rPr>
                <w:rFonts w:ascii="Times New Roman" w:eastAsia="Times New Roman" w:hAnsi="Times New Roman" w:cs="Times New Roman"/>
                <w:sz w:val="24"/>
                <w:szCs w:val="24"/>
              </w:rPr>
              <w:t>-7 лет</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9E0E8A"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tc>
      </w:tr>
      <w:tr w:rsidR="009E0E8A" w:rsidRPr="00C712AB" w:rsidTr="00390860">
        <w:trPr>
          <w:trHeight w:val="851"/>
        </w:trPr>
        <w:tc>
          <w:tcPr>
            <w:tcW w:w="3238" w:type="dxa"/>
            <w:tcBorders>
              <w:top w:val="nil"/>
            </w:tcBorders>
            <w:tcMar>
              <w:top w:w="75" w:type="dxa"/>
              <w:left w:w="75" w:type="dxa"/>
              <w:bottom w:w="75" w:type="dxa"/>
              <w:right w:w="75" w:type="dxa"/>
            </w:tcMar>
            <w:vAlign w:val="center"/>
            <w:hideMark/>
          </w:tcPr>
          <w:p w:rsidR="009E0E8A" w:rsidRPr="00C712AB" w:rsidRDefault="009E0E8A" w:rsidP="009E0E8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Экологическая акция «Сберегите, елочку!»</w:t>
            </w:r>
          </w:p>
        </w:tc>
        <w:tc>
          <w:tcPr>
            <w:tcW w:w="1841" w:type="dxa"/>
            <w:gridSpan w:val="2"/>
            <w:tcBorders>
              <w:top w:val="nil"/>
              <w:left w:val="nil"/>
            </w:tcBorders>
            <w:tcMar>
              <w:top w:w="15" w:type="dxa"/>
              <w:left w:w="15" w:type="dxa"/>
              <w:bottom w:w="15" w:type="dxa"/>
              <w:right w:w="15" w:type="dxa"/>
            </w:tcMar>
            <w:vAlign w:val="center"/>
            <w:hideMark/>
          </w:tcPr>
          <w:p w:rsidR="009E0E8A" w:rsidRDefault="009E0E8A"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5-7лет</w:t>
            </w:r>
          </w:p>
        </w:tc>
        <w:tc>
          <w:tcPr>
            <w:tcW w:w="1896" w:type="dxa"/>
            <w:gridSpan w:val="2"/>
            <w:tcBorders>
              <w:top w:val="nil"/>
              <w:left w:val="nil"/>
            </w:tcBorders>
            <w:tcMar>
              <w:top w:w="75" w:type="dxa"/>
              <w:left w:w="75" w:type="dxa"/>
              <w:bottom w:w="75" w:type="dxa"/>
              <w:right w:w="75" w:type="dxa"/>
            </w:tcMar>
            <w:vAlign w:val="center"/>
            <w:hideMark/>
          </w:tcPr>
          <w:p w:rsidR="009E0E8A" w:rsidRDefault="009E0E8A"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396" w:type="dxa"/>
            <w:gridSpan w:val="2"/>
            <w:tcBorders>
              <w:top w:val="nil"/>
              <w:left w:val="nil"/>
            </w:tcBorders>
            <w:tcMar>
              <w:top w:w="75" w:type="dxa"/>
              <w:left w:w="75" w:type="dxa"/>
              <w:bottom w:w="75" w:type="dxa"/>
              <w:right w:w="75" w:type="dxa"/>
            </w:tcMar>
            <w:vAlign w:val="center"/>
            <w:hideMark/>
          </w:tcPr>
          <w:p w:rsidR="009E0E8A" w:rsidRPr="00C712AB" w:rsidRDefault="009E0E8A" w:rsidP="00C712A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C712AB" w:rsidRPr="00C712AB" w:rsidTr="00390860">
        <w:trPr>
          <w:trHeight w:val="838"/>
        </w:trPr>
        <w:tc>
          <w:tcPr>
            <w:tcW w:w="3238" w:type="dxa"/>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Акция «Птички любят зернышки»</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2-7</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line="240" w:lineRule="auto"/>
              <w:ind w:right="-107" w:firstLine="145"/>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январь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tc>
      </w:tr>
      <w:tr w:rsidR="009E0E8A" w:rsidRPr="00C712AB" w:rsidTr="00390860">
        <w:trPr>
          <w:trHeight w:val="838"/>
        </w:trPr>
        <w:tc>
          <w:tcPr>
            <w:tcW w:w="3238" w:type="dxa"/>
            <w:tcBorders>
              <w:top w:val="nil"/>
            </w:tcBorders>
            <w:tcMar>
              <w:top w:w="75" w:type="dxa"/>
              <w:left w:w="75" w:type="dxa"/>
              <w:bottom w:w="75" w:type="dxa"/>
              <w:right w:w="75" w:type="dxa"/>
            </w:tcMar>
            <w:vAlign w:val="center"/>
            <w:hideMark/>
          </w:tcPr>
          <w:p w:rsidR="009E0E8A" w:rsidRDefault="009E0E8A" w:rsidP="009E0E8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Акции «Окна Победы»</w:t>
            </w:r>
          </w:p>
          <w:p w:rsidR="009E0E8A" w:rsidRPr="00C712AB" w:rsidRDefault="009E0E8A" w:rsidP="009E0E8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«Бессмертный полк»</w:t>
            </w:r>
          </w:p>
        </w:tc>
        <w:tc>
          <w:tcPr>
            <w:tcW w:w="1841" w:type="dxa"/>
            <w:gridSpan w:val="2"/>
            <w:tcBorders>
              <w:top w:val="nil"/>
              <w:left w:val="nil"/>
            </w:tcBorders>
            <w:tcMar>
              <w:top w:w="15" w:type="dxa"/>
              <w:left w:w="15" w:type="dxa"/>
              <w:bottom w:w="15" w:type="dxa"/>
              <w:right w:w="15" w:type="dxa"/>
            </w:tcMar>
            <w:vAlign w:val="center"/>
            <w:hideMark/>
          </w:tcPr>
          <w:p w:rsidR="009E0E8A" w:rsidRPr="00C712AB" w:rsidRDefault="009E0E8A"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группы</w:t>
            </w:r>
          </w:p>
        </w:tc>
        <w:tc>
          <w:tcPr>
            <w:tcW w:w="1896" w:type="dxa"/>
            <w:gridSpan w:val="2"/>
            <w:tcBorders>
              <w:top w:val="nil"/>
              <w:left w:val="nil"/>
            </w:tcBorders>
            <w:tcMar>
              <w:top w:w="75" w:type="dxa"/>
              <w:left w:w="75" w:type="dxa"/>
              <w:bottom w:w="75" w:type="dxa"/>
              <w:right w:w="75" w:type="dxa"/>
            </w:tcMar>
            <w:vAlign w:val="center"/>
            <w:hideMark/>
          </w:tcPr>
          <w:p w:rsidR="009E0E8A" w:rsidRPr="00C712AB" w:rsidRDefault="009E0E8A" w:rsidP="00C712AB">
            <w:pPr>
              <w:spacing w:line="240" w:lineRule="auto"/>
              <w:ind w:right="-107" w:firstLine="1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396" w:type="dxa"/>
            <w:gridSpan w:val="2"/>
            <w:tcBorders>
              <w:top w:val="nil"/>
              <w:left w:val="nil"/>
            </w:tcBorders>
            <w:tcMar>
              <w:top w:w="75" w:type="dxa"/>
              <w:left w:w="75" w:type="dxa"/>
              <w:bottom w:w="75" w:type="dxa"/>
              <w:right w:w="75" w:type="dxa"/>
            </w:tcMar>
            <w:vAlign w:val="center"/>
            <w:hideMark/>
          </w:tcPr>
          <w:p w:rsidR="009E0E8A" w:rsidRPr="00C712AB" w:rsidRDefault="009E0E8A" w:rsidP="00C712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C712AB" w:rsidRPr="00C712AB" w:rsidTr="00390860">
        <w:trPr>
          <w:trHeight w:val="175"/>
        </w:trPr>
        <w:tc>
          <w:tcPr>
            <w:tcW w:w="3238" w:type="dxa"/>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175" w:lineRule="atLeast"/>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Акция по благоустройству и озеленению территории ДОУ</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175" w:lineRule="atLeast"/>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2-7 лет</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line="175" w:lineRule="atLeast"/>
              <w:ind w:right="-107" w:firstLine="145"/>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май-июнь</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 воспитатель</w:t>
            </w:r>
          </w:p>
          <w:p w:rsidR="00C712AB" w:rsidRPr="00C712AB" w:rsidRDefault="00C712AB" w:rsidP="00C712AB">
            <w:pPr>
              <w:spacing w:before="100" w:beforeAutospacing="1" w:after="0" w:line="175" w:lineRule="atLeast"/>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tc>
      </w:tr>
      <w:tr w:rsidR="00C712AB" w:rsidRPr="00C712AB" w:rsidTr="00C712AB">
        <w:trPr>
          <w:trHeight w:val="413"/>
        </w:trPr>
        <w:tc>
          <w:tcPr>
            <w:tcW w:w="9371" w:type="dxa"/>
            <w:gridSpan w:val="7"/>
            <w:tcBorders>
              <w:top w:val="nil"/>
            </w:tcBorders>
            <w:tcMar>
              <w:top w:w="75" w:type="dxa"/>
              <w:left w:w="75" w:type="dxa"/>
              <w:bottom w:w="75" w:type="dxa"/>
              <w:right w:w="75" w:type="dxa"/>
            </w:tcMar>
            <w:vAlign w:val="center"/>
            <w:hideMark/>
          </w:tcPr>
          <w:p w:rsidR="00C712AB" w:rsidRPr="00C712AB" w:rsidRDefault="00C712AB" w:rsidP="009E0E8A">
            <w:pPr>
              <w:spacing w:before="100" w:beforeAutospacing="1" w:after="100" w:afterAutospacing="1" w:line="240" w:lineRule="auto"/>
              <w:rPr>
                <w:rFonts w:ascii="Times New Roman" w:eastAsia="Times New Roman" w:hAnsi="Times New Roman" w:cs="Times New Roman"/>
                <w:sz w:val="24"/>
                <w:szCs w:val="24"/>
              </w:rPr>
            </w:pPr>
          </w:p>
        </w:tc>
      </w:tr>
      <w:tr w:rsidR="00C712AB" w:rsidRPr="00C712AB" w:rsidTr="00390860">
        <w:tc>
          <w:tcPr>
            <w:tcW w:w="3238" w:type="dxa"/>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p>
        </w:tc>
      </w:tr>
      <w:tr w:rsidR="00C712AB" w:rsidRPr="00C712AB" w:rsidTr="00390860">
        <w:tc>
          <w:tcPr>
            <w:tcW w:w="3238" w:type="dxa"/>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p>
        </w:tc>
      </w:tr>
      <w:tr w:rsidR="00C712AB" w:rsidRPr="00C712AB" w:rsidTr="00C712AB">
        <w:tc>
          <w:tcPr>
            <w:tcW w:w="9371" w:type="dxa"/>
            <w:gridSpan w:val="7"/>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b/>
                <w:bCs/>
                <w:sz w:val="24"/>
                <w:szCs w:val="24"/>
              </w:rPr>
              <w:t>Взаимодействие с социальными партнерами</w:t>
            </w:r>
          </w:p>
        </w:tc>
      </w:tr>
      <w:tr w:rsidR="00C712AB" w:rsidRPr="00C712AB" w:rsidTr="00390860">
        <w:tc>
          <w:tcPr>
            <w:tcW w:w="3238" w:type="dxa"/>
            <w:tcBorders>
              <w:top w:val="nil"/>
            </w:tcBorders>
            <w:tcMar>
              <w:top w:w="75" w:type="dxa"/>
              <w:left w:w="75" w:type="dxa"/>
              <w:bottom w:w="75" w:type="dxa"/>
              <w:right w:w="75" w:type="dxa"/>
            </w:tcMar>
            <w:vAlign w:val="center"/>
            <w:hideMark/>
          </w:tcPr>
          <w:p w:rsidR="00C712AB" w:rsidRPr="00C712AB" w:rsidRDefault="00C712AB" w:rsidP="009E0E8A">
            <w:pPr>
              <w:spacing w:before="100" w:beforeAutospacing="1" w:after="100" w:afterAutospacing="1" w:line="264"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lastRenderedPageBreak/>
              <w:t xml:space="preserve">Экскурсии </w:t>
            </w:r>
            <w:r w:rsidR="009E0E8A">
              <w:rPr>
                <w:rFonts w:ascii="Times New Roman" w:eastAsia="Times New Roman" w:hAnsi="Times New Roman" w:cs="Times New Roman"/>
                <w:sz w:val="24"/>
                <w:szCs w:val="24"/>
              </w:rPr>
              <w:t>к Обелиску</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5-7 лет</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9E0E8A" w:rsidP="00C712A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 воспитатель,</w:t>
            </w:r>
          </w:p>
          <w:p w:rsidR="00C712AB" w:rsidRPr="00C712AB" w:rsidRDefault="00C712AB" w:rsidP="00C712AB">
            <w:pPr>
              <w:spacing w:before="100" w:beforeAutospacing="1" w:after="100" w:afterAutospacing="1"/>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tc>
      </w:tr>
      <w:tr w:rsidR="00C712AB" w:rsidRPr="00C712AB" w:rsidTr="00390860">
        <w:tc>
          <w:tcPr>
            <w:tcW w:w="3238" w:type="dxa"/>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Посещение библиотеки</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5-7 лет</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 согласованию</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 воспитатель,</w:t>
            </w:r>
          </w:p>
          <w:p w:rsidR="00C712AB" w:rsidRPr="00C712AB" w:rsidRDefault="00C712AB" w:rsidP="00C712AB">
            <w:pPr>
              <w:spacing w:before="100" w:beforeAutospacing="1" w:after="100" w:afterAutospacing="1"/>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tc>
      </w:tr>
      <w:tr w:rsidR="00C712AB" w:rsidRPr="00C712AB" w:rsidTr="00390860">
        <w:tc>
          <w:tcPr>
            <w:tcW w:w="3238" w:type="dxa"/>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Экскурсии в краеведческий музей</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5-7 лет</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 согласованию</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 воспитатель,</w:t>
            </w:r>
          </w:p>
          <w:p w:rsidR="00C712AB" w:rsidRPr="00C712AB" w:rsidRDefault="00C712AB" w:rsidP="00C712AB">
            <w:pPr>
              <w:spacing w:before="100" w:beforeAutospacing="1" w:after="100" w:afterAutospacing="1"/>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tc>
      </w:tr>
      <w:tr w:rsidR="00C712AB" w:rsidRPr="00C712AB" w:rsidTr="00390860">
        <w:tc>
          <w:tcPr>
            <w:tcW w:w="3238" w:type="dxa"/>
            <w:tcBorders>
              <w:top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Неделя безопасности дорожного движения с участием ГИБДД</w:t>
            </w:r>
          </w:p>
        </w:tc>
        <w:tc>
          <w:tcPr>
            <w:tcW w:w="1841" w:type="dxa"/>
            <w:gridSpan w:val="2"/>
            <w:tcBorders>
              <w:top w:val="nil"/>
              <w:left w:val="nil"/>
            </w:tcBorders>
            <w:tcMar>
              <w:top w:w="15" w:type="dxa"/>
              <w:left w:w="15" w:type="dxa"/>
              <w:bottom w:w="15" w:type="dxa"/>
              <w:right w:w="1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5-7</w:t>
            </w:r>
          </w:p>
        </w:tc>
        <w:tc>
          <w:tcPr>
            <w:tcW w:w="18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100" w:afterAutospacing="1"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по согласованию</w:t>
            </w:r>
          </w:p>
        </w:tc>
        <w:tc>
          <w:tcPr>
            <w:tcW w:w="2396" w:type="dxa"/>
            <w:gridSpan w:val="2"/>
            <w:tcBorders>
              <w:top w:val="nil"/>
              <w:left w:val="nil"/>
            </w:tcBorders>
            <w:tcMar>
              <w:top w:w="75" w:type="dxa"/>
              <w:left w:w="75" w:type="dxa"/>
              <w:bottom w:w="75" w:type="dxa"/>
              <w:right w:w="75" w:type="dxa"/>
            </w:tcMar>
            <w:vAlign w:val="center"/>
            <w:hideMark/>
          </w:tcPr>
          <w:p w:rsidR="00C712AB" w:rsidRPr="00C712AB" w:rsidRDefault="00C712AB" w:rsidP="00C712AB">
            <w:pPr>
              <w:spacing w:before="100" w:beforeAutospacing="1" w:after="0"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Ст. воспитатель,</w:t>
            </w:r>
          </w:p>
          <w:p w:rsidR="00C712AB" w:rsidRPr="00C712AB" w:rsidRDefault="00C712AB"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воспитатели</w:t>
            </w:r>
          </w:p>
        </w:tc>
      </w:tr>
      <w:tr w:rsidR="00C712AB" w:rsidRPr="00C712AB" w:rsidTr="00390860">
        <w:tc>
          <w:tcPr>
            <w:tcW w:w="3238" w:type="dxa"/>
            <w:tcBorders>
              <w:top w:val="nil"/>
              <w:left w:val="nil"/>
              <w:bottom w:val="nil"/>
              <w:right w:val="nil"/>
            </w:tcBorders>
            <w:vAlign w:val="center"/>
            <w:hideMark/>
          </w:tcPr>
          <w:p w:rsidR="00C712AB" w:rsidRPr="00C712AB" w:rsidRDefault="00C712AB" w:rsidP="00C712AB">
            <w:pPr>
              <w:spacing w:after="0" w:line="240" w:lineRule="auto"/>
              <w:rPr>
                <w:rFonts w:ascii="Times New Roman" w:eastAsia="Times New Roman" w:hAnsi="Times New Roman" w:cs="Times New Roman"/>
                <w:sz w:val="1"/>
                <w:szCs w:val="24"/>
              </w:rPr>
            </w:pPr>
          </w:p>
        </w:tc>
        <w:tc>
          <w:tcPr>
            <w:tcW w:w="42" w:type="dxa"/>
            <w:tcBorders>
              <w:top w:val="nil"/>
              <w:left w:val="nil"/>
              <w:bottom w:val="nil"/>
              <w:right w:val="nil"/>
            </w:tcBorders>
            <w:vAlign w:val="center"/>
            <w:hideMark/>
          </w:tcPr>
          <w:p w:rsidR="00C712AB" w:rsidRPr="00C712AB" w:rsidRDefault="00C712AB" w:rsidP="00C712AB">
            <w:pPr>
              <w:spacing w:after="0" w:line="240" w:lineRule="auto"/>
              <w:rPr>
                <w:rFonts w:ascii="Times New Roman" w:eastAsia="Times New Roman" w:hAnsi="Times New Roman" w:cs="Times New Roman"/>
                <w:sz w:val="1"/>
                <w:szCs w:val="24"/>
              </w:rPr>
            </w:pPr>
          </w:p>
        </w:tc>
        <w:tc>
          <w:tcPr>
            <w:tcW w:w="1799" w:type="dxa"/>
            <w:tcBorders>
              <w:top w:val="nil"/>
              <w:left w:val="nil"/>
              <w:bottom w:val="nil"/>
              <w:right w:val="nil"/>
            </w:tcBorders>
            <w:vAlign w:val="center"/>
            <w:hideMark/>
          </w:tcPr>
          <w:p w:rsidR="00C712AB" w:rsidRPr="00C712AB" w:rsidRDefault="00C712AB" w:rsidP="00C712AB">
            <w:pPr>
              <w:spacing w:after="0" w:line="240" w:lineRule="auto"/>
              <w:rPr>
                <w:rFonts w:ascii="Times New Roman" w:eastAsia="Times New Roman" w:hAnsi="Times New Roman" w:cs="Times New Roman"/>
                <w:sz w:val="1"/>
                <w:szCs w:val="24"/>
              </w:rPr>
            </w:pPr>
          </w:p>
        </w:tc>
        <w:tc>
          <w:tcPr>
            <w:tcW w:w="16" w:type="dxa"/>
            <w:tcBorders>
              <w:top w:val="nil"/>
              <w:left w:val="nil"/>
              <w:bottom w:val="nil"/>
              <w:right w:val="nil"/>
            </w:tcBorders>
            <w:vAlign w:val="center"/>
            <w:hideMark/>
          </w:tcPr>
          <w:p w:rsidR="00C712AB" w:rsidRPr="00C712AB" w:rsidRDefault="00C712AB" w:rsidP="00C712AB">
            <w:pPr>
              <w:spacing w:after="0" w:line="240" w:lineRule="auto"/>
              <w:rPr>
                <w:rFonts w:ascii="Times New Roman" w:eastAsia="Times New Roman" w:hAnsi="Times New Roman" w:cs="Times New Roman"/>
                <w:sz w:val="1"/>
                <w:szCs w:val="24"/>
              </w:rPr>
            </w:pPr>
          </w:p>
        </w:tc>
        <w:tc>
          <w:tcPr>
            <w:tcW w:w="1880" w:type="dxa"/>
            <w:tcBorders>
              <w:top w:val="nil"/>
              <w:left w:val="nil"/>
              <w:bottom w:val="nil"/>
              <w:right w:val="nil"/>
            </w:tcBorders>
            <w:vAlign w:val="center"/>
            <w:hideMark/>
          </w:tcPr>
          <w:p w:rsidR="00C712AB" w:rsidRPr="00C712AB" w:rsidRDefault="00C712AB" w:rsidP="00C712AB">
            <w:pPr>
              <w:spacing w:after="0" w:line="240" w:lineRule="auto"/>
              <w:rPr>
                <w:rFonts w:ascii="Times New Roman" w:eastAsia="Times New Roman" w:hAnsi="Times New Roman" w:cs="Times New Roman"/>
                <w:sz w:val="1"/>
                <w:szCs w:val="24"/>
              </w:rPr>
            </w:pPr>
          </w:p>
        </w:tc>
        <w:tc>
          <w:tcPr>
            <w:tcW w:w="26" w:type="dxa"/>
            <w:tcBorders>
              <w:top w:val="nil"/>
              <w:left w:val="nil"/>
              <w:bottom w:val="nil"/>
              <w:right w:val="nil"/>
            </w:tcBorders>
            <w:vAlign w:val="center"/>
            <w:hideMark/>
          </w:tcPr>
          <w:p w:rsidR="00C712AB" w:rsidRPr="00C712AB" w:rsidRDefault="00C712AB" w:rsidP="00C712AB">
            <w:pPr>
              <w:spacing w:after="0" w:line="240" w:lineRule="auto"/>
              <w:rPr>
                <w:rFonts w:ascii="Times New Roman" w:eastAsia="Times New Roman" w:hAnsi="Times New Roman" w:cs="Times New Roman"/>
                <w:sz w:val="1"/>
                <w:szCs w:val="24"/>
              </w:rPr>
            </w:pPr>
          </w:p>
        </w:tc>
        <w:tc>
          <w:tcPr>
            <w:tcW w:w="2370" w:type="dxa"/>
            <w:tcBorders>
              <w:top w:val="nil"/>
              <w:left w:val="nil"/>
              <w:bottom w:val="nil"/>
              <w:right w:val="nil"/>
            </w:tcBorders>
            <w:vAlign w:val="center"/>
            <w:hideMark/>
          </w:tcPr>
          <w:p w:rsidR="00C712AB" w:rsidRPr="00C712AB" w:rsidRDefault="00C712AB" w:rsidP="00C712AB">
            <w:pPr>
              <w:spacing w:after="0" w:line="240" w:lineRule="auto"/>
              <w:rPr>
                <w:rFonts w:ascii="Times New Roman" w:eastAsia="Times New Roman" w:hAnsi="Times New Roman" w:cs="Times New Roman"/>
                <w:sz w:val="1"/>
                <w:szCs w:val="24"/>
              </w:rPr>
            </w:pPr>
          </w:p>
        </w:tc>
      </w:tr>
    </w:tbl>
    <w:p w:rsidR="00C712AB" w:rsidRPr="00C712AB" w:rsidRDefault="00C712AB" w:rsidP="00C712AB">
      <w:pPr>
        <w:spacing w:before="100" w:beforeAutospacing="1" w:after="0" w:line="240" w:lineRule="auto"/>
        <w:jc w:val="center"/>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t> </w:t>
      </w:r>
    </w:p>
    <w:p w:rsidR="00C712AB" w:rsidRPr="00C712AB" w:rsidRDefault="00C712AB" w:rsidP="00C712AB">
      <w:pPr>
        <w:spacing w:after="0" w:line="240" w:lineRule="auto"/>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br w:type="textWrapping" w:clear="all"/>
      </w:r>
    </w:p>
    <w:p w:rsidR="00C712AB" w:rsidRPr="00C712AB" w:rsidRDefault="004252D9" w:rsidP="00C712AB">
      <w:pPr>
        <w:spacing w:after="0" w:line="240" w:lineRule="auto"/>
        <w:rPr>
          <w:rFonts w:ascii="Times New Roman" w:eastAsia="Times New Roman" w:hAnsi="Times New Roman" w:cs="Times New Roman"/>
          <w:sz w:val="24"/>
          <w:szCs w:val="24"/>
        </w:rPr>
      </w:pPr>
      <w:r w:rsidRPr="004252D9">
        <w:rPr>
          <w:rFonts w:ascii="Times New Roman" w:eastAsia="Times New Roman" w:hAnsi="Times New Roman" w:cs="Times New Roman"/>
          <w:sz w:val="24"/>
          <w:szCs w:val="24"/>
        </w:rPr>
        <w:pict>
          <v:rect id="_x0000_i1025" style="width:154.35pt;height:.75pt" o:hrpct="330" o:hrstd="t" o:hr="t" fillcolor="#a0a0a0" stroked="f"/>
        </w:pict>
      </w:r>
    </w:p>
    <w:bookmarkStart w:id="5" w:name="_ftn1"/>
    <w:p w:rsidR="00C712AB" w:rsidRPr="00C712AB" w:rsidRDefault="004252D9"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fldChar w:fldCharType="begin"/>
      </w:r>
      <w:r w:rsidR="00C712AB" w:rsidRPr="00C712AB">
        <w:rPr>
          <w:rFonts w:ascii="Times New Roman" w:eastAsia="Times New Roman" w:hAnsi="Times New Roman" w:cs="Times New Roman"/>
          <w:sz w:val="24"/>
          <w:szCs w:val="24"/>
        </w:rPr>
        <w:instrText xml:space="preserve"> HYPERLINK "https://infourok.ru/rabochaya-programma-vospitaniya-na-2021-2025-gg-5310194.html?ysclid=l50pimeuqx874822533" \l "_ftnref1" \o "" \t "_blank" </w:instrText>
      </w:r>
      <w:r w:rsidRPr="00C712AB">
        <w:rPr>
          <w:rFonts w:ascii="Times New Roman" w:eastAsia="Times New Roman" w:hAnsi="Times New Roman" w:cs="Times New Roman"/>
          <w:sz w:val="24"/>
          <w:szCs w:val="24"/>
        </w:rPr>
        <w:fldChar w:fldCharType="separate"/>
      </w:r>
      <w:r w:rsidR="00C712AB" w:rsidRPr="00C712AB">
        <w:rPr>
          <w:rFonts w:ascii="Times New Roman" w:eastAsia="Times New Roman" w:hAnsi="Times New Roman" w:cs="Times New Roman"/>
          <w:color w:val="0000FF"/>
          <w:sz w:val="16"/>
          <w:u w:val="single"/>
        </w:rPr>
        <w:t>[1]</w:t>
      </w:r>
      <w:r w:rsidRPr="00C712AB">
        <w:rPr>
          <w:rFonts w:ascii="Times New Roman" w:eastAsia="Times New Roman" w:hAnsi="Times New Roman" w:cs="Times New Roman"/>
          <w:sz w:val="24"/>
          <w:szCs w:val="24"/>
        </w:rPr>
        <w:fldChar w:fldCharType="end"/>
      </w:r>
      <w:bookmarkEnd w:id="5"/>
      <w:r w:rsidR="00C712AB" w:rsidRPr="00C712AB">
        <w:rPr>
          <w:rFonts w:ascii="Times New Roman" w:eastAsia="Times New Roman" w:hAnsi="Times New Roman" w:cs="Times New Roman"/>
          <w:sz w:val="16"/>
          <w:szCs w:val="16"/>
        </w:rPr>
        <w:t xml:space="preserve"> ст. 12 ч. 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w:t>
      </w:r>
      <w:proofErr w:type="spellStart"/>
      <w:r w:rsidR="00C712AB" w:rsidRPr="00C712AB">
        <w:rPr>
          <w:rFonts w:ascii="Times New Roman" w:eastAsia="Times New Roman" w:hAnsi="Times New Roman" w:cs="Times New Roman"/>
          <w:sz w:val="16"/>
          <w:szCs w:val="16"/>
        </w:rPr>
        <w:t>бакалавриата</w:t>
      </w:r>
      <w:proofErr w:type="spellEnd"/>
      <w:r w:rsidR="00C712AB" w:rsidRPr="00C712AB">
        <w:rPr>
          <w:rFonts w:ascii="Times New Roman" w:eastAsia="Times New Roman" w:hAnsi="Times New Roman" w:cs="Times New Roman"/>
          <w:sz w:val="16"/>
          <w:szCs w:val="16"/>
        </w:rPr>
        <w:t xml:space="preserve"> и программы </w:t>
      </w:r>
      <w:proofErr w:type="spellStart"/>
      <w:r w:rsidR="00C712AB" w:rsidRPr="00C712AB">
        <w:rPr>
          <w:rFonts w:ascii="Times New Roman" w:eastAsia="Times New Roman" w:hAnsi="Times New Roman" w:cs="Times New Roman"/>
          <w:sz w:val="16"/>
          <w:szCs w:val="16"/>
        </w:rPr>
        <w:t>специалитета</w:t>
      </w:r>
      <w:proofErr w:type="spellEnd"/>
      <w:r w:rsidR="00C712AB" w:rsidRPr="00C712AB">
        <w:rPr>
          <w:rFonts w:ascii="Times New Roman" w:eastAsia="Times New Roman" w:hAnsi="Times New Roman" w:cs="Times New Roman"/>
          <w:sz w:val="16"/>
          <w:szCs w:val="16"/>
        </w:rPr>
        <w:t>) включают в себя примерную рабочую программу воспитания и примерный календарный план воспитательной работы</w:t>
      </w:r>
    </w:p>
    <w:bookmarkStart w:id="6" w:name="_ftn2"/>
    <w:p w:rsidR="00C712AB" w:rsidRPr="00C712AB" w:rsidRDefault="004252D9"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fldChar w:fldCharType="begin"/>
      </w:r>
      <w:r w:rsidR="00C712AB" w:rsidRPr="00C712AB">
        <w:rPr>
          <w:rFonts w:ascii="Times New Roman" w:eastAsia="Times New Roman" w:hAnsi="Times New Roman" w:cs="Times New Roman"/>
          <w:sz w:val="24"/>
          <w:szCs w:val="24"/>
        </w:rPr>
        <w:instrText xml:space="preserve"> HYPERLINK "https://infourok.ru/rabochaya-programma-vospitaniya-na-2021-2025-gg-5310194.html?ysclid=l50pimeuqx874822533" \l "_ftnref2" \o "" \t "_blank" </w:instrText>
      </w:r>
      <w:r w:rsidRPr="00C712AB">
        <w:rPr>
          <w:rFonts w:ascii="Times New Roman" w:eastAsia="Times New Roman" w:hAnsi="Times New Roman" w:cs="Times New Roman"/>
          <w:sz w:val="24"/>
          <w:szCs w:val="24"/>
        </w:rPr>
        <w:fldChar w:fldCharType="separate"/>
      </w:r>
      <w:r w:rsidR="00C712AB" w:rsidRPr="00C712AB">
        <w:rPr>
          <w:rFonts w:ascii="Times New Roman" w:eastAsia="Times New Roman" w:hAnsi="Times New Roman" w:cs="Times New Roman"/>
          <w:color w:val="0000FF"/>
          <w:sz w:val="16"/>
          <w:u w:val="single"/>
        </w:rPr>
        <w:t>[2]</w:t>
      </w:r>
      <w:r w:rsidRPr="00C712AB">
        <w:rPr>
          <w:rFonts w:ascii="Times New Roman" w:eastAsia="Times New Roman" w:hAnsi="Times New Roman" w:cs="Times New Roman"/>
          <w:sz w:val="24"/>
          <w:szCs w:val="24"/>
        </w:rPr>
        <w:fldChar w:fldCharType="end"/>
      </w:r>
      <w:bookmarkEnd w:id="6"/>
      <w:r w:rsidR="00C712AB" w:rsidRPr="00C712AB">
        <w:rPr>
          <w:rFonts w:ascii="Times New Roman" w:eastAsia="Times New Roman" w:hAnsi="Times New Roman" w:cs="Times New Roman"/>
          <w:sz w:val="16"/>
          <w:szCs w:val="16"/>
        </w:rPr>
        <w:t xml:space="preserve"> Распоряжение Правительства Российской Федерации от 12.11.2020 г. №2945-р</w:t>
      </w:r>
    </w:p>
    <w:bookmarkStart w:id="7" w:name="_ftn3"/>
    <w:p w:rsidR="00C712AB" w:rsidRPr="00C712AB" w:rsidRDefault="004252D9"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fldChar w:fldCharType="begin"/>
      </w:r>
      <w:r w:rsidR="00C712AB" w:rsidRPr="00C712AB">
        <w:rPr>
          <w:rFonts w:ascii="Times New Roman" w:eastAsia="Times New Roman" w:hAnsi="Times New Roman" w:cs="Times New Roman"/>
          <w:sz w:val="24"/>
          <w:szCs w:val="24"/>
        </w:rPr>
        <w:instrText xml:space="preserve"> HYPERLINK "https://infourok.ru/rabochaya-programma-vospitaniya-na-2021-2025-gg-5310194.html?ysclid=l50pimeuqx874822533" \l "_ftnref3" \o "" \t "_blank" </w:instrText>
      </w:r>
      <w:r w:rsidRPr="00C712AB">
        <w:rPr>
          <w:rFonts w:ascii="Times New Roman" w:eastAsia="Times New Roman" w:hAnsi="Times New Roman" w:cs="Times New Roman"/>
          <w:sz w:val="24"/>
          <w:szCs w:val="24"/>
        </w:rPr>
        <w:fldChar w:fldCharType="separate"/>
      </w:r>
      <w:r w:rsidR="00C712AB" w:rsidRPr="00C712AB">
        <w:rPr>
          <w:rFonts w:ascii="Times New Roman" w:eastAsia="Times New Roman" w:hAnsi="Times New Roman" w:cs="Times New Roman"/>
          <w:color w:val="0000FF"/>
          <w:sz w:val="16"/>
          <w:u w:val="single"/>
        </w:rPr>
        <w:t>[3]</w:t>
      </w:r>
      <w:r w:rsidRPr="00C712AB">
        <w:rPr>
          <w:rFonts w:ascii="Times New Roman" w:eastAsia="Times New Roman" w:hAnsi="Times New Roman" w:cs="Times New Roman"/>
          <w:sz w:val="24"/>
          <w:szCs w:val="24"/>
        </w:rPr>
        <w:fldChar w:fldCharType="end"/>
      </w:r>
      <w:bookmarkEnd w:id="7"/>
      <w:r w:rsidR="00C712AB" w:rsidRPr="00C712AB">
        <w:rPr>
          <w:rFonts w:ascii="Times New Roman" w:eastAsia="Times New Roman" w:hAnsi="Times New Roman" w:cs="Times New Roman"/>
          <w:sz w:val="16"/>
          <w:szCs w:val="16"/>
        </w:rPr>
        <w:t xml:space="preserve"> Протокол заседания ФУМО по общему образованию Министерства Просвещения Российской Федерации от 01.07.2021 г. №2/21</w:t>
      </w:r>
    </w:p>
    <w:bookmarkStart w:id="8" w:name="_ftn4"/>
    <w:p w:rsidR="00C712AB" w:rsidRPr="00C712AB" w:rsidRDefault="004252D9"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fldChar w:fldCharType="begin"/>
      </w:r>
      <w:r w:rsidR="00C712AB" w:rsidRPr="00C712AB">
        <w:rPr>
          <w:rFonts w:ascii="Times New Roman" w:eastAsia="Times New Roman" w:hAnsi="Times New Roman" w:cs="Times New Roman"/>
          <w:sz w:val="24"/>
          <w:szCs w:val="24"/>
        </w:rPr>
        <w:instrText xml:space="preserve"> HYPERLINK "https://infourok.ru/rabochaya-programma-vospitaniya-na-2021-2025-gg-5310194.html?ysclid=l50pimeuqx874822533" \l "_ftnref4" \o "" \t "_blank" </w:instrText>
      </w:r>
      <w:r w:rsidRPr="00C712AB">
        <w:rPr>
          <w:rFonts w:ascii="Times New Roman" w:eastAsia="Times New Roman" w:hAnsi="Times New Roman" w:cs="Times New Roman"/>
          <w:sz w:val="24"/>
          <w:szCs w:val="24"/>
        </w:rPr>
        <w:fldChar w:fldCharType="separate"/>
      </w:r>
      <w:r w:rsidR="00C712AB" w:rsidRPr="00C712AB">
        <w:rPr>
          <w:rFonts w:ascii="Times New Roman" w:eastAsia="Times New Roman" w:hAnsi="Times New Roman" w:cs="Times New Roman"/>
          <w:color w:val="0000FF"/>
          <w:sz w:val="16"/>
          <w:u w:val="single"/>
        </w:rPr>
        <w:t>[4]</w:t>
      </w:r>
      <w:r w:rsidRPr="00C712AB">
        <w:rPr>
          <w:rFonts w:ascii="Times New Roman" w:eastAsia="Times New Roman" w:hAnsi="Times New Roman" w:cs="Times New Roman"/>
          <w:sz w:val="24"/>
          <w:szCs w:val="24"/>
        </w:rPr>
        <w:fldChar w:fldCharType="end"/>
      </w:r>
      <w:bookmarkEnd w:id="8"/>
      <w:r w:rsidR="00C712AB" w:rsidRPr="00C712AB">
        <w:rPr>
          <w:rFonts w:ascii="Times New Roman" w:eastAsia="Times New Roman" w:hAnsi="Times New Roman" w:cs="Times New Roman"/>
          <w:sz w:val="16"/>
          <w:szCs w:val="16"/>
        </w:rPr>
        <w:t xml:space="preserve"> п. 2, ст. 2 Федерального закона от 29.12.2012 г. №273-ФЗ «Об образовании в Российской Федерации» (в ред. от 31.07.2020 г. №304-ФЗ)</w:t>
      </w:r>
    </w:p>
    <w:bookmarkStart w:id="9" w:name="_ftn5"/>
    <w:p w:rsidR="00C712AB" w:rsidRPr="00C712AB" w:rsidRDefault="004252D9" w:rsidP="00C712AB">
      <w:pPr>
        <w:spacing w:before="100" w:beforeAutospacing="1" w:after="100" w:afterAutospacing="1" w:line="240" w:lineRule="auto"/>
        <w:jc w:val="both"/>
        <w:rPr>
          <w:rFonts w:ascii="Times New Roman" w:eastAsia="Times New Roman" w:hAnsi="Times New Roman" w:cs="Times New Roman"/>
          <w:sz w:val="24"/>
          <w:szCs w:val="24"/>
        </w:rPr>
      </w:pPr>
      <w:r w:rsidRPr="00C712AB">
        <w:rPr>
          <w:rFonts w:ascii="Times New Roman" w:eastAsia="Times New Roman" w:hAnsi="Times New Roman" w:cs="Times New Roman"/>
          <w:sz w:val="24"/>
          <w:szCs w:val="24"/>
        </w:rPr>
        <w:fldChar w:fldCharType="begin"/>
      </w:r>
      <w:r w:rsidR="00C712AB" w:rsidRPr="00C712AB">
        <w:rPr>
          <w:rFonts w:ascii="Times New Roman" w:eastAsia="Times New Roman" w:hAnsi="Times New Roman" w:cs="Times New Roman"/>
          <w:sz w:val="24"/>
          <w:szCs w:val="24"/>
        </w:rPr>
        <w:instrText xml:space="preserve"> HYPERLINK "https://infourok.ru/rabochaya-programma-vospitaniya-na-2021-2025-gg-5310194.html?ysclid=l50pimeuqx874822533" \l "_ftnref5" \o "" \t "_blank" </w:instrText>
      </w:r>
      <w:r w:rsidRPr="00C712AB">
        <w:rPr>
          <w:rFonts w:ascii="Times New Roman" w:eastAsia="Times New Roman" w:hAnsi="Times New Roman" w:cs="Times New Roman"/>
          <w:sz w:val="24"/>
          <w:szCs w:val="24"/>
        </w:rPr>
        <w:fldChar w:fldCharType="separate"/>
      </w:r>
      <w:r w:rsidR="00C712AB" w:rsidRPr="00C712AB">
        <w:rPr>
          <w:rFonts w:ascii="Times New Roman" w:eastAsia="Times New Roman" w:hAnsi="Times New Roman" w:cs="Times New Roman"/>
          <w:color w:val="0000FF"/>
          <w:sz w:val="16"/>
          <w:u w:val="single"/>
        </w:rPr>
        <w:t>[5]</w:t>
      </w:r>
      <w:r w:rsidRPr="00C712AB">
        <w:rPr>
          <w:rFonts w:ascii="Times New Roman" w:eastAsia="Times New Roman" w:hAnsi="Times New Roman" w:cs="Times New Roman"/>
          <w:sz w:val="24"/>
          <w:szCs w:val="24"/>
        </w:rPr>
        <w:fldChar w:fldCharType="end"/>
      </w:r>
      <w:bookmarkEnd w:id="9"/>
      <w:r w:rsidR="00C712AB" w:rsidRPr="00C712AB">
        <w:rPr>
          <w:rFonts w:ascii="Times New Roman" w:eastAsia="Times New Roman" w:hAnsi="Times New Roman" w:cs="Times New Roman"/>
          <w:sz w:val="16"/>
          <w:szCs w:val="16"/>
        </w:rPr>
        <w:t xml:space="preserve"> 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C712AB" w:rsidRDefault="00C712AB"/>
    <w:sectPr w:rsidR="00C712AB" w:rsidSect="00161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6A0"/>
    <w:multiLevelType w:val="multilevel"/>
    <w:tmpl w:val="B152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A31E5"/>
    <w:multiLevelType w:val="multilevel"/>
    <w:tmpl w:val="D2EC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3A2708"/>
    <w:multiLevelType w:val="multilevel"/>
    <w:tmpl w:val="38208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E37DF"/>
    <w:multiLevelType w:val="multilevel"/>
    <w:tmpl w:val="274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C7663E"/>
    <w:multiLevelType w:val="multilevel"/>
    <w:tmpl w:val="3656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1355A7"/>
    <w:multiLevelType w:val="multilevel"/>
    <w:tmpl w:val="62720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E264B"/>
    <w:multiLevelType w:val="multilevel"/>
    <w:tmpl w:val="7A7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7126F7"/>
    <w:multiLevelType w:val="multilevel"/>
    <w:tmpl w:val="346A3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A2BB2"/>
    <w:multiLevelType w:val="multilevel"/>
    <w:tmpl w:val="D46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0"/>
  </w:num>
  <w:num w:numId="4">
    <w:abstractNumId w:val="5"/>
  </w:num>
  <w:num w:numId="5">
    <w:abstractNumId w:val="1"/>
  </w:num>
  <w:num w:numId="6">
    <w:abstractNumId w:val="6"/>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C712AB"/>
    <w:rsid w:val="00161A9B"/>
    <w:rsid w:val="00221BA4"/>
    <w:rsid w:val="00336BFD"/>
    <w:rsid w:val="00390860"/>
    <w:rsid w:val="003A2B12"/>
    <w:rsid w:val="003B0887"/>
    <w:rsid w:val="004252D9"/>
    <w:rsid w:val="004262B4"/>
    <w:rsid w:val="00572C62"/>
    <w:rsid w:val="00595A6F"/>
    <w:rsid w:val="005D6307"/>
    <w:rsid w:val="006513C5"/>
    <w:rsid w:val="00723247"/>
    <w:rsid w:val="007602F9"/>
    <w:rsid w:val="007D7210"/>
    <w:rsid w:val="00800577"/>
    <w:rsid w:val="00855EEF"/>
    <w:rsid w:val="009E0E8A"/>
    <w:rsid w:val="00A74928"/>
    <w:rsid w:val="00AB504F"/>
    <w:rsid w:val="00AC6E1D"/>
    <w:rsid w:val="00B26D0D"/>
    <w:rsid w:val="00B87712"/>
    <w:rsid w:val="00BA3691"/>
    <w:rsid w:val="00C712AB"/>
    <w:rsid w:val="00C8609E"/>
    <w:rsid w:val="00D03652"/>
    <w:rsid w:val="00DA78F9"/>
    <w:rsid w:val="00DE2741"/>
    <w:rsid w:val="00E268C3"/>
    <w:rsid w:val="00EA5117"/>
    <w:rsid w:val="00F77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A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712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712AB"/>
    <w:rPr>
      <w:color w:val="0000FF"/>
      <w:u w:val="single"/>
    </w:rPr>
  </w:style>
  <w:style w:type="character" w:styleId="a5">
    <w:name w:val="footnote reference"/>
    <w:basedOn w:val="a0"/>
    <w:uiPriority w:val="99"/>
    <w:semiHidden/>
    <w:unhideWhenUsed/>
    <w:rsid w:val="00C712AB"/>
  </w:style>
  <w:style w:type="paragraph" w:styleId="a6">
    <w:name w:val="List Paragraph"/>
    <w:basedOn w:val="a"/>
    <w:uiPriority w:val="34"/>
    <w:qFormat/>
    <w:rsid w:val="00C71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paragraph"/>
    <w:basedOn w:val="a"/>
    <w:rsid w:val="00C712A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712AB"/>
    <w:rPr>
      <w:b/>
      <w:bCs/>
    </w:rPr>
  </w:style>
  <w:style w:type="paragraph" w:styleId="a8">
    <w:name w:val="footnote text"/>
    <w:basedOn w:val="a"/>
    <w:link w:val="a9"/>
    <w:uiPriority w:val="99"/>
    <w:semiHidden/>
    <w:unhideWhenUsed/>
    <w:rsid w:val="00C712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сноски Знак"/>
    <w:basedOn w:val="a0"/>
    <w:link w:val="a8"/>
    <w:uiPriority w:val="99"/>
    <w:semiHidden/>
    <w:rsid w:val="00C712AB"/>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BA36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3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321988">
      <w:bodyDiv w:val="1"/>
      <w:marLeft w:val="0"/>
      <w:marRight w:val="0"/>
      <w:marTop w:val="0"/>
      <w:marBottom w:val="0"/>
      <w:divBdr>
        <w:top w:val="none" w:sz="0" w:space="0" w:color="auto"/>
        <w:left w:val="none" w:sz="0" w:space="0" w:color="auto"/>
        <w:bottom w:val="none" w:sz="0" w:space="0" w:color="auto"/>
        <w:right w:val="none" w:sz="0" w:space="0" w:color="auto"/>
      </w:divBdr>
      <w:divsChild>
        <w:div w:id="1554271535">
          <w:marLeft w:val="0"/>
          <w:marRight w:val="0"/>
          <w:marTop w:val="0"/>
          <w:marBottom w:val="0"/>
          <w:divBdr>
            <w:top w:val="none" w:sz="0" w:space="0" w:color="auto"/>
            <w:left w:val="none" w:sz="0" w:space="0" w:color="auto"/>
            <w:bottom w:val="none" w:sz="0" w:space="0" w:color="auto"/>
            <w:right w:val="none" w:sz="0" w:space="0" w:color="auto"/>
          </w:divBdr>
        </w:div>
        <w:div w:id="60492489">
          <w:marLeft w:val="0"/>
          <w:marRight w:val="0"/>
          <w:marTop w:val="0"/>
          <w:marBottom w:val="0"/>
          <w:divBdr>
            <w:top w:val="none" w:sz="0" w:space="0" w:color="auto"/>
            <w:left w:val="none" w:sz="0" w:space="0" w:color="auto"/>
            <w:bottom w:val="none" w:sz="0" w:space="0" w:color="auto"/>
            <w:right w:val="none" w:sz="0" w:space="0" w:color="auto"/>
          </w:divBdr>
          <w:divsChild>
            <w:div w:id="614095953">
              <w:marLeft w:val="0"/>
              <w:marRight w:val="0"/>
              <w:marTop w:val="0"/>
              <w:marBottom w:val="0"/>
              <w:divBdr>
                <w:top w:val="none" w:sz="0" w:space="0" w:color="auto"/>
                <w:left w:val="none" w:sz="0" w:space="0" w:color="auto"/>
                <w:bottom w:val="none" w:sz="0" w:space="0" w:color="auto"/>
                <w:right w:val="none" w:sz="0" w:space="0" w:color="auto"/>
              </w:divBdr>
            </w:div>
            <w:div w:id="634259824">
              <w:marLeft w:val="0"/>
              <w:marRight w:val="0"/>
              <w:marTop w:val="0"/>
              <w:marBottom w:val="0"/>
              <w:divBdr>
                <w:top w:val="none" w:sz="0" w:space="0" w:color="auto"/>
                <w:left w:val="none" w:sz="0" w:space="0" w:color="auto"/>
                <w:bottom w:val="none" w:sz="0" w:space="0" w:color="auto"/>
                <w:right w:val="none" w:sz="0" w:space="0" w:color="auto"/>
              </w:divBdr>
            </w:div>
            <w:div w:id="380179561">
              <w:marLeft w:val="0"/>
              <w:marRight w:val="0"/>
              <w:marTop w:val="0"/>
              <w:marBottom w:val="0"/>
              <w:divBdr>
                <w:top w:val="none" w:sz="0" w:space="0" w:color="auto"/>
                <w:left w:val="none" w:sz="0" w:space="0" w:color="auto"/>
                <w:bottom w:val="none" w:sz="0" w:space="0" w:color="auto"/>
                <w:right w:val="none" w:sz="0" w:space="0" w:color="auto"/>
              </w:divBdr>
            </w:div>
            <w:div w:id="115948799">
              <w:marLeft w:val="0"/>
              <w:marRight w:val="0"/>
              <w:marTop w:val="0"/>
              <w:marBottom w:val="0"/>
              <w:divBdr>
                <w:top w:val="none" w:sz="0" w:space="0" w:color="auto"/>
                <w:left w:val="none" w:sz="0" w:space="0" w:color="auto"/>
                <w:bottom w:val="none" w:sz="0" w:space="0" w:color="auto"/>
                <w:right w:val="none" w:sz="0" w:space="0" w:color="auto"/>
              </w:divBdr>
            </w:div>
            <w:div w:id="3617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22839</Words>
  <Characters>130187</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2022-07-04T08:26:00Z</cp:lastPrinted>
  <dcterms:created xsi:type="dcterms:W3CDTF">2022-06-30T07:41:00Z</dcterms:created>
  <dcterms:modified xsi:type="dcterms:W3CDTF">2022-10-14T07:55:00Z</dcterms:modified>
</cp:coreProperties>
</file>