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24" w:rsidRPr="00600F7A" w:rsidRDefault="00771562" w:rsidP="0026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0B" w:rsidRPr="0014330B" w:rsidRDefault="0014330B" w:rsidP="00143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30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14330B" w:rsidRPr="0014330B" w:rsidRDefault="0014330B" w:rsidP="00143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30B">
        <w:rPr>
          <w:rFonts w:ascii="Times New Roman" w:hAnsi="Times New Roman" w:cs="Times New Roman"/>
          <w:sz w:val="24"/>
          <w:szCs w:val="24"/>
        </w:rPr>
        <w:t>ДЕТСКИЙ САД № 6 «КОЛОКОЛЬЧИК»</w:t>
      </w: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EA1681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8.3pt;margin-top:13.9pt;width:169.25pt;height:131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" fillcolor="white [3201]" stroked="f" strokeweight=".5pt">
            <v:textbox>
              <w:txbxContent>
                <w:p w:rsidR="0014330B" w:rsidRPr="00600F7A" w:rsidRDefault="0014330B" w:rsidP="00600F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0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 на педагогическом совете ДОУ </w:t>
                  </w:r>
                </w:p>
                <w:p w:rsidR="0014330B" w:rsidRPr="00600F7A" w:rsidRDefault="0014330B" w:rsidP="00600F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0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 </w:t>
                  </w:r>
                  <w:r w:rsidR="00A74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14330B" w:rsidRPr="00600F7A" w:rsidRDefault="0014330B" w:rsidP="00600F7A">
                  <w:pPr>
                    <w:rPr>
                      <w:rFonts w:ascii="Times New Roman" w:hAnsi="Times New Roman" w:cs="Times New Roman"/>
                    </w:rPr>
                  </w:pPr>
                  <w:r w:rsidRPr="00600F7A">
                    <w:rPr>
                      <w:rFonts w:ascii="Times New Roman" w:hAnsi="Times New Roman" w:cs="Times New Roman"/>
                    </w:rPr>
                    <w:t>от «</w:t>
                  </w:r>
                  <w:r w:rsidR="00AD4D49">
                    <w:rPr>
                      <w:rFonts w:ascii="Times New Roman" w:hAnsi="Times New Roman" w:cs="Times New Roman"/>
                    </w:rPr>
                    <w:t>25</w:t>
                  </w:r>
                  <w:r w:rsidRPr="00600F7A">
                    <w:rPr>
                      <w:rFonts w:ascii="Times New Roman" w:hAnsi="Times New Roman" w:cs="Times New Roman"/>
                    </w:rPr>
                    <w:t xml:space="preserve">»  </w:t>
                  </w:r>
                  <w:r w:rsidR="00AD4D49">
                    <w:rPr>
                      <w:rFonts w:ascii="Times New Roman" w:hAnsi="Times New Roman" w:cs="Times New Roman"/>
                    </w:rPr>
                    <w:t xml:space="preserve">апреля </w:t>
                  </w:r>
                  <w:r w:rsidRPr="00600F7A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600F7A">
                    <w:rPr>
                      <w:rFonts w:ascii="Times New Roman" w:hAnsi="Times New Roman" w:cs="Times New Roman"/>
                    </w:rPr>
                    <w:t>года</w:t>
                  </w:r>
                </w:p>
                <w:p w:rsidR="0014330B" w:rsidRDefault="0014330B" w:rsidP="00600F7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" o:spid="_x0000_s1027" type="#_x0000_t202" style="position:absolute;margin-left:255.95pt;margin-top:13.9pt;width:219pt;height:1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" fillcolor="white [3201]" stroked="f" strokeweight=".5pt">
            <v:textbox>
              <w:txbxContent>
                <w:p w:rsidR="0014330B" w:rsidRPr="00600F7A" w:rsidRDefault="0014330B" w:rsidP="00600F7A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14330B" w:rsidRPr="00600F7A" w:rsidRDefault="0014330B" w:rsidP="00600F7A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приказом заведующего ДОУ </w:t>
                  </w:r>
                </w:p>
                <w:p w:rsidR="0014330B" w:rsidRPr="00600F7A" w:rsidRDefault="00AD4D49" w:rsidP="00600F7A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от  «25» апреля </w:t>
                  </w:r>
                  <w:r w:rsidR="0014330B"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 w:rsidR="0014330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 г. № 19 -0</w:t>
                  </w:r>
                </w:p>
                <w:p w:rsidR="0014330B" w:rsidRDefault="0014330B" w:rsidP="00600F7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_______________Л.А.Шумилова</w:t>
                  </w:r>
                  <w:proofErr w:type="spellEnd"/>
                </w:p>
                <w:p w:rsidR="00A74C3D" w:rsidRPr="00600F7A" w:rsidRDefault="00A74C3D" w:rsidP="00600F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C3D"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66850" cy="103822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7698" cy="103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Pr="00600F7A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Pr="00600F7A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A74C3D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600F7A" w:rsidRPr="00600F7A">
        <w:rPr>
          <w:rFonts w:ascii="Times New Roman" w:hAnsi="Times New Roman" w:cs="Times New Roman"/>
          <w:b/>
          <w:sz w:val="40"/>
          <w:szCs w:val="40"/>
        </w:rPr>
        <w:t>лан  работы</w:t>
      </w:r>
    </w:p>
    <w:p w:rsid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F7A">
        <w:rPr>
          <w:rFonts w:ascii="Times New Roman" w:hAnsi="Times New Roman" w:cs="Times New Roman"/>
          <w:b/>
          <w:sz w:val="40"/>
          <w:szCs w:val="40"/>
        </w:rPr>
        <w:t>в летний оздоровительный период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F7A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350A54">
        <w:rPr>
          <w:rFonts w:ascii="Times New Roman" w:hAnsi="Times New Roman" w:cs="Times New Roman"/>
          <w:b/>
          <w:sz w:val="40"/>
          <w:szCs w:val="40"/>
        </w:rPr>
        <w:t>2</w:t>
      </w:r>
      <w:r w:rsidRPr="00600F7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1C55C9" w:rsidP="00262A24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24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24" w:rsidRPr="00600F7A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24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24" w:rsidRPr="00600F7A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0B" w:rsidRDefault="0014330B" w:rsidP="0026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Пучеж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F7A">
        <w:rPr>
          <w:rFonts w:ascii="Times New Roman" w:hAnsi="Times New Roman" w:cs="Times New Roman"/>
          <w:sz w:val="24"/>
          <w:szCs w:val="24"/>
        </w:rPr>
        <w:t>202</w:t>
      </w:r>
      <w:r w:rsidR="00350A54">
        <w:rPr>
          <w:rFonts w:ascii="Times New Roman" w:hAnsi="Times New Roman" w:cs="Times New Roman"/>
          <w:sz w:val="24"/>
          <w:szCs w:val="24"/>
        </w:rPr>
        <w:t>2</w:t>
      </w:r>
      <w:r w:rsidR="00A74C3D">
        <w:rPr>
          <w:rFonts w:ascii="Times New Roman" w:hAnsi="Times New Roman" w:cs="Times New Roman"/>
          <w:sz w:val="24"/>
          <w:szCs w:val="24"/>
        </w:rPr>
        <w:t xml:space="preserve"> </w:t>
      </w:r>
      <w:r w:rsidR="0014330B">
        <w:rPr>
          <w:rFonts w:ascii="Times New Roman" w:hAnsi="Times New Roman" w:cs="Times New Roman"/>
          <w:sz w:val="24"/>
          <w:szCs w:val="24"/>
        </w:rPr>
        <w:t>г.</w:t>
      </w: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00F7A">
        <w:rPr>
          <w:rFonts w:ascii="Times New Roman" w:hAnsi="Times New Roman" w:cs="Times New Roman"/>
          <w:sz w:val="28"/>
          <w:szCs w:val="28"/>
        </w:rPr>
        <w:t>: </w:t>
      </w:r>
      <w:r w:rsidRPr="00600F7A">
        <w:rPr>
          <w:rFonts w:ascii="Times New Roman" w:hAnsi="Times New Roman" w:cs="Times New Roman"/>
          <w:color w:val="000000"/>
          <w:sz w:val="28"/>
          <w:szCs w:val="28"/>
        </w:rPr>
        <w:t>сохранение и укрепление физического и психического здоровья воспитанников, учет их возрастных и индивидуальных особенностей, удовлетворение потребности в летнем отдыхе, творческой деятельности и движении.</w:t>
      </w:r>
    </w:p>
    <w:p w:rsidR="00600F7A" w:rsidRPr="00600F7A" w:rsidRDefault="00600F7A" w:rsidP="00262A24">
      <w:pPr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формировать у дошкольников привычку к здоровому и активному образу жизни, навыки безопасного поведения;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 и интересы;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прививать любовь к природе, воспитывать бережное отношение к ней, формировать начальные экологические знания;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повышать компетентность педагогов в вопросах организации летней оздоровительной работы;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обеспечивать методическую помощь при планировании и организации разных видов деятельности воспитанников в группе и на территории детского сада;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повышать компетентность родителей в вопросах организации летнего оздоровления и отдыха детей;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привлекать семьи воспитанников к участию в образовательной деятельности и реализации планов по оздоровлению и летнему отдыху детей в детском саду.</w:t>
      </w:r>
    </w:p>
    <w:p w:rsidR="00600F7A" w:rsidRPr="00600F7A" w:rsidRDefault="00600F7A" w:rsidP="00262A24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v2"/>
      <w:bookmarkEnd w:id="0"/>
    </w:p>
    <w:p w:rsidR="00600F7A" w:rsidRPr="00600F7A" w:rsidRDefault="00600F7A" w:rsidP="00262A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>Принципы летней оздоровительной работы на основании положений ФГОС ДО</w:t>
      </w:r>
      <w:r w:rsidRPr="00600F7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CE5C9"/>
        </w:rPr>
        <w:t>: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поддержка разнообразия детства в летний период;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учет возрастных и психофизических возможностей и особенностей детей;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0F7A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600F7A">
        <w:rPr>
          <w:rFonts w:ascii="Times New Roman" w:hAnsi="Times New Roman" w:cs="Times New Roman"/>
          <w:color w:val="000000"/>
          <w:sz w:val="28"/>
          <w:szCs w:val="28"/>
        </w:rPr>
        <w:t xml:space="preserve"> подход к организации образовательного процесса;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интеграция разных видов детской деятельности;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содействие и сотрудничество детей и взрослых;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взаимодействие ДОО и семьи.</w:t>
      </w:r>
    </w:p>
    <w:p w:rsidR="00600F7A" w:rsidRPr="00600F7A" w:rsidRDefault="00600F7A" w:rsidP="00262A2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по образовательным областям: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познавательное развитие – экспериментальная, познавательно-исследовательская, проектная деятельность;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социально-коммуникативное развитие – беседы нравственной и патриотической направленности, проектная деятельность, конкурсы, викторины; 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600F7A" w:rsidRPr="00600F7A" w:rsidRDefault="00600F7A" w:rsidP="00262A24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0F7A" w:rsidRPr="00600F7A" w:rsidRDefault="00600F7A" w:rsidP="00262A24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Ожидаемые результаты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Повышение  функциональных возможностей организма.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Снижение  заболеваемости; приобщение к ЗОЖ.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Обогащение знаний детей, повышение  их интереса к окружающему миру, творчеству, познанию, исследовательской деятельности. 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Развитие  интереса к природе, положительных эмоциональных отношений, желание беречь природу и заботится о ней.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Повышение эмоционального благополучия детей.</w:t>
      </w:r>
    </w:p>
    <w:p w:rsid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5254" w:type="pct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08"/>
        <w:gridCol w:w="3723"/>
        <w:gridCol w:w="1752"/>
        <w:gridCol w:w="2319"/>
      </w:tblGrid>
      <w:tr w:rsidR="00600F7A" w:rsidRPr="00600F7A" w:rsidTr="00262A24">
        <w:tc>
          <w:tcPr>
            <w:tcW w:w="276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br w:type="page"/>
            </w: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52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00F7A" w:rsidRPr="00600F7A" w:rsidTr="00262A24">
        <w:trPr>
          <w:trHeight w:val="319"/>
        </w:trPr>
        <w:tc>
          <w:tcPr>
            <w:tcW w:w="276" w:type="pct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pct"/>
            <w:vMerge w:val="restar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 кадрами</w:t>
            </w:r>
          </w:p>
        </w:tc>
        <w:tc>
          <w:tcPr>
            <w:tcW w:w="3875" w:type="pct"/>
            <w:gridSpan w:val="3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час</w:t>
            </w:r>
          </w:p>
        </w:tc>
      </w:tr>
      <w:tr w:rsidR="00600F7A" w:rsidRPr="00600F7A" w:rsidTr="00262A24">
        <w:trPr>
          <w:trHeight w:val="1578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коллектива ДОУ в летний оздоровительный период»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pct"/>
          </w:tcPr>
          <w:p w:rsidR="00262A24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600F7A" w:rsidRPr="00600F7A" w:rsidTr="00262A24">
        <w:trPr>
          <w:trHeight w:val="255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</w:tr>
      <w:tr w:rsidR="00600F7A" w:rsidRPr="00600F7A" w:rsidTr="00262A24">
        <w:trPr>
          <w:trHeight w:val="725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807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и охрана труда в летних условиях»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262A24">
        <w:trPr>
          <w:trHeight w:val="847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350A54" w:rsidRPr="00600F7A" w:rsidTr="00262A24">
        <w:trPr>
          <w:trHeight w:val="906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 ПБ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262A24">
        <w:trPr>
          <w:trHeight w:val="30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350A54" w:rsidRPr="00600F7A" w:rsidTr="00262A24">
        <w:trPr>
          <w:trHeight w:val="73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деятельности в летний период»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262A24">
        <w:trPr>
          <w:trHeight w:val="473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первой доврачебной помощи при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несчастных случаях»</w:t>
            </w:r>
          </w:p>
        </w:tc>
        <w:tc>
          <w:tcPr>
            <w:tcW w:w="871" w:type="pct"/>
          </w:tcPr>
          <w:p w:rsidR="00350A54" w:rsidRPr="00600F7A" w:rsidRDefault="0014330B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май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350A54" w:rsidRPr="00600F7A" w:rsidTr="00262A24">
        <w:trPr>
          <w:trHeight w:val="368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«Предупреждение детского травматизма»</w:t>
            </w:r>
          </w:p>
        </w:tc>
        <w:tc>
          <w:tcPr>
            <w:tcW w:w="871" w:type="pct"/>
          </w:tcPr>
          <w:p w:rsidR="00350A54" w:rsidRPr="00600F7A" w:rsidRDefault="0014330B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</w:p>
        </w:tc>
      </w:tr>
      <w:tr w:rsidR="00350A54" w:rsidRPr="00600F7A" w:rsidTr="00262A24">
        <w:trPr>
          <w:trHeight w:val="29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совещания</w:t>
            </w:r>
          </w:p>
        </w:tc>
      </w:tr>
      <w:tr w:rsidR="00350A54" w:rsidRPr="00600F7A" w:rsidTr="00262A24">
        <w:trPr>
          <w:trHeight w:val="791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«Подготовка ДОУ к летнему оздоровительному периоду»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350A54" w:rsidRPr="00600F7A" w:rsidTr="00262A24">
        <w:trPr>
          <w:trHeight w:val="60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«Итоги летней оздоровительной работы ДОУ»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50A54" w:rsidRPr="00600F7A" w:rsidTr="00262A24">
        <w:trPr>
          <w:trHeight w:val="966"/>
        </w:trPr>
        <w:tc>
          <w:tcPr>
            <w:tcW w:w="276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Оснащение педагогического  процесса в соответствии с ФГОСДО</w:t>
            </w: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Оформление летнего стенда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14330B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</w:tr>
      <w:tr w:rsidR="00350A54" w:rsidRPr="00600F7A" w:rsidTr="00262A24">
        <w:trPr>
          <w:trHeight w:val="66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плана, рабочих программ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Июнь – июль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50A54" w:rsidRPr="00600F7A" w:rsidTr="00262A24">
        <w:trPr>
          <w:trHeight w:val="112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1152" w:type="pct"/>
          </w:tcPr>
          <w:p w:rsidR="00350A54" w:rsidRPr="00600F7A" w:rsidRDefault="00350A54" w:rsidP="001433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заведующий, </w:t>
            </w:r>
            <w:r w:rsidR="00143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A54" w:rsidRPr="00600F7A" w:rsidTr="00262A24">
        <w:trPr>
          <w:trHeight w:val="680"/>
        </w:trPr>
        <w:tc>
          <w:tcPr>
            <w:tcW w:w="276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 детей в течение дня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262A24">
        <w:trPr>
          <w:trHeight w:val="68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262A24">
        <w:trPr>
          <w:trHeight w:val="58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участков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медсестра, завхоз</w:t>
            </w:r>
          </w:p>
        </w:tc>
      </w:tr>
      <w:tr w:rsidR="00350A54" w:rsidRPr="00600F7A" w:rsidTr="00262A24">
        <w:trPr>
          <w:trHeight w:val="55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ОТ и ПБ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262A24">
        <w:trPr>
          <w:trHeight w:val="46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Состояние выносного материала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262A24">
        <w:trPr>
          <w:trHeight w:val="602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приготовления пищи.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350A54" w:rsidRPr="00600F7A" w:rsidTr="00262A24">
        <w:trPr>
          <w:trHeight w:val="838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оздоровительных мероприятий в группе. 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600F7A" w:rsidRDefault="00600F7A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30B" w:rsidRDefault="0014330B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30B" w:rsidRDefault="0014330B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30B" w:rsidRDefault="0014330B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30B" w:rsidRDefault="0014330B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30B" w:rsidRPr="00600F7A" w:rsidRDefault="0014330B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Физкультурно-оздоровительная работа</w:t>
      </w: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25"/>
        <w:gridCol w:w="2411"/>
        <w:gridCol w:w="3685"/>
        <w:gridCol w:w="1559"/>
        <w:gridCol w:w="2268"/>
      </w:tblGrid>
      <w:tr w:rsidR="00600F7A" w:rsidRPr="00600F7A" w:rsidTr="00A74C3D">
        <w:tc>
          <w:tcPr>
            <w:tcW w:w="425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работы</w:t>
            </w:r>
          </w:p>
        </w:tc>
        <w:tc>
          <w:tcPr>
            <w:tcW w:w="3685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600F7A" w:rsidRPr="00600F7A" w:rsidTr="00A74C3D">
        <w:trPr>
          <w:trHeight w:val="300"/>
        </w:trPr>
        <w:tc>
          <w:tcPr>
            <w:tcW w:w="425" w:type="dxa"/>
            <w:vMerge w:val="restar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3685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 прогулки.</w:t>
            </w:r>
          </w:p>
        </w:tc>
        <w:tc>
          <w:tcPr>
            <w:tcW w:w="1559" w:type="dxa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0F7A" w:rsidRPr="00600F7A" w:rsidTr="00A74C3D">
        <w:trPr>
          <w:trHeight w:val="291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Прием детей на улице.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74C3D">
        <w:trPr>
          <w:trHeight w:val="555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свежем воздухе.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74C3D">
        <w:trPr>
          <w:trHeight w:val="552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по физическому развитию на воздухе: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спортивные досуги;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спортивные праздники;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74C3D">
        <w:trPr>
          <w:trHeight w:val="570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74C3D">
        <w:trPr>
          <w:trHeight w:val="288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A74C3D">
        <w:trPr>
          <w:trHeight w:val="3285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процедур: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воздушные ванны;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полоскание полости рта кипяченой водой;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топтание по рефлекторным дорожкам;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обливание рук до локтя с постепенным снижением температуры;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сон без маек.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F7A" w:rsidRPr="00600F7A" w:rsidRDefault="00600F7A" w:rsidP="00262A2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00F7A" w:rsidRDefault="00600F7A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00F7A" w:rsidRDefault="00600F7A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0F7A">
        <w:rPr>
          <w:rFonts w:ascii="Times New Roman" w:hAnsi="Times New Roman" w:cs="Times New Roman"/>
          <w:b/>
          <w:sz w:val="28"/>
          <w:szCs w:val="28"/>
        </w:rPr>
        <w:t>Воспитательно-образовательная деятельность с детьми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 xml:space="preserve">Циклограмма занимательной деятельности с детьми в летний период 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00F7A">
        <w:rPr>
          <w:rFonts w:ascii="Times New Roman" w:hAnsi="Times New Roman" w:cs="Times New Roman"/>
          <w:sz w:val="28"/>
          <w:szCs w:val="28"/>
        </w:rPr>
        <w:t xml:space="preserve">Младшая группа  </w:t>
      </w:r>
      <w:r w:rsidR="001433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601" w:type="dxa"/>
        <w:tblLook w:val="04A0"/>
      </w:tblPr>
      <w:tblGrid>
        <w:gridCol w:w="1215"/>
        <w:gridCol w:w="4314"/>
        <w:gridCol w:w="4819"/>
      </w:tblGrid>
      <w:tr w:rsidR="00600F7A" w:rsidRPr="00600F7A" w:rsidTr="00EA0A84">
        <w:tc>
          <w:tcPr>
            <w:tcW w:w="1215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133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15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9.00 - Физическое развитие (закрепление ОВД);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9.30 - Художественно-эстетическое развитие (рисование/лепка)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15.30 - Организация подражательных игр, игр – имитаций и др.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(изо)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Речевое развитие (речевые 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Художественно-эстетическое развитие (пение, слушание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Театрализованная деятельность (разные виды театров по возрасту)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(речь)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Математическое развитие (дидактические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Физическое развитие (подвижные игры) 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Региональный компонент (природа участка, погода, достопримечательности ближайшего окружения)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(математика, логика)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Художественно-эстетическое развитие (пение, слушание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Совместная театрализованная деятельность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Совместная деятельность (экология, опытно-экспериментальная деятельность) 16.00 – свободная деятельность, индивидуальная работа 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Конструктивно – модельная деятельность (конструкторы,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Физическое развитие (досуг)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развлечение чередуется по направлениям развития ребенка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 xml:space="preserve">Художественно-эстетическое (изо, </w:t>
            </w:r>
            <w:proofErr w:type="spellStart"/>
            <w:r w:rsidRPr="00600F7A">
              <w:rPr>
                <w:sz w:val="28"/>
                <w:szCs w:val="28"/>
              </w:rPr>
              <w:t>музо</w:t>
            </w:r>
            <w:proofErr w:type="spellEnd"/>
            <w:r w:rsidRPr="00600F7A">
              <w:rPr>
                <w:sz w:val="28"/>
                <w:szCs w:val="28"/>
              </w:rPr>
              <w:t xml:space="preserve">) </w:t>
            </w:r>
          </w:p>
        </w:tc>
      </w:tr>
    </w:tbl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00F7A">
        <w:rPr>
          <w:rFonts w:ascii="Times New Roman" w:hAnsi="Times New Roman" w:cs="Times New Roman"/>
          <w:sz w:val="28"/>
          <w:szCs w:val="28"/>
        </w:rPr>
        <w:t xml:space="preserve">  </w:t>
      </w:r>
      <w:r w:rsidR="0014330B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tbl>
      <w:tblPr>
        <w:tblStyle w:val="a3"/>
        <w:tblW w:w="10348" w:type="dxa"/>
        <w:tblInd w:w="-601" w:type="dxa"/>
        <w:tblLook w:val="04A0"/>
      </w:tblPr>
      <w:tblGrid>
        <w:gridCol w:w="1276"/>
        <w:gridCol w:w="4253"/>
        <w:gridCol w:w="4819"/>
      </w:tblGrid>
      <w:tr w:rsidR="00600F7A" w:rsidRPr="00600F7A" w:rsidTr="00EA0A84">
        <w:tc>
          <w:tcPr>
            <w:tcW w:w="1276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72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76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682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9.00 - Физическое развитие (закрепление ОВД);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9.30 - Художественно-эстетическое развитие (рисование/лепка)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15.30 - Организация сюжетно-ролевой игры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(изо)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Речевое развитие (речевые 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Художественно-эстетическое развитие (пение, слушание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Театрализованная деятельность (разные виды театров по возрасту)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(речь)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Математическое развитие (дидактические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Физическое развитие (подвижные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Региональный компонент (природа участка, погода, достопримечательности ближайшего окружения, ППД, ОБЖ)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(математика, логика)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Художественно-эстетическое развитие (пение, слушание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муз.произведений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Совместная театрализованная деятельность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Совместная деятельность (экология, опытно-экспериментальная деятельность) 16.00 – свободная деятельность, индивидуальная работа 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Конструктивно – модельная деятельность (конструкторы,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Физическое развитие (досуг)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развлечение чередуется по направлениям развития ребенка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 xml:space="preserve">Художественно-эстетическое (изо, </w:t>
            </w:r>
            <w:proofErr w:type="spellStart"/>
            <w:r w:rsidRPr="00600F7A">
              <w:rPr>
                <w:sz w:val="28"/>
                <w:szCs w:val="28"/>
              </w:rPr>
              <w:t>музо</w:t>
            </w:r>
            <w:proofErr w:type="spellEnd"/>
            <w:r w:rsidRPr="00600F7A">
              <w:rPr>
                <w:sz w:val="28"/>
                <w:szCs w:val="28"/>
              </w:rPr>
              <w:t xml:space="preserve">) </w:t>
            </w:r>
          </w:p>
        </w:tc>
      </w:tr>
    </w:tbl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14330B" w:rsidP="00262A2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600F7A" w:rsidRPr="00600F7A">
        <w:rPr>
          <w:rFonts w:ascii="Times New Roman" w:hAnsi="Times New Roman" w:cs="Times New Roman"/>
          <w:sz w:val="28"/>
          <w:szCs w:val="28"/>
        </w:rPr>
        <w:t xml:space="preserve">группа  </w:t>
      </w:r>
    </w:p>
    <w:tbl>
      <w:tblPr>
        <w:tblStyle w:val="a3"/>
        <w:tblW w:w="10348" w:type="dxa"/>
        <w:tblInd w:w="-601" w:type="dxa"/>
        <w:tblLook w:val="04A0"/>
      </w:tblPr>
      <w:tblGrid>
        <w:gridCol w:w="1276"/>
        <w:gridCol w:w="4253"/>
        <w:gridCol w:w="4819"/>
      </w:tblGrid>
      <w:tr w:rsidR="00600F7A" w:rsidRPr="00600F7A" w:rsidTr="00EA0A84">
        <w:tc>
          <w:tcPr>
            <w:tcW w:w="1276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72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76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682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9.00 - Физическое развитие (закрепление ОВД);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9.30 - Художественно-эстетическое развитие (рисование/лепка)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15.30 - Организация сюжетно-ролевой игры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(изо)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Речевое развитие (речевые 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Художественно-эстетическое развитие (пение, слушание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муз.произведений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Театрализованная деятельность (разные виды театров по возрасту)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(речь)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Математическое развитие (дидактические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Физическое развитие (подвижные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Региональный компонент (природа участка, погода, достопримечательности ближайшего окружения, ППД, ОБЖ)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(математика, логика)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Художественно-эстетическое развитие (пение, слушание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Совместная театрализованная деятельность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Совместная деятельность (экология, опытно-экспериментальная деятельность) 16.00 – свободная деятельность, индивидуальная работа 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Конструктивно – модельная деятельность (конструкторы,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Физическое развитие (досуг)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развлечение чередуется по направлениям развития ребенка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 xml:space="preserve">Художественно-эстетическое (изо, </w:t>
            </w:r>
            <w:proofErr w:type="spellStart"/>
            <w:r w:rsidRPr="00600F7A">
              <w:rPr>
                <w:sz w:val="28"/>
                <w:szCs w:val="28"/>
              </w:rPr>
              <w:t>музо</w:t>
            </w:r>
            <w:proofErr w:type="spellEnd"/>
            <w:r w:rsidRPr="00600F7A">
              <w:rPr>
                <w:sz w:val="28"/>
                <w:szCs w:val="28"/>
              </w:rPr>
              <w:t xml:space="preserve">) </w:t>
            </w:r>
          </w:p>
        </w:tc>
      </w:tr>
    </w:tbl>
    <w:p w:rsidR="00600F7A" w:rsidRDefault="00600F7A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14330B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14330B" w:rsidRDefault="0014330B" w:rsidP="0014330B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Pr="00600F7A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 недели </w:t>
      </w:r>
    </w:p>
    <w:tbl>
      <w:tblPr>
        <w:tblStyle w:val="a3"/>
        <w:tblW w:w="9361" w:type="dxa"/>
        <w:tblInd w:w="-567" w:type="dxa"/>
        <w:tblLook w:val="04A0"/>
      </w:tblPr>
      <w:tblGrid>
        <w:gridCol w:w="1276"/>
        <w:gridCol w:w="4787"/>
        <w:gridCol w:w="3298"/>
      </w:tblGrid>
      <w:tr w:rsidR="00E36EFE" w:rsidRPr="00600F7A" w:rsidTr="00E36EFE">
        <w:trPr>
          <w:trHeight w:val="321"/>
        </w:trPr>
        <w:tc>
          <w:tcPr>
            <w:tcW w:w="1276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787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98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36EFE" w:rsidRPr="00600F7A" w:rsidTr="00E36EFE">
        <w:trPr>
          <w:trHeight w:val="321"/>
        </w:trPr>
        <w:tc>
          <w:tcPr>
            <w:tcW w:w="1276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7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«Неделя дружбы и добра»</w:t>
            </w:r>
          </w:p>
        </w:tc>
        <w:tc>
          <w:tcPr>
            <w:tcW w:w="3298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«Волшебные сказки»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EFE" w:rsidRPr="00600F7A" w:rsidTr="00E36EFE">
        <w:trPr>
          <w:trHeight w:val="321"/>
        </w:trPr>
        <w:tc>
          <w:tcPr>
            <w:tcW w:w="1276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7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36EFE" w:rsidRPr="00600F7A" w:rsidRDefault="00E36EFE" w:rsidP="0014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«Я живу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«Дары леса»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EFE" w:rsidRPr="00600F7A" w:rsidTr="00E36EFE">
        <w:trPr>
          <w:trHeight w:val="321"/>
        </w:trPr>
        <w:tc>
          <w:tcPr>
            <w:tcW w:w="1276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7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36EFE" w:rsidRPr="00600F7A" w:rsidRDefault="00E36EFE" w:rsidP="0014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 сильные и здоровые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8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E36EFE" w:rsidRPr="00600F7A" w:rsidRDefault="00E36EFE" w:rsidP="0014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«Осторожный пешеход»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EFE" w:rsidRPr="00600F7A" w:rsidTr="00E36EFE">
        <w:trPr>
          <w:trHeight w:val="321"/>
        </w:trPr>
        <w:tc>
          <w:tcPr>
            <w:tcW w:w="1276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7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 06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«В мире цветов»</w:t>
            </w:r>
          </w:p>
        </w:tc>
      </w:tr>
      <w:tr w:rsidR="00E36EFE" w:rsidRPr="00600F7A" w:rsidTr="00E36EFE">
        <w:trPr>
          <w:trHeight w:val="321"/>
        </w:trPr>
        <w:tc>
          <w:tcPr>
            <w:tcW w:w="1276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7" w:type="dxa"/>
          </w:tcPr>
          <w:p w:rsidR="00E36EFE" w:rsidRPr="00600F7A" w:rsidRDefault="00E36EFE" w:rsidP="00E3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«Безопасное лето»</w:t>
            </w:r>
          </w:p>
        </w:tc>
        <w:tc>
          <w:tcPr>
            <w:tcW w:w="3298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29.08 –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«Прощание с летом»</w:t>
            </w:r>
          </w:p>
        </w:tc>
      </w:tr>
    </w:tbl>
    <w:p w:rsidR="00600F7A" w:rsidRPr="00600F7A" w:rsidRDefault="00600F7A" w:rsidP="00EA0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Праздники и развлечения</w:t>
      </w:r>
    </w:p>
    <w:tbl>
      <w:tblPr>
        <w:tblStyle w:val="a3"/>
        <w:tblW w:w="9389" w:type="dxa"/>
        <w:tblInd w:w="-567" w:type="dxa"/>
        <w:tblLook w:val="04A0"/>
      </w:tblPr>
      <w:tblGrid>
        <w:gridCol w:w="1286"/>
        <w:gridCol w:w="4568"/>
        <w:gridCol w:w="3535"/>
      </w:tblGrid>
      <w:tr w:rsidR="00E36EFE" w:rsidRPr="00600F7A" w:rsidTr="00E36EFE">
        <w:trPr>
          <w:trHeight w:val="310"/>
        </w:trPr>
        <w:tc>
          <w:tcPr>
            <w:tcW w:w="1286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568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5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36EFE" w:rsidRPr="00600F7A" w:rsidTr="00E36EFE">
        <w:trPr>
          <w:trHeight w:val="310"/>
        </w:trPr>
        <w:tc>
          <w:tcPr>
            <w:tcW w:w="1286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«По дорогам сказок»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EFE" w:rsidRPr="00600F7A" w:rsidTr="00E36EFE">
        <w:trPr>
          <w:trHeight w:val="310"/>
        </w:trPr>
        <w:tc>
          <w:tcPr>
            <w:tcW w:w="1286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E36EFE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«Мы живем в России!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Лесовичку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EFE" w:rsidRPr="00600F7A" w:rsidTr="00E36EFE">
        <w:trPr>
          <w:trHeight w:val="310"/>
        </w:trPr>
        <w:tc>
          <w:tcPr>
            <w:tcW w:w="1286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EFE" w:rsidRPr="00600F7A" w:rsidRDefault="00E36EFE" w:rsidP="00E3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E36EFE" w:rsidRPr="00600F7A" w:rsidRDefault="00E36EFE" w:rsidP="00E3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5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E36EFE" w:rsidRPr="00600F7A" w:rsidRDefault="00E36EFE" w:rsidP="0014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Развлекательно-познавательная программа «Перекресток» 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EFE" w:rsidRPr="00600F7A" w:rsidTr="00E36EFE">
        <w:trPr>
          <w:trHeight w:val="310"/>
        </w:trPr>
        <w:tc>
          <w:tcPr>
            <w:tcW w:w="1286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«Знаем и любим свой край»</w:t>
            </w:r>
          </w:p>
        </w:tc>
        <w:tc>
          <w:tcPr>
            <w:tcW w:w="3535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цветов»</w:t>
            </w:r>
          </w:p>
        </w:tc>
      </w:tr>
      <w:tr w:rsidR="00E36EFE" w:rsidRPr="00600F7A" w:rsidTr="00E36EFE">
        <w:trPr>
          <w:trHeight w:val="310"/>
        </w:trPr>
        <w:tc>
          <w:tcPr>
            <w:tcW w:w="1286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июн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36EFE" w:rsidRPr="00600F7A" w:rsidRDefault="00E36EFE" w:rsidP="00E3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  <w:p w:rsidR="00E36EFE" w:rsidRPr="00600F7A" w:rsidRDefault="00E36EFE" w:rsidP="00E3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«Осторожно огонь!»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5" w:type="dxa"/>
          </w:tcPr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E36EFE" w:rsidRPr="00600F7A" w:rsidRDefault="00E36EFE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«До свидания, лето»</w:t>
            </w:r>
          </w:p>
        </w:tc>
      </w:tr>
    </w:tbl>
    <w:p w:rsidR="00E36EFE" w:rsidRDefault="00E36EFE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FE" w:rsidRDefault="00E36EFE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FE" w:rsidRDefault="00E36EFE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FE" w:rsidRDefault="00E36EFE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FE" w:rsidRDefault="00E36EFE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FE" w:rsidRDefault="00E36EFE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FE" w:rsidRDefault="00E36EFE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мероприятий с детьми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2835"/>
        <w:gridCol w:w="2835"/>
        <w:gridCol w:w="1950"/>
      </w:tblGrid>
      <w:tr w:rsidR="00600F7A" w:rsidRPr="00600F7A" w:rsidTr="00386199">
        <w:tc>
          <w:tcPr>
            <w:tcW w:w="9747" w:type="dxa"/>
            <w:gridSpan w:val="4"/>
          </w:tcPr>
          <w:p w:rsidR="00600F7A" w:rsidRPr="009C1FF7" w:rsidRDefault="00600F7A" w:rsidP="00262A2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C1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дружбы и добра»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t>Тема дня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950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4C02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C04C0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аттракционы, рисунки на асфальте и др.</w:t>
            </w:r>
          </w:p>
        </w:tc>
        <w:tc>
          <w:tcPr>
            <w:tcW w:w="1950" w:type="dxa"/>
            <w:vMerge w:val="restart"/>
          </w:tcPr>
          <w:p w:rsidR="00600F7A" w:rsidRPr="00386199" w:rsidRDefault="0038619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2.06 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Добрые дела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Оказание помощи окружающим. Беседа с детьми о результате помощи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3.06 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Дружба крепкая не сломается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Разучивание песен о дружбе, добрых делах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E36EF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живу в </w:t>
            </w:r>
            <w:r w:rsidR="00E36EFE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</w:p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E36EFE" w:rsidP="00E3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Россия.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Что это? Символика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2835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Темати</w:t>
            </w:r>
            <w:r w:rsidR="00E36EFE">
              <w:rPr>
                <w:rFonts w:ascii="Times New Roman" w:hAnsi="Times New Roman" w:cs="Times New Roman"/>
                <w:sz w:val="28"/>
                <w:szCs w:val="28"/>
              </w:rPr>
              <w:t>ческие б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еседы, объяснение, рассматривание </w:t>
            </w:r>
            <w:r w:rsidR="00C86774" w:rsidRPr="00600F7A">
              <w:rPr>
                <w:rFonts w:ascii="Times New Roman" w:hAnsi="Times New Roman" w:cs="Times New Roman"/>
                <w:sz w:val="28"/>
                <w:szCs w:val="28"/>
              </w:rPr>
              <w:t>презентаций, фотопортретов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фотоальбомов, видеофильмов, прослушивание гимна </w:t>
            </w:r>
            <w:r w:rsidR="00E36EFE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песен о </w:t>
            </w:r>
            <w:r w:rsidR="00E36EFE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Создание вместе с</w:t>
            </w:r>
            <w:r w:rsidR="00E36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детьми демонстрационного наглядного материала (альбомы, буклеты, дидактические игры и т.д.)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E36EFE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Название, чем славятся.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D6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</w:t>
            </w:r>
            <w:r w:rsidR="00D620B3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люди </w:t>
            </w:r>
            <w:r w:rsidR="0029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30B"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C86774">
        <w:trPr>
          <w:trHeight w:val="273"/>
        </w:trPr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1.Познавательный досуг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«Дошколята путешествуют по </w:t>
            </w:r>
            <w:r w:rsidR="00D620B3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2. Выставка </w:t>
            </w:r>
            <w:r w:rsidR="00D620B3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по теме (педагоги)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недели, выявление знаний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9730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29730B">
              <w:rPr>
                <w:rFonts w:ascii="Times New Roman" w:hAnsi="Times New Roman" w:cs="Times New Roman"/>
                <w:b/>
                <w:sz w:val="28"/>
                <w:szCs w:val="28"/>
              </w:rPr>
              <w:t>Мы сильные и здоровые</w:t>
            </w: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386199" w:rsidRDefault="00600F7A" w:rsidP="00262A2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Понедельник </w:t>
            </w:r>
          </w:p>
          <w:p w:rsidR="00600F7A" w:rsidRPr="00386199" w:rsidRDefault="00600F7A" w:rsidP="00262A2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  <w:r w:rsidR="00386199"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</w:t>
            </w:r>
            <w:r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.06.</w:t>
            </w:r>
          </w:p>
        </w:tc>
        <w:tc>
          <w:tcPr>
            <w:tcW w:w="2835" w:type="dxa"/>
          </w:tcPr>
          <w:p w:rsidR="00600F7A" w:rsidRPr="00386199" w:rsidRDefault="00600F7A" w:rsidP="00262A2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выходной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29730B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День веселых мячиков</w:t>
            </w:r>
          </w:p>
        </w:tc>
        <w:tc>
          <w:tcPr>
            <w:tcW w:w="2835" w:type="dxa"/>
          </w:tcPr>
          <w:p w:rsidR="00600F7A" w:rsidRPr="00600F7A" w:rsidRDefault="0029730B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Выставка мячей, игры с мячами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B" w:rsidRPr="00600F7A" w:rsidTr="00386199">
        <w:tc>
          <w:tcPr>
            <w:tcW w:w="2127" w:type="dxa"/>
          </w:tcPr>
          <w:p w:rsidR="0029730B" w:rsidRPr="00600F7A" w:rsidRDefault="0029730B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29730B" w:rsidRPr="00600F7A" w:rsidRDefault="0029730B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29730B" w:rsidRPr="00600F7A" w:rsidRDefault="0029730B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Веселимся с обручами</w:t>
            </w:r>
          </w:p>
        </w:tc>
        <w:tc>
          <w:tcPr>
            <w:tcW w:w="2835" w:type="dxa"/>
          </w:tcPr>
          <w:p w:rsidR="0029730B" w:rsidRPr="00600F7A" w:rsidRDefault="0029730B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собручам</w:t>
            </w:r>
            <w:proofErr w:type="spellEnd"/>
          </w:p>
        </w:tc>
        <w:tc>
          <w:tcPr>
            <w:tcW w:w="1950" w:type="dxa"/>
            <w:vMerge/>
          </w:tcPr>
          <w:p w:rsidR="0029730B" w:rsidRPr="00600F7A" w:rsidRDefault="0029730B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B" w:rsidRPr="00600F7A" w:rsidTr="00386199">
        <w:tc>
          <w:tcPr>
            <w:tcW w:w="2127" w:type="dxa"/>
          </w:tcPr>
          <w:p w:rsidR="0029730B" w:rsidRPr="00600F7A" w:rsidRDefault="0029730B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29730B" w:rsidRPr="00600F7A" w:rsidRDefault="0029730B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29730B" w:rsidRPr="00600F7A" w:rsidRDefault="0029730B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Кто быстрее?</w:t>
            </w:r>
          </w:p>
        </w:tc>
        <w:tc>
          <w:tcPr>
            <w:tcW w:w="2835" w:type="dxa"/>
          </w:tcPr>
          <w:p w:rsidR="0029730B" w:rsidRPr="00600F7A" w:rsidRDefault="0029730B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бегом и ходьбой, </w:t>
            </w:r>
          </w:p>
          <w:p w:rsidR="0029730B" w:rsidRPr="00600F7A" w:rsidRDefault="0029730B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спортивных игр </w:t>
            </w:r>
          </w:p>
        </w:tc>
        <w:tc>
          <w:tcPr>
            <w:tcW w:w="1950" w:type="dxa"/>
            <w:vMerge/>
          </w:tcPr>
          <w:p w:rsidR="0029730B" w:rsidRPr="00600F7A" w:rsidRDefault="0029730B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B" w:rsidRPr="00600F7A" w:rsidTr="0029730B">
        <w:trPr>
          <w:trHeight w:val="1216"/>
        </w:trPr>
        <w:tc>
          <w:tcPr>
            <w:tcW w:w="2127" w:type="dxa"/>
          </w:tcPr>
          <w:p w:rsidR="0029730B" w:rsidRPr="00600F7A" w:rsidRDefault="0029730B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29730B" w:rsidRPr="00600F7A" w:rsidRDefault="0029730B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29730B" w:rsidRPr="00600F7A" w:rsidRDefault="0029730B" w:rsidP="00326E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2835" w:type="dxa"/>
          </w:tcPr>
          <w:p w:rsidR="0029730B" w:rsidRPr="00600F7A" w:rsidRDefault="0029730B" w:rsidP="00326E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950" w:type="dxa"/>
          </w:tcPr>
          <w:p w:rsidR="0029730B" w:rsidRPr="00600F7A" w:rsidRDefault="0029730B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«Природа родного края»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Прислушайтесь, кругом насекомые.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Рисование «Насекомые, которых я встретил на нашем участке»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Игры- перевоплощения «Если бы я стал(а) бабочкой, муравьем, жуком и т.д.?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Беседы о насекомых, поиск насекомых на участке,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Рисование, игры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Цветы на нашей клумбе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(садовые цветы) 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Экскурсия по цветникам ДОУ, уход за цветами, заучивание названий цветов, составление описательных рассказов, заучивание стихов о цветах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Деревья нашего участка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Рассматриваем и называем деревья, играем в игры по теме, рисуем (делаем аппликации) деревья, стихи, загадки о деревьях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Птицы поют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пения птиц, наблюдение за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поведением птиц, игры-имитации, стихи и песни о птицах.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Мы природе помогаем </w:t>
            </w:r>
          </w:p>
        </w:tc>
        <w:tc>
          <w:tcPr>
            <w:tcW w:w="2835" w:type="dxa"/>
          </w:tcPr>
          <w:p w:rsidR="00600F7A" w:rsidRPr="00600F7A" w:rsidRDefault="00FF6973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Знаем и любим свой край»</w:t>
            </w:r>
          </w:p>
        </w:tc>
        <w:tc>
          <w:tcPr>
            <w:tcW w:w="195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FF6973" w:rsidRDefault="0029730B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973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«Безопасное лето»</w:t>
            </w:r>
            <w:r w:rsidR="00FF6973" w:rsidRPr="00FF6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(ПБ)</w:t>
            </w:r>
          </w:p>
        </w:tc>
      </w:tr>
      <w:tr w:rsidR="00FF6973" w:rsidRPr="00600F7A" w:rsidTr="00386199">
        <w:tc>
          <w:tcPr>
            <w:tcW w:w="2127" w:type="dxa"/>
          </w:tcPr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FF6973" w:rsidRPr="00600F7A" w:rsidRDefault="00FF6973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Пожар в лесу </w:t>
            </w:r>
          </w:p>
        </w:tc>
        <w:tc>
          <w:tcPr>
            <w:tcW w:w="2835" w:type="dxa"/>
            <w:vMerge w:val="restart"/>
          </w:tcPr>
          <w:p w:rsidR="00FF6973" w:rsidRPr="00600F7A" w:rsidRDefault="00FF6973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беседы, разучивание художественных произведений по теме, проигрывание проблемных ситуаций и др.</w:t>
            </w:r>
          </w:p>
        </w:tc>
        <w:tc>
          <w:tcPr>
            <w:tcW w:w="1950" w:type="dxa"/>
            <w:vMerge w:val="restart"/>
          </w:tcPr>
          <w:p w:rsidR="00FF6973" w:rsidRPr="00600F7A" w:rsidRDefault="00A74C3D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973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F6973" w:rsidRPr="00600F7A" w:rsidTr="00386199">
        <w:tc>
          <w:tcPr>
            <w:tcW w:w="2127" w:type="dxa"/>
          </w:tcPr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</w:t>
            </w:r>
          </w:p>
        </w:tc>
        <w:tc>
          <w:tcPr>
            <w:tcW w:w="2835" w:type="dxa"/>
            <w:vMerge/>
          </w:tcPr>
          <w:p w:rsidR="00FF6973" w:rsidRPr="00600F7A" w:rsidRDefault="00FF6973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73" w:rsidRPr="00600F7A" w:rsidTr="00386199">
        <w:tc>
          <w:tcPr>
            <w:tcW w:w="2127" w:type="dxa"/>
          </w:tcPr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Ой, меня укусила оса</w:t>
            </w:r>
          </w:p>
        </w:tc>
        <w:tc>
          <w:tcPr>
            <w:tcW w:w="2835" w:type="dxa"/>
            <w:vMerge/>
          </w:tcPr>
          <w:p w:rsidR="00FF6973" w:rsidRPr="00600F7A" w:rsidRDefault="00FF6973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73" w:rsidRPr="00600F7A" w:rsidTr="00386199">
        <w:tc>
          <w:tcPr>
            <w:tcW w:w="2127" w:type="dxa"/>
          </w:tcPr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835" w:type="dxa"/>
          </w:tcPr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«Осторожно! Ядовитые растения»</w:t>
            </w:r>
          </w:p>
        </w:tc>
        <w:tc>
          <w:tcPr>
            <w:tcW w:w="2835" w:type="dxa"/>
            <w:vMerge/>
          </w:tcPr>
          <w:p w:rsidR="00FF6973" w:rsidRPr="00600F7A" w:rsidRDefault="00FF6973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73" w:rsidRPr="00600F7A" w:rsidTr="00386199">
        <w:tc>
          <w:tcPr>
            <w:tcW w:w="2127" w:type="dxa"/>
          </w:tcPr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FF6973" w:rsidRPr="00600F7A" w:rsidRDefault="00FF6973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  «Осторожно, огонь!»</w:t>
            </w:r>
          </w:p>
        </w:tc>
        <w:tc>
          <w:tcPr>
            <w:tcW w:w="2835" w:type="dxa"/>
          </w:tcPr>
          <w:p w:rsidR="00FF6973" w:rsidRPr="00600F7A" w:rsidRDefault="00FF6973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Дети учат Буратино, чему научились за неделю.</w:t>
            </w:r>
          </w:p>
        </w:tc>
        <w:tc>
          <w:tcPr>
            <w:tcW w:w="1950" w:type="dxa"/>
            <w:vMerge/>
          </w:tcPr>
          <w:p w:rsidR="00FF6973" w:rsidRPr="00600F7A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сказки»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Рассказывание сказок, с использованием театра, иллюстраций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Рисуем сказки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Рисование сказок, составление альбомов, книжек-малышек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Сказочные загадки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по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прочитаннымск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Играем сказки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Обыгрывание сюжетов сказок с помощью различных видов театра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«По дорогам сказок»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195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«Дары леса»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9F15A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2835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рассказ, дидактические игры, заучивание стихов, загадок, рисование.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9F15A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9F15A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Лесовичку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195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4121E2" w:rsidRDefault="00FF6973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21E2" w:rsidRPr="00412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«Осторожный пешеход»  </w:t>
            </w:r>
          </w:p>
        </w:tc>
      </w:tr>
      <w:tr w:rsidR="009C1FF7" w:rsidRPr="00600F7A" w:rsidTr="00386199">
        <w:tc>
          <w:tcPr>
            <w:tcW w:w="2127" w:type="dxa"/>
          </w:tcPr>
          <w:p w:rsidR="009C1FF7" w:rsidRPr="00600F7A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9C1FF7" w:rsidRPr="00600F7A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9C1FF7" w:rsidRPr="00600F7A" w:rsidRDefault="009C1FF7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День транспорта</w:t>
            </w:r>
          </w:p>
        </w:tc>
        <w:tc>
          <w:tcPr>
            <w:tcW w:w="2835" w:type="dxa"/>
            <w:vMerge w:val="restart"/>
          </w:tcPr>
          <w:p w:rsidR="009C1FF7" w:rsidRPr="00600F7A" w:rsidRDefault="009C1FF7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беседы, разучивание художественных произведений по теме, проигрывание проблемных ситуаций, изучение схем движения на проезжей части и др.</w:t>
            </w:r>
          </w:p>
        </w:tc>
        <w:tc>
          <w:tcPr>
            <w:tcW w:w="1950" w:type="dxa"/>
            <w:vMerge w:val="restart"/>
          </w:tcPr>
          <w:p w:rsidR="009C1FF7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F7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F7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F7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F7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F7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F7" w:rsidRPr="00600F7A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C1FF7" w:rsidRPr="00600F7A" w:rsidTr="00386199">
        <w:tc>
          <w:tcPr>
            <w:tcW w:w="2127" w:type="dxa"/>
          </w:tcPr>
          <w:p w:rsidR="009C1FF7" w:rsidRPr="00600F7A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C1FF7" w:rsidRPr="00600F7A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9C1FF7" w:rsidRPr="00600F7A" w:rsidRDefault="009C1FF7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День пассажира</w:t>
            </w:r>
          </w:p>
        </w:tc>
        <w:tc>
          <w:tcPr>
            <w:tcW w:w="2835" w:type="dxa"/>
            <w:vMerge/>
          </w:tcPr>
          <w:p w:rsidR="009C1FF7" w:rsidRPr="00600F7A" w:rsidRDefault="009C1FF7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9C1FF7" w:rsidRPr="00600F7A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FF7" w:rsidRPr="00600F7A" w:rsidTr="00386199">
        <w:tc>
          <w:tcPr>
            <w:tcW w:w="2127" w:type="dxa"/>
          </w:tcPr>
          <w:p w:rsidR="009C1FF7" w:rsidRPr="00600F7A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C1FF7" w:rsidRPr="00600F7A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9C1FF7" w:rsidRPr="00600F7A" w:rsidRDefault="009C1FF7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День пешехода</w:t>
            </w:r>
          </w:p>
        </w:tc>
        <w:tc>
          <w:tcPr>
            <w:tcW w:w="2835" w:type="dxa"/>
            <w:vMerge/>
          </w:tcPr>
          <w:p w:rsidR="009C1FF7" w:rsidRPr="00600F7A" w:rsidRDefault="009C1FF7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9C1FF7" w:rsidRPr="00600F7A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FF7" w:rsidRPr="00600F7A" w:rsidTr="00386199">
        <w:tc>
          <w:tcPr>
            <w:tcW w:w="2127" w:type="dxa"/>
          </w:tcPr>
          <w:p w:rsidR="009C1FF7" w:rsidRPr="00600F7A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9C1FF7" w:rsidRPr="00600F7A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9C1FF7" w:rsidRPr="00600F7A" w:rsidRDefault="009C1FF7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День инспектора ГИБДД</w:t>
            </w:r>
          </w:p>
        </w:tc>
        <w:tc>
          <w:tcPr>
            <w:tcW w:w="2835" w:type="dxa"/>
            <w:vMerge/>
          </w:tcPr>
          <w:p w:rsidR="009C1FF7" w:rsidRPr="00600F7A" w:rsidRDefault="009C1FF7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9C1FF7" w:rsidRPr="00600F7A" w:rsidRDefault="009C1FF7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1E2" w:rsidRPr="00600F7A" w:rsidTr="00386199">
        <w:tc>
          <w:tcPr>
            <w:tcW w:w="2127" w:type="dxa"/>
          </w:tcPr>
          <w:p w:rsidR="004121E2" w:rsidRPr="00600F7A" w:rsidRDefault="004121E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4121E2" w:rsidRPr="00600F7A" w:rsidRDefault="004121E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4121E2" w:rsidRPr="00600F7A" w:rsidRDefault="004121E2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 «Перекресток»</w:t>
            </w:r>
          </w:p>
        </w:tc>
        <w:tc>
          <w:tcPr>
            <w:tcW w:w="2835" w:type="dxa"/>
          </w:tcPr>
          <w:p w:rsidR="004121E2" w:rsidRPr="00600F7A" w:rsidRDefault="004121E2" w:rsidP="0032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Развлечение, повторение 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ранее</w:t>
            </w:r>
          </w:p>
        </w:tc>
        <w:tc>
          <w:tcPr>
            <w:tcW w:w="1950" w:type="dxa"/>
            <w:vMerge/>
          </w:tcPr>
          <w:p w:rsidR="004121E2" w:rsidRPr="00600F7A" w:rsidRDefault="004121E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5AA" w:rsidRPr="00600F7A" w:rsidTr="00386199">
        <w:tc>
          <w:tcPr>
            <w:tcW w:w="9747" w:type="dxa"/>
            <w:gridSpan w:val="4"/>
          </w:tcPr>
          <w:p w:rsidR="009F15AA" w:rsidRPr="00600F7A" w:rsidRDefault="009F15A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«В мире цветов»</w:t>
            </w:r>
          </w:p>
        </w:tc>
      </w:tr>
      <w:tr w:rsidR="00A02FEF" w:rsidRPr="00600F7A" w:rsidTr="00386199">
        <w:tc>
          <w:tcPr>
            <w:tcW w:w="2127" w:type="dxa"/>
          </w:tcPr>
          <w:p w:rsidR="00FF6973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FF6973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Цветы луга</w:t>
            </w:r>
            <w:r w:rsidR="00AC5A78">
              <w:rPr>
                <w:rFonts w:ascii="Times New Roman" w:hAnsi="Times New Roman" w:cs="Times New Roman"/>
                <w:sz w:val="28"/>
                <w:szCs w:val="28"/>
              </w:rPr>
              <w:t xml:space="preserve"> и леса</w:t>
            </w:r>
          </w:p>
        </w:tc>
        <w:tc>
          <w:tcPr>
            <w:tcW w:w="2835" w:type="dxa"/>
            <w:vMerge w:val="restart"/>
          </w:tcPr>
          <w:p w:rsidR="00FF6973" w:rsidRDefault="00FF6973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Рассматривание, рисование, дидактические игры, заучивание стихов.</w:t>
            </w:r>
          </w:p>
        </w:tc>
        <w:tc>
          <w:tcPr>
            <w:tcW w:w="1950" w:type="dxa"/>
            <w:vMerge w:val="restart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02FEF" w:rsidRPr="00600F7A" w:rsidTr="00386199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02FEF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Цветы сада</w:t>
            </w:r>
          </w:p>
        </w:tc>
        <w:tc>
          <w:tcPr>
            <w:tcW w:w="2835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386199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02FEF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Праздник цветов</w:t>
            </w:r>
          </w:p>
        </w:tc>
        <w:tc>
          <w:tcPr>
            <w:tcW w:w="2835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386199">
        <w:tc>
          <w:tcPr>
            <w:tcW w:w="2127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A02FEF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Цветочный магазин</w:t>
            </w:r>
          </w:p>
        </w:tc>
        <w:tc>
          <w:tcPr>
            <w:tcW w:w="2835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386199">
        <w:tc>
          <w:tcPr>
            <w:tcW w:w="9747" w:type="dxa"/>
            <w:gridSpan w:val="4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«Прощание с летом»</w:t>
            </w:r>
          </w:p>
        </w:tc>
      </w:tr>
      <w:tr w:rsidR="00AC5A78" w:rsidRPr="00600F7A" w:rsidTr="00386199">
        <w:tc>
          <w:tcPr>
            <w:tcW w:w="2127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  <w:vMerge w:val="restart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игровой программе </w:t>
            </w:r>
          </w:p>
        </w:tc>
        <w:tc>
          <w:tcPr>
            <w:tcW w:w="2835" w:type="dxa"/>
            <w:vMerge w:val="restart"/>
          </w:tcPr>
          <w:p w:rsidR="00AC5A78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стихов, игр.</w:t>
            </w: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просмотр презентаций и т.д.</w:t>
            </w:r>
          </w:p>
        </w:tc>
        <w:tc>
          <w:tcPr>
            <w:tcW w:w="1950" w:type="dxa"/>
            <w:vMerge w:val="restart"/>
          </w:tcPr>
          <w:p w:rsidR="00AC5A78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78" w:rsidRDefault="00A74C3D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C5A78" w:rsidRPr="00600F7A" w:rsidRDefault="00A74C3D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A78" w:rsidRPr="00600F7A" w:rsidTr="00386199">
        <w:tc>
          <w:tcPr>
            <w:tcW w:w="2127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  <w:vMerge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78" w:rsidRPr="00600F7A" w:rsidTr="00386199">
        <w:tc>
          <w:tcPr>
            <w:tcW w:w="2127" w:type="dxa"/>
          </w:tcPr>
          <w:p w:rsidR="00AC5A78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31.08</w:t>
            </w:r>
          </w:p>
        </w:tc>
        <w:tc>
          <w:tcPr>
            <w:tcW w:w="2835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«До свидания, лето!»</w:t>
            </w:r>
          </w:p>
        </w:tc>
        <w:tc>
          <w:tcPr>
            <w:tcW w:w="2835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950" w:type="dxa"/>
            <w:vMerge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540" w:rsidRPr="00600F7A" w:rsidRDefault="004B4540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4540" w:rsidRPr="00600F7A" w:rsidSect="0026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9DC"/>
    <w:multiLevelType w:val="multilevel"/>
    <w:tmpl w:val="2E0C02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9D8"/>
    <w:multiLevelType w:val="multilevel"/>
    <w:tmpl w:val="454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B43A2"/>
    <w:multiLevelType w:val="multilevel"/>
    <w:tmpl w:val="B48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74D90"/>
    <w:multiLevelType w:val="hybridMultilevel"/>
    <w:tmpl w:val="B184843E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45C"/>
    <w:multiLevelType w:val="multilevel"/>
    <w:tmpl w:val="0CA0B8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F267A"/>
    <w:multiLevelType w:val="multilevel"/>
    <w:tmpl w:val="A2B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6025D"/>
    <w:multiLevelType w:val="hybridMultilevel"/>
    <w:tmpl w:val="9DC2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4A85"/>
    <w:multiLevelType w:val="multilevel"/>
    <w:tmpl w:val="3E0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571F0"/>
    <w:multiLevelType w:val="hybridMultilevel"/>
    <w:tmpl w:val="9A0666E2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8338C"/>
    <w:multiLevelType w:val="hybridMultilevel"/>
    <w:tmpl w:val="71CAC0D0"/>
    <w:lvl w:ilvl="0" w:tplc="9D9E2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030E0"/>
    <w:multiLevelType w:val="hybridMultilevel"/>
    <w:tmpl w:val="74324336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64274E"/>
    <w:multiLevelType w:val="hybridMultilevel"/>
    <w:tmpl w:val="16922E94"/>
    <w:lvl w:ilvl="0" w:tplc="9D9E2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AE15A0"/>
    <w:multiLevelType w:val="multilevel"/>
    <w:tmpl w:val="355C6B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D33DD"/>
    <w:multiLevelType w:val="multilevel"/>
    <w:tmpl w:val="B8B2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F7A"/>
    <w:rsid w:val="00074687"/>
    <w:rsid w:val="0014330B"/>
    <w:rsid w:val="001C2ADC"/>
    <w:rsid w:val="001C55C9"/>
    <w:rsid w:val="00262A24"/>
    <w:rsid w:val="002646E5"/>
    <w:rsid w:val="0029730B"/>
    <w:rsid w:val="002C4C73"/>
    <w:rsid w:val="002E1A4F"/>
    <w:rsid w:val="00350A54"/>
    <w:rsid w:val="00386199"/>
    <w:rsid w:val="004121E2"/>
    <w:rsid w:val="00430CAA"/>
    <w:rsid w:val="004A47E8"/>
    <w:rsid w:val="004B4540"/>
    <w:rsid w:val="004C394B"/>
    <w:rsid w:val="00600F7A"/>
    <w:rsid w:val="00771562"/>
    <w:rsid w:val="00900116"/>
    <w:rsid w:val="00964406"/>
    <w:rsid w:val="009C1FF7"/>
    <w:rsid w:val="009F15AA"/>
    <w:rsid w:val="00A02FEF"/>
    <w:rsid w:val="00A64FA6"/>
    <w:rsid w:val="00A74C3D"/>
    <w:rsid w:val="00AC5A78"/>
    <w:rsid w:val="00AC6E25"/>
    <w:rsid w:val="00AD4D49"/>
    <w:rsid w:val="00C04C02"/>
    <w:rsid w:val="00C86774"/>
    <w:rsid w:val="00CD2C43"/>
    <w:rsid w:val="00CE05E4"/>
    <w:rsid w:val="00D261F3"/>
    <w:rsid w:val="00D620B3"/>
    <w:rsid w:val="00E36EFE"/>
    <w:rsid w:val="00EA0A84"/>
    <w:rsid w:val="00EA1681"/>
    <w:rsid w:val="00FA0150"/>
    <w:rsid w:val="00FF6973"/>
    <w:rsid w:val="00FF70CC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F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600F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0F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2021-10-13T02:59:00Z</dcterms:created>
  <dcterms:modified xsi:type="dcterms:W3CDTF">2022-05-11T11:01:00Z</dcterms:modified>
</cp:coreProperties>
</file>