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6D6" w:rsidRPr="00D326D6" w:rsidRDefault="00D326D6" w:rsidP="00D326D6">
      <w:pPr>
        <w:pStyle w:val="a4"/>
        <w:jc w:val="right"/>
        <w:rPr>
          <w:rFonts w:ascii="Times New Roman" w:hAnsi="Times New Roman" w:cs="Times New Roman"/>
        </w:rPr>
      </w:pPr>
      <w:r w:rsidRPr="00D326D6">
        <w:rPr>
          <w:rFonts w:ascii="Times New Roman" w:hAnsi="Times New Roman" w:cs="Times New Roman"/>
        </w:rPr>
        <w:t>Утверждаю:</w:t>
      </w:r>
    </w:p>
    <w:p w:rsidR="00D326D6" w:rsidRPr="00D326D6" w:rsidRDefault="00D326D6" w:rsidP="00D326D6">
      <w:pPr>
        <w:pStyle w:val="a4"/>
        <w:jc w:val="right"/>
        <w:rPr>
          <w:rFonts w:ascii="Times New Roman" w:hAnsi="Times New Roman" w:cs="Times New Roman"/>
        </w:rPr>
      </w:pPr>
      <w:r w:rsidRPr="00D326D6">
        <w:rPr>
          <w:rFonts w:ascii="Times New Roman" w:hAnsi="Times New Roman" w:cs="Times New Roman"/>
        </w:rPr>
        <w:t xml:space="preserve">Заведующий </w:t>
      </w:r>
      <w:proofErr w:type="spellStart"/>
      <w:r w:rsidRPr="00D326D6">
        <w:rPr>
          <w:rFonts w:ascii="Times New Roman" w:hAnsi="Times New Roman" w:cs="Times New Roman"/>
        </w:rPr>
        <w:t>МДОУд</w:t>
      </w:r>
      <w:proofErr w:type="spellEnd"/>
      <w:r w:rsidRPr="00D326D6">
        <w:rPr>
          <w:rFonts w:ascii="Times New Roman" w:hAnsi="Times New Roman" w:cs="Times New Roman"/>
        </w:rPr>
        <w:t>/с № 6 «Колокольчик»</w:t>
      </w:r>
    </w:p>
    <w:p w:rsidR="00D326D6" w:rsidRPr="00D326D6" w:rsidRDefault="00D326D6" w:rsidP="00D326D6">
      <w:pPr>
        <w:pStyle w:val="a4"/>
        <w:jc w:val="right"/>
        <w:rPr>
          <w:rFonts w:ascii="Times New Roman" w:hAnsi="Times New Roman" w:cs="Times New Roman"/>
        </w:rPr>
      </w:pPr>
      <w:r w:rsidRPr="00D326D6">
        <w:rPr>
          <w:rFonts w:ascii="Times New Roman" w:hAnsi="Times New Roman" w:cs="Times New Roman"/>
        </w:rPr>
        <w:t>Л.А.Шумилова</w:t>
      </w:r>
    </w:p>
    <w:p w:rsidR="00D326D6" w:rsidRDefault="00D326D6" w:rsidP="00D326D6">
      <w:pPr>
        <w:pStyle w:val="a4"/>
        <w:jc w:val="right"/>
        <w:rPr>
          <w:rFonts w:ascii="Times New Roman" w:hAnsi="Times New Roman" w:cs="Times New Roman"/>
        </w:rPr>
      </w:pPr>
      <w:r w:rsidRPr="00D326D6">
        <w:rPr>
          <w:rFonts w:ascii="Times New Roman" w:hAnsi="Times New Roman" w:cs="Times New Roman"/>
        </w:rPr>
        <w:t>31.08</w:t>
      </w:r>
      <w:r>
        <w:rPr>
          <w:rFonts w:ascii="Times New Roman" w:hAnsi="Times New Roman" w:cs="Times New Roman"/>
        </w:rPr>
        <w:t>.2021г.</w:t>
      </w:r>
    </w:p>
    <w:p w:rsidR="009F3F53" w:rsidRPr="00D326D6" w:rsidRDefault="009F3F53" w:rsidP="00D326D6">
      <w:pPr>
        <w:pStyle w:val="a4"/>
        <w:jc w:val="right"/>
        <w:rPr>
          <w:rFonts w:ascii="Times New Roman" w:hAnsi="Times New Roman" w:cs="Times New Roman"/>
        </w:rPr>
      </w:pPr>
    </w:p>
    <w:p w:rsidR="00D326D6" w:rsidRDefault="009F3F53" w:rsidP="009F3F53">
      <w:pPr>
        <w:jc w:val="right"/>
      </w:pPr>
      <w:r w:rsidRPr="009F3F53">
        <w:rPr>
          <w:noProof/>
        </w:rPr>
        <w:drawing>
          <wp:inline distT="0" distB="0" distL="0" distR="0">
            <wp:extent cx="1466850" cy="1038225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698" cy="103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6D6" w:rsidRPr="00D326D6" w:rsidRDefault="00D326D6" w:rsidP="00D326D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6D6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D326D6" w:rsidRPr="00D326D6" w:rsidRDefault="00D326D6" w:rsidP="00D326D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6D6">
        <w:rPr>
          <w:rFonts w:ascii="Times New Roman" w:hAnsi="Times New Roman" w:cs="Times New Roman"/>
          <w:b/>
          <w:sz w:val="28"/>
          <w:szCs w:val="28"/>
        </w:rPr>
        <w:t>Муниципального  дошкольного образовательного учреждения</w:t>
      </w:r>
    </w:p>
    <w:p w:rsidR="00D326D6" w:rsidRPr="00D326D6" w:rsidRDefault="00D326D6" w:rsidP="00D326D6">
      <w:pPr>
        <w:pStyle w:val="a4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326D6">
        <w:rPr>
          <w:rFonts w:ascii="Times New Roman" w:hAnsi="Times New Roman" w:cs="Times New Roman"/>
          <w:b/>
          <w:sz w:val="28"/>
          <w:szCs w:val="28"/>
        </w:rPr>
        <w:t xml:space="preserve">детский сад №6 «Колокольчик» </w:t>
      </w:r>
      <w:r w:rsidRPr="00D326D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(МДОУ </w:t>
      </w:r>
      <w:proofErr w:type="spellStart"/>
      <w:r w:rsidRPr="00D326D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</w:t>
      </w:r>
      <w:proofErr w:type="spellEnd"/>
      <w:r w:rsidRPr="00D326D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/с № 6 «Колокольчик»)</w:t>
      </w:r>
    </w:p>
    <w:p w:rsidR="00D326D6" w:rsidRPr="00D326D6" w:rsidRDefault="00D326D6" w:rsidP="00D326D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6D6" w:rsidRPr="00D326D6" w:rsidRDefault="00D326D6" w:rsidP="00D326D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6D6">
        <w:rPr>
          <w:rFonts w:ascii="Times New Roman" w:hAnsi="Times New Roman" w:cs="Times New Roman"/>
          <w:b/>
          <w:sz w:val="28"/>
          <w:szCs w:val="28"/>
        </w:rPr>
        <w:t>на 2021-2022 учебный год</w:t>
      </w:r>
    </w:p>
    <w:p w:rsidR="0026072D" w:rsidRDefault="0026072D"/>
    <w:p w:rsidR="0026072D" w:rsidRDefault="0026072D" w:rsidP="0026072D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Пояснительная записка</w:t>
      </w:r>
    </w:p>
    <w:p w:rsidR="0026072D" w:rsidRDefault="0026072D" w:rsidP="0026072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Календарный учебный график является локальным нормативным документом, регламентирующим общие требования к организации образовательного процесса в 2021-2022 учебном году в Муниципальном  дошкольном образовательном учреждении детский сад №6 «Колокольчик».</w:t>
      </w:r>
    </w:p>
    <w:p w:rsidR="0026072D" w:rsidRDefault="0026072D" w:rsidP="0026072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Календарный учебный график разработан в соответствии с нормативно-правовыми документами:</w:t>
      </w:r>
    </w:p>
    <w:p w:rsidR="0026072D" w:rsidRDefault="0026072D" w:rsidP="0026072D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Законом Российской Федерации «Об образовании в Российской Федерации» от 29.12.2012г. № 273-ФЗ.</w:t>
      </w:r>
    </w:p>
    <w:p w:rsidR="0026072D" w:rsidRDefault="0026072D" w:rsidP="0026072D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Приказом Министерства образования и науки Российской Федерации (</w:t>
      </w:r>
      <w:proofErr w:type="spellStart"/>
      <w:r>
        <w:rPr>
          <w:rFonts w:ascii="Times New Roman" w:hAnsi="Times New Roman" w:cs="Times New Roman"/>
        </w:rPr>
        <w:t>Минобрнауки</w:t>
      </w:r>
      <w:proofErr w:type="spellEnd"/>
      <w:r>
        <w:rPr>
          <w:rFonts w:ascii="Times New Roman" w:hAnsi="Times New Roman" w:cs="Times New Roman"/>
        </w:rPr>
        <w:t xml:space="preserve"> России) от 17 октября 2013 г. № 1155 «Об утверждении федерального государственного образовательного стандарта дошкольного образования».</w:t>
      </w:r>
    </w:p>
    <w:p w:rsidR="0026072D" w:rsidRDefault="0026072D" w:rsidP="0026072D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Приказом </w:t>
      </w:r>
      <w:proofErr w:type="spellStart"/>
      <w:r>
        <w:rPr>
          <w:rFonts w:ascii="Times New Roman" w:hAnsi="Times New Roman" w:cs="Times New Roman"/>
        </w:rPr>
        <w:t>Минобрнауки</w:t>
      </w:r>
      <w:proofErr w:type="spellEnd"/>
      <w:r>
        <w:rPr>
          <w:rFonts w:ascii="Times New Roman" w:hAnsi="Times New Roman" w:cs="Times New Roman"/>
        </w:rPr>
        <w:t xml:space="preserve"> России от 30 августа 2013 г. № 1014г. Москва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D326D6" w:rsidRPr="000D6E28" w:rsidRDefault="00D326D6" w:rsidP="00D326D6">
      <w:pPr>
        <w:pStyle w:val="1"/>
        <w:numPr>
          <w:ilvl w:val="0"/>
          <w:numId w:val="3"/>
        </w:numPr>
        <w:shd w:val="clear" w:color="auto" w:fill="auto"/>
        <w:tabs>
          <w:tab w:val="left" w:pos="0"/>
          <w:tab w:val="left" w:pos="567"/>
        </w:tabs>
        <w:spacing w:line="240" w:lineRule="auto"/>
        <w:ind w:right="210"/>
        <w:rPr>
          <w:sz w:val="24"/>
          <w:szCs w:val="24"/>
        </w:rPr>
      </w:pPr>
      <w:proofErr w:type="spellStart"/>
      <w:r w:rsidRPr="000D6E28">
        <w:rPr>
          <w:sz w:val="24"/>
          <w:szCs w:val="24"/>
        </w:rPr>
        <w:t>СанПиН</w:t>
      </w:r>
      <w:proofErr w:type="spellEnd"/>
      <w:r w:rsidRPr="000D6E28">
        <w:rPr>
          <w:sz w:val="24"/>
          <w:szCs w:val="24"/>
        </w:rPr>
        <w:t xml:space="preserve"> 1.2.3 685 - 21 «Гигиенические нормативы и требования к обеспечению безопасности и (или) безвредности для человека факторов среды обитания» СП 2.4.3648 -20</w:t>
      </w:r>
    </w:p>
    <w:p w:rsidR="0026072D" w:rsidRPr="00D326D6" w:rsidRDefault="0026072D" w:rsidP="00D326D6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D326D6">
        <w:rPr>
          <w:rFonts w:ascii="Times New Roman" w:hAnsi="Times New Roman" w:cs="Times New Roman"/>
        </w:rPr>
        <w:t xml:space="preserve">Уставом МДОУ  </w:t>
      </w:r>
      <w:proofErr w:type="spellStart"/>
      <w:r w:rsidRPr="00D326D6">
        <w:rPr>
          <w:rFonts w:ascii="Times New Roman" w:hAnsi="Times New Roman" w:cs="Times New Roman"/>
        </w:rPr>
        <w:t>д</w:t>
      </w:r>
      <w:proofErr w:type="spellEnd"/>
      <w:r w:rsidRPr="00D326D6">
        <w:rPr>
          <w:rFonts w:ascii="Times New Roman" w:hAnsi="Times New Roman" w:cs="Times New Roman"/>
        </w:rPr>
        <w:t>/с №6 «Колокольчик».</w:t>
      </w:r>
    </w:p>
    <w:p w:rsidR="0026072D" w:rsidRDefault="0026072D" w:rsidP="0026072D">
      <w:pPr>
        <w:spacing w:line="360" w:lineRule="auto"/>
        <w:ind w:firstLine="70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>В  2021-2022 учебном году МДОУ</w:t>
      </w:r>
      <w:r w:rsidRPr="0026072D">
        <w:rPr>
          <w:rFonts w:ascii="Times New Roman" w:hAnsi="Times New Roman" w:cs="Times New Roman"/>
        </w:rPr>
        <w:t xml:space="preserve"> </w:t>
      </w:r>
      <w:proofErr w:type="spellStart"/>
      <w:r w:rsidR="00665DEF">
        <w:rPr>
          <w:rFonts w:ascii="Times New Roman" w:hAnsi="Times New Roman" w:cs="Times New Roman"/>
        </w:rPr>
        <w:t>д</w:t>
      </w:r>
      <w:proofErr w:type="spellEnd"/>
      <w:r w:rsidR="00665DEF">
        <w:rPr>
          <w:rFonts w:ascii="Times New Roman" w:hAnsi="Times New Roman" w:cs="Times New Roman"/>
        </w:rPr>
        <w:t>/с №6 «Колокольчик»</w:t>
      </w:r>
      <w:r>
        <w:rPr>
          <w:rFonts w:ascii="Times New Roman" w:hAnsi="Times New Roman" w:cs="Times New Roman"/>
        </w:rPr>
        <w:t xml:space="preserve">   реализует образовательную  программу</w:t>
      </w:r>
      <w:r w:rsidR="00C65872">
        <w:rPr>
          <w:rFonts w:ascii="Times New Roman" w:hAnsi="Times New Roman" w:cs="Times New Roman"/>
        </w:rPr>
        <w:t xml:space="preserve"> ДОУ</w:t>
      </w:r>
      <w:r>
        <w:rPr>
          <w:rFonts w:ascii="Times New Roman" w:hAnsi="Times New Roman" w:cs="Times New Roman"/>
        </w:rPr>
        <w:t xml:space="preserve">, разработанную на основе основной образовательной программы «От рождения до школы» под редакцией Н.Е. </w:t>
      </w:r>
      <w:proofErr w:type="spellStart"/>
      <w:r>
        <w:rPr>
          <w:rFonts w:ascii="Times New Roman" w:hAnsi="Times New Roman" w:cs="Times New Roman"/>
        </w:rPr>
        <w:t>Вераксы</w:t>
      </w:r>
      <w:proofErr w:type="spellEnd"/>
      <w:r>
        <w:rPr>
          <w:rFonts w:ascii="Times New Roman" w:hAnsi="Times New Roman" w:cs="Times New Roman"/>
        </w:rPr>
        <w:t>, Т.С.Комаровой,  М.А.Васильевой, 2015 год.</w:t>
      </w:r>
    </w:p>
    <w:p w:rsidR="0026072D" w:rsidRDefault="0026072D" w:rsidP="0026072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Календарный учебный график учитывает в полном объеме возрастные, психофизические особенности воспитанников и отвечает требованиям охраны их жизни и здоровья. </w:t>
      </w:r>
    </w:p>
    <w:p w:rsidR="0026072D" w:rsidRDefault="0026072D" w:rsidP="0026072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календарного учебного графика включает в себя следующие разделы:</w:t>
      </w:r>
    </w:p>
    <w:p w:rsidR="0026072D" w:rsidRDefault="0026072D" w:rsidP="0026072D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Режим работы МДОУ;</w:t>
      </w:r>
    </w:p>
    <w:p w:rsidR="0026072D" w:rsidRDefault="0026072D" w:rsidP="0026072D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Продолжительность учебного года, количество недель в учебном году;</w:t>
      </w:r>
    </w:p>
    <w:p w:rsidR="0026072D" w:rsidRDefault="0026072D" w:rsidP="0026072D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Организация образовательного процесса;</w:t>
      </w:r>
    </w:p>
    <w:p w:rsidR="0026072D" w:rsidRDefault="0026072D" w:rsidP="0026072D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Сроки проведения каникул, их начало и окончание;</w:t>
      </w:r>
    </w:p>
    <w:p w:rsidR="0026072D" w:rsidRDefault="0026072D" w:rsidP="0026072D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Праздничные дни;</w:t>
      </w:r>
    </w:p>
    <w:p w:rsidR="0026072D" w:rsidRDefault="0026072D" w:rsidP="0026072D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проводимых праздников для воспитанников;</w:t>
      </w:r>
    </w:p>
    <w:p w:rsidR="0026072D" w:rsidRDefault="0026072D" w:rsidP="0026072D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Сроки проведения мониторинга достижения детьми планируемых результатов освоения основной  образовательной программы дошкольного образования;</w:t>
      </w:r>
    </w:p>
    <w:p w:rsidR="0026072D" w:rsidRDefault="0026072D" w:rsidP="0026072D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 МДОУ в летний период.</w:t>
      </w:r>
    </w:p>
    <w:p w:rsidR="0026072D" w:rsidRDefault="0026072D" w:rsidP="0026072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Календарный учебный график обсуждается и принимается педагогическим советом и утверждается приказом по МДОУ на первое сентября учебного года. Все изменения, вносимые МДОУ в календарный учебный график, утверждаются приказом по согласованию с учредителем и доводятся до всех участников образовательного процесса.</w:t>
      </w:r>
    </w:p>
    <w:p w:rsidR="0026072D" w:rsidRDefault="00665DEF" w:rsidP="0026072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МДОУ </w:t>
      </w: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>/с №6 «Колокольчик»</w:t>
      </w:r>
      <w:r w:rsidR="0026072D">
        <w:rPr>
          <w:rFonts w:ascii="Times New Roman" w:hAnsi="Times New Roman" w:cs="Times New Roman"/>
        </w:rPr>
        <w:t xml:space="preserve"> в установленном законодательством Российской Федерации порядке несет ответственность за реализацию в полном объеме образовательной программы в соответствии с календарным учебным графиком.</w:t>
      </w:r>
    </w:p>
    <w:p w:rsidR="0026072D" w:rsidRDefault="0026072D" w:rsidP="0026072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26072D" w:rsidRDefault="0026072D" w:rsidP="0026072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Календарный учебный график на 2021- 2022 учебный год</w:t>
      </w:r>
    </w:p>
    <w:p w:rsidR="0026072D" w:rsidRDefault="0026072D" w:rsidP="0026072D">
      <w:pPr>
        <w:spacing w:line="360" w:lineRule="auto"/>
        <w:ind w:firstLine="709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</w:rPr>
        <w:t>1. Режим работы учреждения</w:t>
      </w:r>
    </w:p>
    <w:tbl>
      <w:tblPr>
        <w:tblW w:w="9606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37"/>
        <w:gridCol w:w="5369"/>
      </w:tblGrid>
      <w:tr w:rsidR="0026072D" w:rsidTr="0026072D">
        <w:trPr>
          <w:jc w:val="center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Default="0026072D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Режим работы учреждения</w:t>
            </w:r>
          </w:p>
        </w:tc>
      </w:tr>
      <w:tr w:rsidR="0026072D" w:rsidTr="0026072D">
        <w:trPr>
          <w:jc w:val="center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Default="0026072D">
            <w:pPr>
              <w:shd w:val="clear" w:color="auto" w:fill="FFFFFF"/>
              <w:spacing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Продолжительность учебной недели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Default="0026072D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 дней (с понедельника по пятницу)</w:t>
            </w:r>
          </w:p>
        </w:tc>
      </w:tr>
      <w:tr w:rsidR="0026072D" w:rsidTr="0026072D">
        <w:trPr>
          <w:jc w:val="center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Default="0026072D">
            <w:pPr>
              <w:shd w:val="clear" w:color="auto" w:fill="FFFFFF"/>
              <w:spacing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Время работы возрастных групп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Default="0026072D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с 07.30 до 18.00 (10,5 часов)</w:t>
            </w:r>
          </w:p>
        </w:tc>
      </w:tr>
      <w:tr w:rsidR="0026072D" w:rsidTr="0026072D">
        <w:trPr>
          <w:jc w:val="center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Default="0026072D">
            <w:pPr>
              <w:shd w:val="clear" w:color="auto" w:fill="FFFFFF"/>
              <w:spacing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Нерабочие дни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Default="0026072D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Суббота, воскресенье и праздничные дни</w:t>
            </w:r>
          </w:p>
        </w:tc>
      </w:tr>
    </w:tbl>
    <w:p w:rsidR="0026072D" w:rsidRDefault="0026072D" w:rsidP="0026072D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26072D" w:rsidRDefault="0026072D" w:rsidP="0026072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b/>
          <w:bCs/>
        </w:rPr>
        <w:t>2. Продолжительность учебного года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2730"/>
        <w:gridCol w:w="3651"/>
      </w:tblGrid>
      <w:tr w:rsidR="0026072D" w:rsidTr="0026072D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Default="0026072D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Продолжительность учебного года</w:t>
            </w:r>
          </w:p>
        </w:tc>
      </w:tr>
      <w:tr w:rsidR="0026072D" w:rsidTr="0026072D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Default="0026072D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Default="0026072D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Сроки/даты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Default="0026072D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Количество учебных недель</w:t>
            </w:r>
          </w:p>
        </w:tc>
      </w:tr>
      <w:tr w:rsidR="0026072D" w:rsidTr="0026072D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Default="0026072D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Учебный год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Default="0026072D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 01.09.2021 г. по </w:t>
            </w:r>
            <w:r>
              <w:rPr>
                <w:rFonts w:ascii="Times New Roman" w:hAnsi="Times New Roman" w:cs="Times New Roman"/>
              </w:rPr>
              <w:lastRenderedPageBreak/>
              <w:t>31.05.2022 г.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Default="0026072D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39 недель</w:t>
            </w:r>
          </w:p>
        </w:tc>
      </w:tr>
      <w:tr w:rsidR="0026072D" w:rsidTr="0026072D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Default="0026072D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I полугодие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Default="0026072D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с 01.09.2020 г. по 31.12.2021 г.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Default="0026072D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18 недель</w:t>
            </w:r>
          </w:p>
        </w:tc>
      </w:tr>
      <w:tr w:rsidR="0026072D" w:rsidTr="0026072D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Default="0026072D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II полугодие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Default="0026072D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65DEF">
              <w:rPr>
                <w:rFonts w:ascii="Times New Roman" w:hAnsi="Times New Roman" w:cs="Times New Roman"/>
              </w:rPr>
              <w:t>с 11.01.2021 г</w:t>
            </w:r>
            <w:r>
              <w:rPr>
                <w:rFonts w:ascii="Times New Roman" w:hAnsi="Times New Roman" w:cs="Times New Roman"/>
              </w:rPr>
              <w:t>. по 31.05.2022 г.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Default="0026072D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20 недель</w:t>
            </w:r>
          </w:p>
        </w:tc>
      </w:tr>
    </w:tbl>
    <w:p w:rsidR="0026072D" w:rsidRPr="0026072D" w:rsidRDefault="0026072D" w:rsidP="0026072D">
      <w:pPr>
        <w:spacing w:line="360" w:lineRule="auto"/>
        <w:jc w:val="both"/>
        <w:rPr>
          <w:rFonts w:ascii="Times New Roman" w:hAnsi="Times New Roman" w:cs="Times New Roman"/>
        </w:rPr>
      </w:pPr>
    </w:p>
    <w:p w:rsidR="0026072D" w:rsidRDefault="0026072D" w:rsidP="0026072D">
      <w:pPr>
        <w:ind w:firstLine="709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</w:rPr>
        <w:t>3.Организация образовательного процесса</w:t>
      </w:r>
    </w:p>
    <w:p w:rsidR="0026072D" w:rsidRDefault="0026072D" w:rsidP="0026072D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84"/>
        <w:gridCol w:w="3687"/>
      </w:tblGrid>
      <w:tr w:rsidR="0026072D" w:rsidTr="00665DEF"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72D" w:rsidRDefault="002607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возрастной подгруппы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72D" w:rsidRDefault="002607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</w:rPr>
              <w:t>Количество детей</w:t>
            </w:r>
          </w:p>
        </w:tc>
      </w:tr>
      <w:tr w:rsidR="0026072D" w:rsidTr="00665DEF"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72D" w:rsidRDefault="00665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Первая младшая группа (с 1,5</w:t>
            </w:r>
            <w:r w:rsidR="00D326D6">
              <w:rPr>
                <w:rFonts w:ascii="Times New Roman" w:hAnsi="Times New Roman" w:cs="Times New Roman"/>
              </w:rPr>
              <w:t xml:space="preserve"> лет </w:t>
            </w:r>
            <w:r w:rsidR="0026072D">
              <w:rPr>
                <w:rFonts w:ascii="Times New Roman" w:hAnsi="Times New Roman" w:cs="Times New Roman"/>
              </w:rPr>
              <w:t>до 3 л)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72D" w:rsidRDefault="00665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 xml:space="preserve"> 17</w:t>
            </w:r>
          </w:p>
        </w:tc>
      </w:tr>
      <w:tr w:rsidR="0026072D" w:rsidTr="00665DEF"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72D" w:rsidRDefault="002607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Вторая младшая группа (с 3 до 4 лет)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72D" w:rsidRDefault="002607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65DEF">
              <w:rPr>
                <w:rFonts w:ascii="Times New Roman" w:hAnsi="Times New Roman" w:cs="Times New Roman"/>
              </w:rPr>
              <w:t>0</w:t>
            </w:r>
          </w:p>
        </w:tc>
      </w:tr>
      <w:tr w:rsidR="0026072D" w:rsidTr="00665DEF"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72D" w:rsidRDefault="002607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Средняя группа (с 4 до 5 лет)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72D" w:rsidRDefault="002607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65DEF">
              <w:rPr>
                <w:rFonts w:ascii="Times New Roman" w:hAnsi="Times New Roman" w:cs="Times New Roman"/>
              </w:rPr>
              <w:t>2</w:t>
            </w:r>
          </w:p>
        </w:tc>
      </w:tr>
      <w:tr w:rsidR="0026072D" w:rsidTr="00665DEF"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72D" w:rsidRDefault="002607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Старшая группа</w:t>
            </w:r>
            <w:r w:rsidR="00665DEF">
              <w:rPr>
                <w:rFonts w:ascii="Times New Roman" w:hAnsi="Times New Roman" w:cs="Times New Roman"/>
              </w:rPr>
              <w:t xml:space="preserve"> №1, №2</w:t>
            </w:r>
            <w:r>
              <w:rPr>
                <w:rFonts w:ascii="Times New Roman" w:hAnsi="Times New Roman" w:cs="Times New Roman"/>
              </w:rPr>
              <w:t xml:space="preserve"> (с 5 до 6 лет)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72D" w:rsidRDefault="002607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65DEF">
              <w:rPr>
                <w:rFonts w:ascii="Times New Roman" w:hAnsi="Times New Roman" w:cs="Times New Roman"/>
              </w:rPr>
              <w:t>7</w:t>
            </w:r>
          </w:p>
        </w:tc>
      </w:tr>
      <w:tr w:rsidR="0026072D" w:rsidTr="00665DEF"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72D" w:rsidRDefault="002607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Подготовительная группа (с 6 до 7 лет)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72D" w:rsidRDefault="002607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</w:tbl>
    <w:p w:rsidR="0026072D" w:rsidRDefault="0026072D" w:rsidP="0026072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6072D" w:rsidRDefault="0026072D" w:rsidP="0026072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Организованная образовательная деятельность с детьми проводиться согласно учебному плану образовательной деятельности МДОУ </w:t>
      </w: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>/с №6 «Колокольчик</w:t>
      </w:r>
      <w:r w:rsidR="00CA74A7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="00CA74A7">
        <w:rPr>
          <w:rFonts w:ascii="Times New Roman" w:hAnsi="Times New Roman" w:cs="Times New Roman"/>
        </w:rPr>
        <w:t xml:space="preserve"> на 2021-2022</w:t>
      </w:r>
      <w:r>
        <w:rPr>
          <w:rFonts w:ascii="Times New Roman" w:hAnsi="Times New Roman" w:cs="Times New Roman"/>
        </w:rPr>
        <w:t xml:space="preserve"> учебный год и расписанию организованной обра</w:t>
      </w:r>
      <w:r w:rsidR="00CA74A7">
        <w:rPr>
          <w:rFonts w:ascii="Times New Roman" w:hAnsi="Times New Roman" w:cs="Times New Roman"/>
        </w:rPr>
        <w:t>зовательной деятельности на 2021-2022</w:t>
      </w:r>
      <w:r>
        <w:rPr>
          <w:rFonts w:ascii="Times New Roman" w:hAnsi="Times New Roman" w:cs="Times New Roman"/>
        </w:rPr>
        <w:t xml:space="preserve"> учебный </w:t>
      </w:r>
      <w:r w:rsidR="00CA74A7">
        <w:rPr>
          <w:rFonts w:ascii="Times New Roman" w:hAnsi="Times New Roman" w:cs="Times New Roman"/>
        </w:rPr>
        <w:t>год, утвержденным приказом по М</w:t>
      </w:r>
      <w:r>
        <w:rPr>
          <w:rFonts w:ascii="Times New Roman" w:hAnsi="Times New Roman" w:cs="Times New Roman"/>
        </w:rPr>
        <w:t>ДОУ.</w:t>
      </w:r>
    </w:p>
    <w:p w:rsidR="0026072D" w:rsidRDefault="0026072D" w:rsidP="0026072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1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31"/>
        <w:gridCol w:w="1212"/>
        <w:gridCol w:w="1548"/>
        <w:gridCol w:w="1204"/>
        <w:gridCol w:w="1422"/>
        <w:gridCol w:w="2093"/>
      </w:tblGrid>
      <w:tr w:rsidR="0026072D" w:rsidTr="0026072D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72D" w:rsidRDefault="002607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Организованная</w:t>
            </w:r>
            <w:r w:rsidR="00665DE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образовательная деятельность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72D" w:rsidRDefault="002607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Первая группа раннего возраста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72D" w:rsidRDefault="002607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младшая группа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72D" w:rsidRDefault="002607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Средняя группа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72D" w:rsidRDefault="002607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Старшая группа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72D" w:rsidRDefault="002607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Подготовительная группа</w:t>
            </w:r>
          </w:p>
        </w:tc>
      </w:tr>
      <w:tr w:rsidR="0026072D" w:rsidTr="0026072D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72D" w:rsidRDefault="002607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Максимальный объем ООД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2D" w:rsidRDefault="0026072D">
            <w:pPr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26072D" w:rsidRDefault="002607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72D" w:rsidRDefault="002607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72D" w:rsidRDefault="002607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72D" w:rsidRDefault="002607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72D" w:rsidRDefault="002607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</w:tr>
      <w:tr w:rsidR="0026072D" w:rsidTr="0026072D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72D" w:rsidRDefault="002607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 xml:space="preserve">Продолжительность </w:t>
            </w:r>
            <w:proofErr w:type="gramStart"/>
            <w:r>
              <w:rPr>
                <w:rFonts w:ascii="Times New Roman" w:hAnsi="Times New Roman" w:cs="Times New Roman"/>
              </w:rPr>
              <w:t>непрерывной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ООД (мин.)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72D" w:rsidRDefault="002607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72D" w:rsidRDefault="002607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72D" w:rsidRDefault="002607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72D" w:rsidRDefault="002607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72D" w:rsidRDefault="002607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26072D" w:rsidTr="0026072D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72D" w:rsidRDefault="002607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Регламентация образовательного процесса на один день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72D" w:rsidRDefault="002607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2 занятия по 10 минут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72D" w:rsidRDefault="002607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2 занятия по 15 минут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72D" w:rsidRDefault="002607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2 занятия по 20 минут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72D" w:rsidRDefault="002607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2-3 занятия по 25 минут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72D" w:rsidRDefault="002607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3 занятия по 30 минут</w:t>
            </w:r>
          </w:p>
        </w:tc>
      </w:tr>
      <w:tr w:rsidR="0026072D" w:rsidTr="0026072D">
        <w:trPr>
          <w:trHeight w:val="1350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072D" w:rsidRDefault="002607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Максимально допустимый объем недельной образовательной нагрузки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072D" w:rsidRDefault="002607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1час       30 мин.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072D" w:rsidRDefault="0026072D">
            <w:pPr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2ч</w:t>
            </w:r>
          </w:p>
          <w:p w:rsidR="0026072D" w:rsidRDefault="002607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30мин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072D" w:rsidRDefault="0026072D">
            <w:pPr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3ч</w:t>
            </w:r>
          </w:p>
          <w:p w:rsidR="0026072D" w:rsidRDefault="002607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40мин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072D" w:rsidRDefault="0026072D">
            <w:pPr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5ч</w:t>
            </w:r>
          </w:p>
          <w:p w:rsidR="0026072D" w:rsidRDefault="002607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25мин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072D" w:rsidRDefault="002607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7ч30 минут</w:t>
            </w:r>
          </w:p>
        </w:tc>
      </w:tr>
      <w:tr w:rsidR="0026072D" w:rsidTr="0026072D">
        <w:trPr>
          <w:trHeight w:val="180"/>
        </w:trPr>
        <w:tc>
          <w:tcPr>
            <w:tcW w:w="2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072D" w:rsidRDefault="002607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Допустимая половина дня для проведения ООД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072D" w:rsidRDefault="002607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первая и вторая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072D" w:rsidRDefault="002607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072D" w:rsidRDefault="002607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072D" w:rsidRDefault="002607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первая (не больше 45 минут) и вторая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072D" w:rsidRDefault="002607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первая (не больше 1,5 часов) и вторая</w:t>
            </w:r>
          </w:p>
        </w:tc>
      </w:tr>
      <w:tr w:rsidR="0026072D" w:rsidTr="0026072D">
        <w:trPr>
          <w:trHeight w:val="180"/>
        </w:trPr>
        <w:tc>
          <w:tcPr>
            <w:tcW w:w="2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72D" w:rsidRDefault="002607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Минимальный перерыв между ООД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2D" w:rsidRDefault="0026072D">
            <w:pPr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10 минут</w:t>
            </w:r>
          </w:p>
          <w:p w:rsidR="0026072D" w:rsidRDefault="002607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2D" w:rsidRDefault="0026072D">
            <w:pPr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10 минут</w:t>
            </w:r>
          </w:p>
          <w:p w:rsidR="0026072D" w:rsidRDefault="002607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2D" w:rsidRDefault="0026072D">
            <w:pPr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10 минут</w:t>
            </w:r>
          </w:p>
          <w:p w:rsidR="0026072D" w:rsidRDefault="002607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2D" w:rsidRDefault="0026072D">
            <w:pPr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10 минут</w:t>
            </w:r>
          </w:p>
          <w:p w:rsidR="0026072D" w:rsidRDefault="002607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2D" w:rsidRDefault="0026072D">
            <w:pPr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10 минут</w:t>
            </w:r>
          </w:p>
          <w:p w:rsidR="0026072D" w:rsidRDefault="002607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</w:tbl>
    <w:p w:rsidR="0026072D" w:rsidRDefault="0026072D" w:rsidP="0026072D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en-US"/>
        </w:rPr>
      </w:pPr>
    </w:p>
    <w:p w:rsidR="0026072D" w:rsidRDefault="0026072D" w:rsidP="0026072D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4. Сроки проведения каникул, их начало и окончание</w:t>
      </w:r>
    </w:p>
    <w:p w:rsidR="0026072D" w:rsidRDefault="0026072D" w:rsidP="0026072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каникулярного отдыха в детском саду (середина учебного года, летний период) имеет свою специфику и определяется задачами воспитания в дошкольном учреждении.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26072D" w:rsidTr="0026072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2D" w:rsidRDefault="0026072D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График каникул</w:t>
            </w:r>
          </w:p>
        </w:tc>
      </w:tr>
      <w:tr w:rsidR="0026072D" w:rsidTr="0026072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2D" w:rsidRDefault="002607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Default="0026072D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Сроки/ даты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Default="0026072D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Количество каникулярных недель/ праздничных дней</w:t>
            </w:r>
          </w:p>
        </w:tc>
      </w:tr>
      <w:tr w:rsidR="0026072D" w:rsidTr="00665DE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2D" w:rsidRDefault="0026072D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Зимние каникулы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2D" w:rsidRDefault="00CA74A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01.01.2022</w:t>
            </w:r>
            <w:r w:rsidR="0026072D">
              <w:rPr>
                <w:rFonts w:ascii="Times New Roman" w:hAnsi="Times New Roman" w:cs="Times New Roman"/>
              </w:rPr>
              <w:t xml:space="preserve"> г. – 08.01.2021 г.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2D" w:rsidRDefault="0026072D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8  дней</w:t>
            </w:r>
          </w:p>
        </w:tc>
      </w:tr>
    </w:tbl>
    <w:p w:rsidR="0026072D" w:rsidRDefault="0026072D" w:rsidP="0026072D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lang w:eastAsia="en-US"/>
        </w:rPr>
      </w:pPr>
      <w:r>
        <w:rPr>
          <w:rFonts w:ascii="Times New Roman" w:hAnsi="Times New Roman" w:cs="Times New Roman"/>
          <w:b/>
          <w:bCs/>
        </w:rPr>
        <w:t>5. Праздничные (выходные) дни в соответствии с про</w:t>
      </w:r>
      <w:r w:rsidR="00CA74A7">
        <w:rPr>
          <w:rFonts w:ascii="Times New Roman" w:hAnsi="Times New Roman" w:cs="Times New Roman"/>
          <w:b/>
          <w:bCs/>
        </w:rPr>
        <w:t>изводственным календарем на 2021, 2022</w:t>
      </w:r>
      <w:r>
        <w:rPr>
          <w:rFonts w:ascii="Times New Roman" w:hAnsi="Times New Roman" w:cs="Times New Roman"/>
          <w:b/>
          <w:bCs/>
        </w:rPr>
        <w:t xml:space="preserve"> год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26072D" w:rsidTr="0026072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2D" w:rsidRDefault="002607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Праздничные дни</w:t>
            </w:r>
          </w:p>
        </w:tc>
      </w:tr>
      <w:tr w:rsidR="0026072D" w:rsidTr="0026072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Default="0026072D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Default="0026072D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Дата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Default="0026072D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Количество дней отдыха</w:t>
            </w:r>
          </w:p>
        </w:tc>
      </w:tr>
      <w:tr w:rsidR="0026072D" w:rsidTr="0026072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Default="0026072D" w:rsidP="00CA74A7">
            <w:pPr>
              <w:shd w:val="clear" w:color="auto" w:fill="FFFFFF"/>
              <w:spacing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День народного единства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Default="00CA74A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04.11.2021</w:t>
            </w:r>
            <w:r w:rsidR="0026072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Default="0026072D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26072D" w:rsidTr="00665DE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Default="0026072D" w:rsidP="00CA74A7">
            <w:pPr>
              <w:shd w:val="clear" w:color="auto" w:fill="FFFFFF"/>
              <w:spacing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Новогодние праздники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2D" w:rsidRDefault="0026072D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01.01.2021 г. по 08.01.2021 г.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Default="0026072D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8 дней</w:t>
            </w:r>
          </w:p>
        </w:tc>
      </w:tr>
      <w:tr w:rsidR="0026072D" w:rsidTr="0026072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Default="0026072D" w:rsidP="00CA74A7">
            <w:pPr>
              <w:shd w:val="clear" w:color="auto" w:fill="FFFFFF"/>
              <w:spacing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День Защитника Отечества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Default="00CA74A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23.02.2022</w:t>
            </w:r>
            <w:r w:rsidR="0026072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Default="0026072D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26072D" w:rsidTr="0026072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Default="0026072D" w:rsidP="00CA74A7">
            <w:pPr>
              <w:shd w:val="clear" w:color="auto" w:fill="FFFFFF"/>
              <w:spacing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Международный женский день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Default="00CA74A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08.03.2022</w:t>
            </w:r>
            <w:r w:rsidR="0026072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Default="0026072D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26072D" w:rsidTr="0026072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Default="0026072D" w:rsidP="00CA74A7">
            <w:pPr>
              <w:shd w:val="clear" w:color="auto" w:fill="FFFFFF"/>
              <w:spacing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Праздник весны и труда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Default="0026072D" w:rsidP="00CA74A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01.05.202</w:t>
            </w:r>
            <w:r w:rsidR="00CA74A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Default="0026072D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26072D" w:rsidTr="0026072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Default="0026072D" w:rsidP="00CA74A7">
            <w:pPr>
              <w:shd w:val="clear" w:color="auto" w:fill="FFFFFF"/>
              <w:spacing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День Победы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Default="00CA74A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09.05.2022</w:t>
            </w:r>
            <w:r w:rsidR="0026072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Default="0026072D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1день</w:t>
            </w:r>
          </w:p>
        </w:tc>
      </w:tr>
      <w:tr w:rsidR="0026072D" w:rsidTr="0026072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Default="0026072D" w:rsidP="00CA74A7">
            <w:pPr>
              <w:shd w:val="clear" w:color="auto" w:fill="FFFFFF"/>
              <w:spacing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День России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Default="00CA74A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12.06.2022</w:t>
            </w:r>
            <w:r w:rsidR="0026072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Default="0026072D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</w:tbl>
    <w:p w:rsidR="0026072D" w:rsidRDefault="0026072D" w:rsidP="0026072D">
      <w:pPr>
        <w:rPr>
          <w:rFonts w:ascii="Times New Roman" w:hAnsi="Times New Roman" w:cs="Times New Roman"/>
          <w:color w:val="000000"/>
          <w:lang w:val="en-US"/>
        </w:rPr>
      </w:pPr>
    </w:p>
    <w:p w:rsidR="0026072D" w:rsidRDefault="0026072D" w:rsidP="00D326D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проводимых праздников для воспитанников</w:t>
      </w:r>
    </w:p>
    <w:p w:rsidR="0026072D" w:rsidRDefault="0026072D" w:rsidP="002607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> 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26"/>
        <w:gridCol w:w="3545"/>
      </w:tblGrid>
      <w:tr w:rsidR="0026072D" w:rsidTr="0026072D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2D" w:rsidRDefault="002607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Праздники для воспитанников</w:t>
            </w:r>
          </w:p>
        </w:tc>
      </w:tr>
      <w:tr w:rsidR="0026072D" w:rsidTr="0026072D"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Default="0026072D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Default="0026072D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Сроки/ даты</w:t>
            </w:r>
          </w:p>
        </w:tc>
      </w:tr>
      <w:tr w:rsidR="0026072D" w:rsidTr="0026072D"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Default="0026072D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«1 сентября - День Знаний»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Default="00CA74A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01.09.2021</w:t>
            </w:r>
            <w:r w:rsidR="0026072D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26072D" w:rsidTr="0026072D"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Default="0026072D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«Осень золотая» (по возрастным группам)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Default="00CA74A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с 19.10.2021 г. по 23.10.2021</w:t>
            </w:r>
            <w:r w:rsidR="0026072D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26072D" w:rsidTr="0026072D"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Default="0026072D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«День матери» (по возрастным группам)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Default="00CA74A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с 23.11.2021 по 27.11.2021</w:t>
            </w:r>
            <w:r w:rsidR="0026072D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26072D" w:rsidTr="0026072D"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Default="0026072D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«Новогодние утренники» (по возрастным группам)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Default="00CA74A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с 21.12.2021г. по 25.12.2021</w:t>
            </w:r>
            <w:r w:rsidR="0026072D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26072D" w:rsidTr="0026072D"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Default="0026072D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«День Защитника Отечества» (старший дошкольный возраст)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Default="00CA74A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с15.02.2022 г. по 19.02.2022</w:t>
            </w:r>
            <w:r w:rsidR="0026072D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26072D" w:rsidTr="0026072D"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Default="0026072D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«Международный женский день» (по возрастным группам)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Default="00CA74A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с 01.03.2022 г. по 05.03.2022</w:t>
            </w:r>
            <w:r w:rsidR="0026072D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26072D" w:rsidTr="0026072D"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Default="0026072D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«День Здоровья» (по возрастным группам)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Default="00CA74A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07.04.2022</w:t>
            </w:r>
            <w:r w:rsidR="0026072D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26072D" w:rsidTr="0026072D"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Default="0026072D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«День Космонавтики» (старший дошкольный возраст)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Default="00CA74A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12.04.2022</w:t>
            </w:r>
            <w:r w:rsidR="0026072D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26072D" w:rsidTr="0026072D"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Default="0026072D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«День Победы» (старший дошкольный возраст)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Default="00CA74A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07.05.2022</w:t>
            </w:r>
            <w:r w:rsidR="0026072D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26072D" w:rsidTr="0026072D"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Default="0026072D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«День защиты детей» (по возрастным группам)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Default="00CA74A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01.06.2022</w:t>
            </w:r>
            <w:r w:rsidR="0026072D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26072D" w:rsidTr="0026072D"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Default="0026072D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«День России» (старший дошкольный возраст)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Default="000162B4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11.06.2022</w:t>
            </w:r>
            <w:r w:rsidR="0026072D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26072D" w:rsidRDefault="0026072D" w:rsidP="0026072D">
      <w:pPr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</w:p>
    <w:p w:rsidR="0026072D" w:rsidRDefault="0026072D" w:rsidP="000162B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Праздники для воспитанников в течение учебного года планируются в соответствии с </w:t>
      </w:r>
      <w:r w:rsidR="000162B4">
        <w:rPr>
          <w:rFonts w:ascii="Times New Roman" w:hAnsi="Times New Roman" w:cs="Times New Roman"/>
        </w:rPr>
        <w:t xml:space="preserve"> Программой воспитания и календарным планом воспитательной работы на 2021 – 2022 учебный год.</w:t>
      </w:r>
    </w:p>
    <w:p w:rsidR="0026072D" w:rsidRDefault="0026072D" w:rsidP="0026072D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b/>
          <w:bCs/>
        </w:rPr>
        <w:t>7. Сроки проведения мониторинга достижения детьми планируемых результатов освоения основной общеобразовательной программы дошкольного образования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26072D" w:rsidTr="0026072D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2D" w:rsidRDefault="0026072D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Мониторинг достижения детьми планируемых результатов освоения</w:t>
            </w:r>
          </w:p>
          <w:p w:rsidR="0026072D" w:rsidRDefault="002607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основной общеобразовательной программы дошкольного образования</w:t>
            </w:r>
          </w:p>
        </w:tc>
      </w:tr>
      <w:tr w:rsidR="0026072D" w:rsidTr="0026072D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Default="0026072D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Default="0026072D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Сроки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Default="0026072D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Количество дней</w:t>
            </w:r>
          </w:p>
        </w:tc>
      </w:tr>
      <w:tr w:rsidR="0026072D" w:rsidTr="0026072D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Default="0026072D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Первичный мониторинг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Default="000162B4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01.09.2021 г. - 11.09.2021</w:t>
            </w:r>
            <w:r w:rsidR="0026072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Default="0026072D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9 дней</w:t>
            </w:r>
          </w:p>
        </w:tc>
      </w:tr>
      <w:tr w:rsidR="0026072D" w:rsidTr="0026072D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Default="0026072D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Итоговый мониторинг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Default="00A532B1" w:rsidP="000162B4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6072D">
              <w:rPr>
                <w:rFonts w:ascii="Times New Roman" w:hAnsi="Times New Roman" w:cs="Times New Roman"/>
              </w:rPr>
              <w:t>.05.202</w:t>
            </w:r>
            <w:r w:rsidR="000162B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г. - 21</w:t>
            </w:r>
            <w:r w:rsidR="0026072D">
              <w:rPr>
                <w:rFonts w:ascii="Times New Roman" w:hAnsi="Times New Roman" w:cs="Times New Roman"/>
              </w:rPr>
              <w:t>.05.202</w:t>
            </w:r>
            <w:r w:rsidR="000162B4">
              <w:rPr>
                <w:rFonts w:ascii="Times New Roman" w:hAnsi="Times New Roman" w:cs="Times New Roman"/>
              </w:rPr>
              <w:t>2</w:t>
            </w:r>
            <w:r w:rsidR="0026072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Default="0026072D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10 дней</w:t>
            </w:r>
          </w:p>
        </w:tc>
      </w:tr>
    </w:tbl>
    <w:p w:rsidR="0026072D" w:rsidRPr="00665DEF" w:rsidRDefault="0026072D" w:rsidP="00665DEF">
      <w:pPr>
        <w:rPr>
          <w:rFonts w:ascii="Times New Roman" w:hAnsi="Times New Roman" w:cs="Times New Roman"/>
          <w:color w:val="000000"/>
        </w:rPr>
      </w:pPr>
    </w:p>
    <w:p w:rsidR="0026072D" w:rsidRDefault="0026072D" w:rsidP="00DF0D9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Проведение мониторинга достижения детьми планируемых ре</w:t>
      </w:r>
      <w:r w:rsidR="000162B4">
        <w:rPr>
          <w:rFonts w:ascii="Times New Roman" w:hAnsi="Times New Roman" w:cs="Times New Roman"/>
        </w:rPr>
        <w:t xml:space="preserve">зультатов освоения основной </w:t>
      </w:r>
      <w:r>
        <w:rPr>
          <w:rFonts w:ascii="Times New Roman" w:hAnsi="Times New Roman" w:cs="Times New Roman"/>
        </w:rPr>
        <w:t>образовательной программы дошкольного образования предусматривает организацию первичного и итогового мониторинга.</w:t>
      </w:r>
    </w:p>
    <w:p w:rsidR="0026072D" w:rsidRDefault="0026072D" w:rsidP="0026072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  <w:bCs/>
        </w:rPr>
        <w:t>Работа в летний период</w:t>
      </w:r>
    </w:p>
    <w:p w:rsidR="0026072D" w:rsidRDefault="0026072D" w:rsidP="0026072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Летний оздоровительный перио</w:t>
      </w:r>
      <w:r w:rsidR="000162B4">
        <w:rPr>
          <w:rFonts w:ascii="Times New Roman" w:hAnsi="Times New Roman" w:cs="Times New Roman"/>
        </w:rPr>
        <w:t>д: с 01.06.2022 г. по 31.08.2022</w:t>
      </w:r>
      <w:r>
        <w:rPr>
          <w:rFonts w:ascii="Times New Roman" w:hAnsi="Times New Roman" w:cs="Times New Roman"/>
        </w:rPr>
        <w:t xml:space="preserve"> г.</w:t>
      </w:r>
    </w:p>
    <w:p w:rsidR="0026072D" w:rsidRDefault="0026072D" w:rsidP="0026072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Воспитательно-образовательная работа в летний оздоровительный период планируется в соответствии с</w:t>
      </w:r>
      <w:r w:rsidR="00A532B1">
        <w:rPr>
          <w:rFonts w:ascii="Times New Roman" w:hAnsi="Times New Roman" w:cs="Times New Roman"/>
        </w:rPr>
        <w:t xml:space="preserve"> Программой воспитания, с п</w:t>
      </w:r>
      <w:r>
        <w:rPr>
          <w:rFonts w:ascii="Times New Roman" w:hAnsi="Times New Roman" w:cs="Times New Roman"/>
        </w:rPr>
        <w:t>ланом летней оздоровительной работы, тематическим планированием, а также с учетом климатических условий региона.</w:t>
      </w:r>
    </w:p>
    <w:p w:rsidR="0026072D" w:rsidRPr="000B19F1" w:rsidRDefault="00DF0D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26072D" w:rsidRPr="000B19F1" w:rsidSect="00546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55BA0"/>
    <w:multiLevelType w:val="hybridMultilevel"/>
    <w:tmpl w:val="CCC2DFB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806032"/>
    <w:multiLevelType w:val="hybridMultilevel"/>
    <w:tmpl w:val="94DE8FEE"/>
    <w:lvl w:ilvl="0" w:tplc="23665E30">
      <w:start w:val="4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65E30AF5"/>
    <w:multiLevelType w:val="hybridMultilevel"/>
    <w:tmpl w:val="CCC2DFB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072D"/>
    <w:rsid w:val="000162B4"/>
    <w:rsid w:val="000B19F1"/>
    <w:rsid w:val="0025282E"/>
    <w:rsid w:val="0026072D"/>
    <w:rsid w:val="00546BFC"/>
    <w:rsid w:val="00665DEF"/>
    <w:rsid w:val="0070627E"/>
    <w:rsid w:val="009F3F53"/>
    <w:rsid w:val="00A164A9"/>
    <w:rsid w:val="00A532B1"/>
    <w:rsid w:val="00C33EA7"/>
    <w:rsid w:val="00C65872"/>
    <w:rsid w:val="00CA74A7"/>
    <w:rsid w:val="00D326D6"/>
    <w:rsid w:val="00DD65A9"/>
    <w:rsid w:val="00DF0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072D"/>
    <w:pPr>
      <w:ind w:left="720"/>
    </w:pPr>
    <w:rPr>
      <w:rFonts w:ascii="Calibri" w:eastAsia="Times New Roman" w:hAnsi="Calibri" w:cs="Calibri"/>
      <w:lang w:eastAsia="en-US"/>
    </w:rPr>
  </w:style>
  <w:style w:type="paragraph" w:styleId="a4">
    <w:name w:val="No Spacing"/>
    <w:uiPriority w:val="1"/>
    <w:qFormat/>
    <w:rsid w:val="00D326D6"/>
    <w:pPr>
      <w:spacing w:after="0" w:line="240" w:lineRule="auto"/>
    </w:pPr>
  </w:style>
  <w:style w:type="paragraph" w:customStyle="1" w:styleId="1">
    <w:name w:val="Основной текст1"/>
    <w:basedOn w:val="a"/>
    <w:rsid w:val="00D326D6"/>
    <w:pPr>
      <w:shd w:val="clear" w:color="auto" w:fill="FFFFFF"/>
      <w:suppressAutoHyphens/>
      <w:spacing w:after="0" w:line="197" w:lineRule="exact"/>
    </w:pPr>
    <w:rPr>
      <w:rFonts w:ascii="Times New Roman" w:eastAsia="Times New Roman" w:hAnsi="Times New Roman" w:cs="Times New Roman"/>
      <w:sz w:val="17"/>
      <w:szCs w:val="17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F3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F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4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2021-06-07T07:29:00Z</dcterms:created>
  <dcterms:modified xsi:type="dcterms:W3CDTF">2021-12-10T08:05:00Z</dcterms:modified>
</cp:coreProperties>
</file>