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9B" w:rsidRDefault="0021099B" w:rsidP="0021099B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Утверждаю:</w:t>
      </w:r>
    </w:p>
    <w:p w:rsidR="00FD734B" w:rsidRDefault="00FD734B" w:rsidP="00FD734B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Заведующий МДОУ д/с № 6 «Колокольчик»</w:t>
      </w:r>
    </w:p>
    <w:p w:rsidR="00FD734B" w:rsidRDefault="00FD734B" w:rsidP="00FD734B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Л.А.Шумилова</w:t>
      </w:r>
    </w:p>
    <w:p w:rsidR="00FD734B" w:rsidRDefault="00FD734B" w:rsidP="00FD734B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31.08.2021г</w:t>
      </w:r>
    </w:p>
    <w:p w:rsidR="00FD734B" w:rsidRDefault="00FD734B" w:rsidP="0021099B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1466850" cy="1038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98" cy="10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4B" w:rsidRDefault="00FD734B" w:rsidP="00FD734B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C6D23" w:rsidRPr="00FD734B" w:rsidRDefault="002C6D23" w:rsidP="00FD734B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C6D23" w:rsidRDefault="002C6D23" w:rsidP="002C6D2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Учебный план</w:t>
      </w:r>
    </w:p>
    <w:p w:rsidR="002C6D23" w:rsidRDefault="002C6D23" w:rsidP="002C6D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образовательной деятельности в МДОУ д/с № 6 «Колокольчик»</w:t>
      </w:r>
    </w:p>
    <w:p w:rsidR="002C6D23" w:rsidRDefault="002C6D23" w:rsidP="002C6D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реализации основной образовательной программы дошкольного образования</w:t>
      </w:r>
    </w:p>
    <w:p w:rsidR="002C6D23" w:rsidRDefault="00C15C21" w:rsidP="002C6D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2021-2022</w:t>
      </w:r>
      <w:r w:rsidR="002C6D2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380776" w:rsidRPr="002C6D23" w:rsidRDefault="00380776" w:rsidP="0021099B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0776" w:rsidRPr="00255C80" w:rsidRDefault="00380776" w:rsidP="0038077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380776" w:rsidRPr="003B060E" w:rsidRDefault="00380776" w:rsidP="00380776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Учебный план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0E">
        <w:rPr>
          <w:rFonts w:ascii="Times New Roman" w:hAnsi="Times New Roman"/>
          <w:sz w:val="24"/>
          <w:szCs w:val="24"/>
        </w:rPr>
        <w:t xml:space="preserve">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>д</w:t>
      </w:r>
      <w:r w:rsidRPr="003B060E">
        <w:rPr>
          <w:rFonts w:ascii="Times New Roman" w:hAnsi="Times New Roman"/>
          <w:sz w:val="24"/>
          <w:szCs w:val="24"/>
        </w:rPr>
        <w:t>етский сад №</w:t>
      </w:r>
      <w:r>
        <w:rPr>
          <w:rFonts w:ascii="Times New Roman" w:hAnsi="Times New Roman"/>
          <w:sz w:val="24"/>
          <w:szCs w:val="24"/>
        </w:rPr>
        <w:t>6 «Колокольчик»</w:t>
      </w:r>
      <w:r w:rsidRPr="003B060E">
        <w:rPr>
          <w:rFonts w:ascii="Times New Roman" w:hAnsi="Times New Roman"/>
          <w:sz w:val="24"/>
          <w:szCs w:val="24"/>
        </w:rPr>
        <w:t xml:space="preserve"> (далее - Учреждение) является нормативным документом, регламентирующим организацию образовательного процесса в Учреждении с учетом его специфики, учебно-методического, кадрового и материально-технического оснащения.</w:t>
      </w:r>
    </w:p>
    <w:p w:rsidR="00380776" w:rsidRPr="003B060E" w:rsidRDefault="00380776" w:rsidP="00380776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>д</w:t>
      </w:r>
      <w:r w:rsidRPr="003B060E">
        <w:rPr>
          <w:rFonts w:ascii="Times New Roman" w:hAnsi="Times New Roman"/>
          <w:sz w:val="24"/>
          <w:szCs w:val="24"/>
        </w:rPr>
        <w:t>етский сад №</w:t>
      </w:r>
      <w:r>
        <w:rPr>
          <w:rFonts w:ascii="Times New Roman" w:hAnsi="Times New Roman"/>
          <w:sz w:val="24"/>
          <w:szCs w:val="24"/>
        </w:rPr>
        <w:t xml:space="preserve"> 6 «Колокольчик»</w:t>
      </w:r>
      <w:r w:rsidRPr="003B060E">
        <w:rPr>
          <w:rFonts w:ascii="Times New Roman" w:hAnsi="Times New Roman"/>
          <w:sz w:val="24"/>
          <w:szCs w:val="24"/>
        </w:rPr>
        <w:t xml:space="preserve"> осуществляет образовательную деятельность на основании лицензии от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1786">
        <w:rPr>
          <w:rFonts w:ascii="Times New Roman" w:hAnsi="Times New Roman"/>
          <w:sz w:val="24"/>
          <w:szCs w:val="24"/>
        </w:rPr>
        <w:t>№1050 от 13.03.2013 года,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Приоритетные направления образовательной деятельности: </w:t>
      </w:r>
    </w:p>
    <w:p w:rsidR="00380776" w:rsidRPr="003B060E" w:rsidRDefault="00C15C21" w:rsidP="00C15C2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0776" w:rsidRPr="003B060E">
        <w:rPr>
          <w:rFonts w:ascii="Times New Roman" w:hAnsi="Times New Roman"/>
          <w:sz w:val="24"/>
          <w:szCs w:val="24"/>
        </w:rPr>
        <w:t xml:space="preserve">физкультурно-оздоровительное; </w:t>
      </w:r>
    </w:p>
    <w:p w:rsidR="00380776" w:rsidRPr="003B060E" w:rsidRDefault="00C15C21" w:rsidP="00C15C2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0776" w:rsidRPr="003B060E">
        <w:rPr>
          <w:rFonts w:ascii="Times New Roman" w:hAnsi="Times New Roman"/>
          <w:sz w:val="24"/>
          <w:szCs w:val="24"/>
        </w:rPr>
        <w:t>морально-нравственное.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Нормативно-правовое обеспечение:</w:t>
      </w:r>
    </w:p>
    <w:p w:rsidR="00380776" w:rsidRPr="003B060E" w:rsidRDefault="00C15C21" w:rsidP="00C15C2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0776" w:rsidRPr="003B060E">
        <w:rPr>
          <w:rFonts w:ascii="Times New Roman" w:hAnsi="Times New Roman"/>
          <w:sz w:val="24"/>
          <w:szCs w:val="24"/>
        </w:rPr>
        <w:t>Закон Российской Федерации от 26.12.2012 № 273 «Об образовании в Российской Федерации»;</w:t>
      </w:r>
    </w:p>
    <w:p w:rsidR="00C15C21" w:rsidRDefault="00C15C21" w:rsidP="00C15C21">
      <w:pPr>
        <w:pStyle w:val="1"/>
        <w:shd w:val="clear" w:color="auto" w:fill="auto"/>
        <w:tabs>
          <w:tab w:val="left" w:pos="0"/>
          <w:tab w:val="left" w:pos="567"/>
        </w:tabs>
        <w:spacing w:line="240" w:lineRule="auto"/>
        <w:ind w:left="567" w:right="210"/>
        <w:rPr>
          <w:sz w:val="24"/>
          <w:szCs w:val="24"/>
        </w:rPr>
      </w:pPr>
      <w:r w:rsidRPr="00C15C21">
        <w:rPr>
          <w:sz w:val="24"/>
          <w:szCs w:val="24"/>
        </w:rPr>
        <w:t xml:space="preserve"> - СанПиН 1.2.3 685 - 21 «Гигиенические нормативы и требования к обеспечению безопасности и (или) безвредности для человека факторов</w:t>
      </w:r>
      <w:r>
        <w:rPr>
          <w:sz w:val="24"/>
          <w:szCs w:val="24"/>
        </w:rPr>
        <w:t xml:space="preserve"> среды обитания» СП 2.4.3648 -20</w:t>
      </w:r>
    </w:p>
    <w:p w:rsidR="00380776" w:rsidRPr="00C15C21" w:rsidRDefault="00380776" w:rsidP="00C15C21">
      <w:pPr>
        <w:spacing w:after="0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80776" w:rsidRPr="003B060E" w:rsidRDefault="00C15C21" w:rsidP="00C15C2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0776" w:rsidRPr="003B060E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310.08.2013 № 1014 «Об утверждении Порядка организации и осуществления образовательной деятельности по основным общеобразовательным программам –</w:t>
      </w:r>
      <w:r w:rsidR="00380776">
        <w:rPr>
          <w:rFonts w:ascii="Times New Roman" w:hAnsi="Times New Roman"/>
          <w:sz w:val="24"/>
          <w:szCs w:val="24"/>
        </w:rPr>
        <w:t xml:space="preserve"> </w:t>
      </w:r>
      <w:r w:rsidR="00380776" w:rsidRPr="003B060E">
        <w:rPr>
          <w:rFonts w:ascii="Times New Roman" w:hAnsi="Times New Roman"/>
          <w:sz w:val="24"/>
          <w:szCs w:val="24"/>
        </w:rPr>
        <w:t xml:space="preserve">образовательным программам дошкольного </w:t>
      </w:r>
    </w:p>
    <w:p w:rsidR="00380776" w:rsidRPr="003B060E" w:rsidRDefault="00C15C21" w:rsidP="00C15C2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80776" w:rsidRPr="003B060E">
        <w:rPr>
          <w:rFonts w:ascii="Times New Roman" w:hAnsi="Times New Roman"/>
          <w:sz w:val="24"/>
          <w:szCs w:val="24"/>
        </w:rPr>
        <w:t>образования»;</w:t>
      </w:r>
    </w:p>
    <w:p w:rsidR="00380776" w:rsidRPr="003B060E" w:rsidRDefault="00C15C21" w:rsidP="00C15C2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0776" w:rsidRPr="003B060E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октября 2013 г. No 1155 «Об утверждении федерального государственного стандарта дошкольного образования»;</w:t>
      </w:r>
    </w:p>
    <w:p w:rsidR="00380776" w:rsidRPr="003B060E" w:rsidRDefault="00C15C21" w:rsidP="00C15C21">
      <w:pPr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380776" w:rsidRPr="003B060E">
        <w:rPr>
          <w:rFonts w:ascii="Times New Roman" w:hAnsi="Times New Roman"/>
          <w:sz w:val="24"/>
          <w:szCs w:val="24"/>
        </w:rPr>
        <w:t>Письмо «Комментарии к ФГОС дошкольного образования» Министерства образования и науки Российской Федерации от 28.02.2014 г. № 08-249;</w:t>
      </w:r>
    </w:p>
    <w:p w:rsidR="00380776" w:rsidRDefault="00C15C21" w:rsidP="00C15C21">
      <w:pPr>
        <w:spacing w:after="0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0776" w:rsidRPr="00D4142A">
        <w:rPr>
          <w:rFonts w:ascii="Times New Roman" w:hAnsi="Times New Roman"/>
          <w:sz w:val="24"/>
          <w:szCs w:val="24"/>
        </w:rPr>
        <w:t>Ос</w:t>
      </w:r>
      <w:r w:rsidR="00380776">
        <w:rPr>
          <w:rFonts w:ascii="Times New Roman" w:hAnsi="Times New Roman"/>
          <w:sz w:val="24"/>
          <w:szCs w:val="24"/>
        </w:rPr>
        <w:t xml:space="preserve">новная </w:t>
      </w:r>
      <w:r w:rsidR="00380776" w:rsidRPr="003B060E">
        <w:rPr>
          <w:rFonts w:ascii="Times New Roman" w:hAnsi="Times New Roman"/>
          <w:sz w:val="24"/>
          <w:szCs w:val="24"/>
        </w:rPr>
        <w:t>образовательная программа дошкольного образования Учреждения</w:t>
      </w:r>
      <w:r w:rsidR="00380776">
        <w:rPr>
          <w:rFonts w:ascii="Times New Roman" w:hAnsi="Times New Roman"/>
          <w:sz w:val="24"/>
          <w:szCs w:val="24"/>
        </w:rPr>
        <w:t>.</w:t>
      </w:r>
    </w:p>
    <w:p w:rsidR="00380776" w:rsidRDefault="00380776" w:rsidP="0038077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80776" w:rsidRPr="00D4142A" w:rsidRDefault="00380776" w:rsidP="0038077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4142A">
        <w:rPr>
          <w:rFonts w:ascii="Times New Roman" w:hAnsi="Times New Roman"/>
          <w:sz w:val="24"/>
          <w:szCs w:val="24"/>
        </w:rPr>
        <w:t>Педагогический коллектив Учреждения реализует образовательную программу дошкольного образования, разработанную на основе федерального государственного образовательного стандарта дошкольного обр</w:t>
      </w:r>
      <w:r>
        <w:rPr>
          <w:rFonts w:ascii="Times New Roman" w:hAnsi="Times New Roman"/>
          <w:sz w:val="24"/>
          <w:szCs w:val="24"/>
        </w:rPr>
        <w:t xml:space="preserve">азования, с учётом Основной </w:t>
      </w:r>
      <w:r w:rsidRPr="00D4142A">
        <w:rPr>
          <w:rFonts w:ascii="Times New Roman" w:hAnsi="Times New Roman"/>
          <w:sz w:val="24"/>
          <w:szCs w:val="24"/>
        </w:rPr>
        <w:t>образовательной программы дошкольного образования «От рождения до школы» под редакцией Н.Е. Вераксы, Т.С. Комаровой, М.А. Васильевой</w:t>
      </w:r>
      <w:r>
        <w:rPr>
          <w:rFonts w:ascii="Times New Roman" w:hAnsi="Times New Roman"/>
          <w:sz w:val="24"/>
          <w:szCs w:val="24"/>
        </w:rPr>
        <w:t>.</w:t>
      </w:r>
      <w:r w:rsidRPr="00D41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0776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СТРУКТУРА ОБРАЗОВАТЕЛЬНОГО ПРОЦЕССА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Учебный день делится на 3 блока: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1) образова</w:t>
      </w:r>
      <w:r>
        <w:rPr>
          <w:rFonts w:ascii="Times New Roman" w:hAnsi="Times New Roman"/>
          <w:sz w:val="24"/>
          <w:szCs w:val="24"/>
        </w:rPr>
        <w:t>тельный блок 1 половины дня (7.3</w:t>
      </w:r>
      <w:r w:rsidRPr="003B060E">
        <w:rPr>
          <w:rFonts w:ascii="Times New Roman" w:hAnsi="Times New Roman"/>
          <w:sz w:val="24"/>
          <w:szCs w:val="24"/>
        </w:rPr>
        <w:t xml:space="preserve">0 -9.00) включает в себя: 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-образовательную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-образовательную деятельность, осуществляемую в ходе режимных моментов;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-самостоятельную деятельность детей; 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-взаимодействие с семьями д</w:t>
      </w:r>
      <w:r>
        <w:rPr>
          <w:rFonts w:ascii="Times New Roman" w:hAnsi="Times New Roman"/>
          <w:sz w:val="24"/>
          <w:szCs w:val="24"/>
        </w:rPr>
        <w:t xml:space="preserve">етей по реализации основной </w:t>
      </w:r>
      <w:r w:rsidRPr="003B060E">
        <w:rPr>
          <w:rFonts w:ascii="Times New Roman" w:hAnsi="Times New Roman"/>
          <w:sz w:val="24"/>
          <w:szCs w:val="24"/>
        </w:rPr>
        <w:t>образовательной программы дошкольного образования.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2) развивающий блок (9.00-11.00):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–организованное обучение (в соответствии с расписанием организационной образовательной деятельности (ООД), представляет собой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музыкально-художественной).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3) образовательный блок 2 половины дня (15.30-1</w:t>
      </w:r>
      <w:r>
        <w:rPr>
          <w:rFonts w:ascii="Times New Roman" w:hAnsi="Times New Roman"/>
          <w:sz w:val="24"/>
          <w:szCs w:val="24"/>
        </w:rPr>
        <w:t>8</w:t>
      </w:r>
      <w:r w:rsidRPr="003B060E">
        <w:rPr>
          <w:rFonts w:ascii="Times New Roman" w:hAnsi="Times New Roman"/>
          <w:sz w:val="24"/>
          <w:szCs w:val="24"/>
        </w:rPr>
        <w:t>.00) включает в себя: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-образовательную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-образовательную деятельность, осуществляемую в ходе режимных моментов;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-самостоятельную деятельность детей; 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-взаимодействие с семьями детей по реализации ос</w:t>
      </w:r>
      <w:r>
        <w:rPr>
          <w:rFonts w:ascii="Times New Roman" w:hAnsi="Times New Roman"/>
          <w:sz w:val="24"/>
          <w:szCs w:val="24"/>
        </w:rPr>
        <w:t xml:space="preserve">новной </w:t>
      </w:r>
      <w:r w:rsidRPr="003B060E">
        <w:rPr>
          <w:rFonts w:ascii="Times New Roman" w:hAnsi="Times New Roman"/>
          <w:sz w:val="24"/>
          <w:szCs w:val="24"/>
        </w:rPr>
        <w:t>образовательной программы дошкольного образования.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СТРУКТУРА УЧЕБНОГО ГОДА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Образовательная деятельность проводятся с 1 сентября по 31 мая 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lastRenderedPageBreak/>
        <w:t>- с 1 сентября по 13 сентября – адаптационно-диагностический период;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- с 14 сентября по 31 декабря – учебный период;</w:t>
      </w:r>
    </w:p>
    <w:p w:rsidR="00380776" w:rsidRPr="003B060E" w:rsidRDefault="004E663D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01 по 14</w:t>
      </w:r>
      <w:r w:rsidR="00380776" w:rsidRPr="003B060E">
        <w:rPr>
          <w:rFonts w:ascii="Times New Roman" w:hAnsi="Times New Roman"/>
          <w:sz w:val="24"/>
          <w:szCs w:val="24"/>
        </w:rPr>
        <w:t xml:space="preserve"> января – новогодние каникулы;</w:t>
      </w:r>
    </w:p>
    <w:p w:rsidR="00380776" w:rsidRPr="003B060E" w:rsidRDefault="004E663D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14</w:t>
      </w:r>
      <w:r w:rsidR="00380776" w:rsidRPr="003B060E">
        <w:rPr>
          <w:rFonts w:ascii="Times New Roman" w:hAnsi="Times New Roman"/>
          <w:sz w:val="24"/>
          <w:szCs w:val="24"/>
        </w:rPr>
        <w:t xml:space="preserve"> января по 31 мая – учебный период;</w:t>
      </w:r>
    </w:p>
    <w:p w:rsidR="00380776" w:rsidRPr="003B060E" w:rsidRDefault="004B58A0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11 мая по 21 мая</w:t>
      </w:r>
      <w:r w:rsidR="007B7079">
        <w:rPr>
          <w:rFonts w:ascii="Times New Roman" w:hAnsi="Times New Roman"/>
          <w:sz w:val="24"/>
          <w:szCs w:val="24"/>
        </w:rPr>
        <w:t>-</w:t>
      </w:r>
      <w:r w:rsidR="00380776" w:rsidRPr="003B060E">
        <w:rPr>
          <w:rFonts w:ascii="Times New Roman" w:hAnsi="Times New Roman"/>
          <w:sz w:val="24"/>
          <w:szCs w:val="24"/>
        </w:rPr>
        <w:t xml:space="preserve"> диагностический период.</w:t>
      </w:r>
    </w:p>
    <w:p w:rsidR="00380776" w:rsidRPr="003B060E" w:rsidRDefault="00380776" w:rsidP="00380776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B060E">
        <w:rPr>
          <w:rFonts w:ascii="Times New Roman" w:hAnsi="Times New Roman"/>
          <w:sz w:val="24"/>
          <w:szCs w:val="24"/>
          <w:lang w:eastAsia="ru-RU"/>
        </w:rPr>
        <w:t>В детском саду образовательная деятельность строится по трем направлениям: организованная образовательная деятельность, образовательная деятельность в режимных моментах, образовательная деятельность в самостоятельной деятельности. Каждый вид образовательной деятельности отражен в учебном плане. </w:t>
      </w:r>
    </w:p>
    <w:p w:rsidR="00380776" w:rsidRPr="003B060E" w:rsidRDefault="00380776" w:rsidP="0038077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B060E">
        <w:rPr>
          <w:rFonts w:ascii="Times New Roman" w:hAnsi="Times New Roman"/>
          <w:sz w:val="24"/>
          <w:szCs w:val="24"/>
          <w:u w:val="single"/>
          <w:lang w:eastAsia="ru-RU"/>
        </w:rPr>
        <w:t>1 часть – «Организованная образовательная деятельность»</w:t>
      </w:r>
    </w:p>
    <w:p w:rsidR="00380776" w:rsidRPr="003B060E" w:rsidRDefault="00380776" w:rsidP="00380776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3B060E">
        <w:rPr>
          <w:rFonts w:ascii="Times New Roman" w:hAnsi="Times New Roman"/>
          <w:sz w:val="24"/>
          <w:szCs w:val="24"/>
          <w:lang w:eastAsia="ru-RU"/>
        </w:rPr>
        <w:t>Основная часть (по обязательной части ООП)</w:t>
      </w:r>
    </w:p>
    <w:p w:rsidR="00380776" w:rsidRPr="003B060E" w:rsidRDefault="00380776" w:rsidP="0038077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B060E">
        <w:rPr>
          <w:rFonts w:ascii="Times New Roman" w:hAnsi="Times New Roman"/>
          <w:sz w:val="24"/>
          <w:szCs w:val="24"/>
          <w:u w:val="single"/>
          <w:lang w:eastAsia="ru-RU"/>
        </w:rPr>
        <w:t xml:space="preserve"> Часть, формируемой участниками образовательных отношений:</w:t>
      </w:r>
    </w:p>
    <w:p w:rsidR="00380776" w:rsidRPr="003B060E" w:rsidRDefault="00380776" w:rsidP="0038077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3B060E">
        <w:rPr>
          <w:rFonts w:ascii="Times New Roman" w:hAnsi="Times New Roman"/>
          <w:sz w:val="24"/>
          <w:szCs w:val="24"/>
          <w:lang w:eastAsia="ru-RU"/>
        </w:rPr>
        <w:t>2 часть - «Образовательная деятельность в ходе режимных моментов»</w:t>
      </w:r>
    </w:p>
    <w:p w:rsidR="00380776" w:rsidRPr="003B060E" w:rsidRDefault="00380776" w:rsidP="0038077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3B060E">
        <w:rPr>
          <w:rFonts w:ascii="Times New Roman" w:hAnsi="Times New Roman"/>
          <w:sz w:val="24"/>
          <w:szCs w:val="24"/>
          <w:lang w:eastAsia="ru-RU"/>
        </w:rPr>
        <w:t>3 часть – «Самостоятельная деятельность детей»</w:t>
      </w:r>
    </w:p>
    <w:p w:rsidR="00380776" w:rsidRPr="003B060E" w:rsidRDefault="00380776" w:rsidP="003807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Образовательная деятельность направлена и на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 Организованная образовательная деятельность детей младшего и среднего дошкольного возраста осуществляется в процессе вовлечения их в различные виды детской деятельности: игровую, познавательно-исследовательс</w:t>
      </w:r>
      <w:r w:rsidR="00486D24">
        <w:rPr>
          <w:rFonts w:ascii="Times New Roman" w:hAnsi="Times New Roman"/>
          <w:sz w:val="24"/>
          <w:szCs w:val="24"/>
        </w:rPr>
        <w:t>кую, восприятие художественно</w:t>
      </w:r>
      <w:r w:rsidRPr="003B060E">
        <w:rPr>
          <w:rFonts w:ascii="Times New Roman" w:hAnsi="Times New Roman"/>
          <w:sz w:val="24"/>
          <w:szCs w:val="24"/>
        </w:rPr>
        <w:t xml:space="preserve">й литературы и фольклора, самообслуживание и элементарный бытовой труд, конструирование из разного материала, изобразительную, музыкальную. </w:t>
      </w:r>
    </w:p>
    <w:p w:rsidR="00380776" w:rsidRPr="003B060E" w:rsidRDefault="00380776" w:rsidP="003807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Образовательная деятельность с детьми старшего дошкольного возраста осуществляется в процессе вовлечения их в различные виды детской деятельности, в том числе и в форме занятий. Особое внимание уделяется гигиене организации и проведения организованной образовательной деятельности с детьми, обеспечивается рациональное сочетание умственной и физической нагрузки, а также достаточная двигательная активность ребенка в течение дня. </w:t>
      </w:r>
    </w:p>
    <w:p w:rsidR="00380776" w:rsidRPr="003B060E" w:rsidRDefault="00380776" w:rsidP="00C15C21">
      <w:pPr>
        <w:pStyle w:val="1"/>
        <w:shd w:val="clear" w:color="auto" w:fill="auto"/>
        <w:tabs>
          <w:tab w:val="left" w:pos="0"/>
          <w:tab w:val="left" w:pos="567"/>
        </w:tabs>
        <w:spacing w:line="240" w:lineRule="auto"/>
        <w:ind w:left="567" w:right="210"/>
        <w:rPr>
          <w:sz w:val="24"/>
          <w:szCs w:val="24"/>
        </w:rPr>
      </w:pPr>
      <w:r w:rsidRPr="003B060E">
        <w:rPr>
          <w:sz w:val="24"/>
          <w:szCs w:val="24"/>
        </w:rPr>
        <w:t xml:space="preserve">Педагоги дозируют объем образовательной нагрузки с учетом санитарно-эпидемиологических правил и нормативов. По действующему </w:t>
      </w:r>
      <w:r w:rsidR="00C15C21" w:rsidRPr="00C15C21">
        <w:rPr>
          <w:sz w:val="24"/>
          <w:szCs w:val="24"/>
        </w:rPr>
        <w:t>СанПиН 1.2.3 685 - 21 «Гигиенические нормативы и требования к обеспечению безопасности и (или) безвредности для человека факторов</w:t>
      </w:r>
      <w:r w:rsidR="00C15C21">
        <w:rPr>
          <w:sz w:val="24"/>
          <w:szCs w:val="24"/>
        </w:rPr>
        <w:t xml:space="preserve"> среды обитания» СП 2.4.3648 -20   п</w:t>
      </w:r>
      <w:r w:rsidRPr="003B060E">
        <w:rPr>
          <w:sz w:val="24"/>
          <w:szCs w:val="24"/>
        </w:rPr>
        <w:t>родолжительность организованной образовательной деятельности для детей</w:t>
      </w:r>
      <w:r w:rsidR="00245B84">
        <w:rPr>
          <w:sz w:val="24"/>
          <w:szCs w:val="24"/>
        </w:rPr>
        <w:t>:</w:t>
      </w:r>
      <w:r w:rsidRPr="003B060E">
        <w:rPr>
          <w:sz w:val="24"/>
          <w:szCs w:val="24"/>
        </w:rPr>
        <w:t xml:space="preserve"> от 3 до 4-х лет – не более 15 минут, для детей от 4-х до 5-ти лет -не более 20 минут, для детей от 5-ти до 6-ти -не более 25 минут, а для детей от 6-ти до 7-ми лет –</w:t>
      </w:r>
      <w:r w:rsidR="00486D24">
        <w:rPr>
          <w:sz w:val="24"/>
          <w:szCs w:val="24"/>
        </w:rPr>
        <w:t xml:space="preserve"> </w:t>
      </w:r>
      <w:r w:rsidRPr="003B060E">
        <w:rPr>
          <w:sz w:val="24"/>
          <w:szCs w:val="24"/>
        </w:rPr>
        <w:t xml:space="preserve">не более 30 минут. </w:t>
      </w:r>
    </w:p>
    <w:p w:rsidR="00380776" w:rsidRPr="003B060E" w:rsidRDefault="00380776" w:rsidP="003807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и 1,5 часа соответственно. В середине времени, отведенного на организованную образовательную деятельность, проводят физкультминутку. Перерывы между периодами организованной образовательной деятельности - не менее 10 минут. Образовательная деятельность с детьми старшего дошкольного возраста может осуществляться во второй </w:t>
      </w:r>
      <w:r w:rsidRPr="003B060E">
        <w:rPr>
          <w:rFonts w:ascii="Times New Roman" w:hAnsi="Times New Roman"/>
          <w:sz w:val="24"/>
          <w:szCs w:val="24"/>
        </w:rPr>
        <w:lastRenderedPageBreak/>
        <w:t xml:space="preserve">половине дня после дневного сна. Ее продолжительность должна составлять не более 25 –30 минут в день. В середине организованной образовательной деятельности статистического характера проводятся физкультурные минутки.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 и т.д. </w:t>
      </w:r>
    </w:p>
    <w:p w:rsidR="00380776" w:rsidRPr="003B060E" w:rsidRDefault="00380776" w:rsidP="003807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В структуре учебного плана выделяются обязательная часть и часть, формируемая участниками образовательных отношений с учетом возрастных возможностей и индивидуальных различий (индивидуальных траекторий развития) детей. </w:t>
      </w:r>
    </w:p>
    <w:p w:rsidR="00380776" w:rsidRPr="003B060E" w:rsidRDefault="00380776" w:rsidP="003807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Обязательная часть составляет не менее 60 % от общего объема, отводимого на освоение основной образовательной программы дошкольного образования, и предполагает комплексность подхода, обеспечивая развитие детей во всех пяти взаимодополняющих образовательных областях. </w:t>
      </w:r>
    </w:p>
    <w:p w:rsidR="00380776" w:rsidRPr="003B060E" w:rsidRDefault="00380776" w:rsidP="003807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Часть, формируемая участниками образовательных отношений, составляет не более 40% от общего объема, отводимого </w:t>
      </w:r>
      <w:r>
        <w:rPr>
          <w:rFonts w:ascii="Times New Roman" w:hAnsi="Times New Roman"/>
          <w:sz w:val="24"/>
          <w:szCs w:val="24"/>
        </w:rPr>
        <w:t xml:space="preserve">на освоения детьми основной </w:t>
      </w:r>
      <w:r w:rsidRPr="003B060E">
        <w:rPr>
          <w:rFonts w:ascii="Times New Roman" w:hAnsi="Times New Roman"/>
          <w:sz w:val="24"/>
          <w:szCs w:val="24"/>
        </w:rPr>
        <w:t>образовательной программы дошкольного образования. Эта часть учебного плана, формируется участниками образовательных отношений, где представлены программы, направленные на развитие детей в одной или нескольких образовательных областях, видах деятельности и культурных практиках (парциальные программы), методики, формы организации образовательной деятельности. Используются разные формы работы во второй половине дня.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Основные задачи учебного плана: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1. Регламентация учебно-познавательной деятельности.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2. Реализация ФГОС ДО к содержанию и организации образовательного процесса в Учреждении.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3. Введение регионального компонента Учреждения.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4. Обеспечение единства всех компонентов (федерального, регионального).</w:t>
      </w:r>
    </w:p>
    <w:p w:rsidR="00380776" w:rsidRPr="003B060E" w:rsidRDefault="00380776" w:rsidP="003807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В основную часть учебного плана включены пять направлений, обеспечивающие социально-коммуникативное, познавательное, речевое, художественно-эстетическое, физическое развитие детей. Образовательные области соотносятся с образовательными модулями основной образовательной программы дошкольного образования Учреждения.</w:t>
      </w:r>
    </w:p>
    <w:p w:rsidR="00380776" w:rsidRPr="003B060E" w:rsidRDefault="00380776" w:rsidP="003807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Каждая образовательная область включает в себя следующие структурные единицы: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1.Образовательная область «Социально-коммуникативное развитие»: социализация, развитие общения, нравственное воспитание; ребенок в семье 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и обществе; самообслуживание, самостоятельность, трудовое воспитание; формирование основ безопасности.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2.Образовательная область «Познавательное развитие»: формирование элементарных математических представлений; развитие познавательно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-исследовательской деятельности; ознакомление с предметным окружением; ознакомление с социальным миром; ознакомление с миром природы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3. Образовательная область «Речевое развитие»: развитие речи; художественная литература.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lastRenderedPageBreak/>
        <w:t>4. Образовательная область «Художественно-эстетическое развитие»: приобщение к искусству; изобразительная деятельность; конструктивно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-модельная деятельность; музыкальная деятельность.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5. Образовательная область «Физическое развитие»: формирование начальных представлений о здоровом образе жизни; физическая культура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ab/>
        <w:t>В часть, формируемую участниками образовательного процесса, входят</w:t>
      </w:r>
      <w:r w:rsidR="00486D24">
        <w:rPr>
          <w:rFonts w:ascii="Times New Roman" w:hAnsi="Times New Roman"/>
          <w:sz w:val="24"/>
          <w:szCs w:val="24"/>
        </w:rPr>
        <w:t>:</w:t>
      </w:r>
      <w:r w:rsidRPr="003B060E">
        <w:rPr>
          <w:rFonts w:ascii="Times New Roman" w:hAnsi="Times New Roman"/>
          <w:sz w:val="24"/>
          <w:szCs w:val="24"/>
        </w:rPr>
        <w:t xml:space="preserve"> физкультурно – </w:t>
      </w:r>
      <w:r w:rsidR="00486D24">
        <w:rPr>
          <w:rFonts w:ascii="Times New Roman" w:hAnsi="Times New Roman"/>
          <w:sz w:val="24"/>
          <w:szCs w:val="24"/>
        </w:rPr>
        <w:t xml:space="preserve">спортивное, речевое </w:t>
      </w:r>
      <w:r w:rsidRPr="003B060E">
        <w:rPr>
          <w:rFonts w:ascii="Times New Roman" w:hAnsi="Times New Roman"/>
          <w:sz w:val="24"/>
          <w:szCs w:val="24"/>
        </w:rPr>
        <w:t xml:space="preserve"> развитие детей. Их соотносят с основной частью Программы по принципу углубления и расширения содержания.</w:t>
      </w:r>
    </w:p>
    <w:p w:rsidR="00380776" w:rsidRPr="003B060E" w:rsidRDefault="00380776" w:rsidP="003807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В учебном плане предложено распределение основных видов деятельности, которое дает возможность Учреждению использовать модульный подход.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</w:t>
      </w:r>
    </w:p>
    <w:p w:rsidR="00380776" w:rsidRPr="003B060E" w:rsidRDefault="00380776" w:rsidP="003807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 Учебный план организованной образовательной деятельности Учреждения (Приложение № 1).</w:t>
      </w:r>
    </w:p>
    <w:p w:rsidR="00380776" w:rsidRPr="003B060E" w:rsidRDefault="00380776" w:rsidP="00380776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 </w:t>
      </w:r>
      <w:r w:rsidRPr="003B060E">
        <w:rPr>
          <w:rFonts w:ascii="Times New Roman" w:hAnsi="Times New Roman"/>
          <w:sz w:val="24"/>
          <w:szCs w:val="24"/>
        </w:rPr>
        <w:tab/>
        <w:t>Распределение видов детской деятельности основано на принципах: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- соблюдение права воспитанников на дошкольное образование;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- сохранение преемственности между обязательной и частью, формируемой участниками образовательного процесса;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- учёт приоритетного направления деятельности – </w:t>
      </w:r>
      <w:r w:rsidRPr="00977234">
        <w:rPr>
          <w:rFonts w:ascii="Times New Roman" w:hAnsi="Times New Roman"/>
          <w:bCs/>
          <w:sz w:val="24"/>
          <w:szCs w:val="24"/>
        </w:rPr>
        <w:t>физкультурно</w:t>
      </w:r>
      <w:r w:rsidRPr="003B060E">
        <w:rPr>
          <w:rFonts w:ascii="Times New Roman" w:hAnsi="Times New Roman"/>
          <w:sz w:val="24"/>
          <w:szCs w:val="24"/>
        </w:rPr>
        <w:t>-оздоровител</w:t>
      </w:r>
      <w:r w:rsidR="00C15C21">
        <w:rPr>
          <w:rFonts w:ascii="Times New Roman" w:hAnsi="Times New Roman"/>
          <w:sz w:val="24"/>
          <w:szCs w:val="24"/>
        </w:rPr>
        <w:t>ьное</w:t>
      </w:r>
      <w:r w:rsidRPr="003B060E">
        <w:rPr>
          <w:rFonts w:ascii="Times New Roman" w:hAnsi="Times New Roman"/>
          <w:sz w:val="24"/>
          <w:szCs w:val="24"/>
        </w:rPr>
        <w:t>;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- ориентирование на реализацию социального заказа на образовательные услуги.</w:t>
      </w:r>
    </w:p>
    <w:p w:rsidR="00380776" w:rsidRDefault="00C15C21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0776" w:rsidRPr="007B7079" w:rsidRDefault="00380776" w:rsidP="007B70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B7079">
        <w:rPr>
          <w:rFonts w:ascii="Times New Roman" w:hAnsi="Times New Roman"/>
          <w:sz w:val="24"/>
          <w:szCs w:val="24"/>
        </w:rPr>
        <w:t xml:space="preserve">6 </w:t>
      </w:r>
      <w:r w:rsidRPr="003B060E">
        <w:rPr>
          <w:rFonts w:ascii="Times New Roman" w:hAnsi="Times New Roman"/>
          <w:sz w:val="24"/>
          <w:szCs w:val="24"/>
        </w:rPr>
        <w:t>общеобразовательных групп:</w:t>
      </w:r>
    </w:p>
    <w:p w:rsidR="00380776" w:rsidRPr="003B060E" w:rsidRDefault="00380776" w:rsidP="00380776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060E">
        <w:rPr>
          <w:rFonts w:ascii="Times New Roman" w:hAnsi="Times New Roman"/>
          <w:color w:val="000000"/>
          <w:sz w:val="24"/>
          <w:szCs w:val="24"/>
        </w:rPr>
        <w:t>группа №</w:t>
      </w:r>
      <w:r w:rsidR="007B707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3B06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младшая группа (2-3 года)</w:t>
      </w:r>
    </w:p>
    <w:p w:rsidR="00380776" w:rsidRDefault="00380776" w:rsidP="00380776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color w:val="000000"/>
          <w:sz w:val="24"/>
          <w:szCs w:val="24"/>
        </w:rPr>
        <w:t>группа №</w:t>
      </w:r>
      <w:r w:rsidR="007B7079">
        <w:rPr>
          <w:rFonts w:ascii="Times New Roman" w:hAnsi="Times New Roman"/>
          <w:color w:val="000000"/>
          <w:sz w:val="24"/>
          <w:szCs w:val="24"/>
        </w:rPr>
        <w:t>2</w:t>
      </w:r>
      <w:r w:rsidRPr="003B060E">
        <w:rPr>
          <w:rFonts w:ascii="Times New Roman" w:hAnsi="Times New Roman"/>
          <w:color w:val="000000"/>
          <w:sz w:val="24"/>
          <w:szCs w:val="24"/>
        </w:rPr>
        <w:t xml:space="preserve">– младшая </w:t>
      </w:r>
      <w:r w:rsidRPr="003B060E">
        <w:rPr>
          <w:rFonts w:ascii="Times New Roman" w:hAnsi="Times New Roman"/>
          <w:sz w:val="24"/>
          <w:szCs w:val="24"/>
        </w:rPr>
        <w:t>(3-4г.);</w:t>
      </w:r>
    </w:p>
    <w:p w:rsidR="00380776" w:rsidRPr="003B060E" w:rsidRDefault="00380776" w:rsidP="00380776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color w:val="000000"/>
          <w:sz w:val="24"/>
          <w:szCs w:val="24"/>
        </w:rPr>
        <w:t xml:space="preserve">группа № </w:t>
      </w:r>
      <w:r w:rsidR="007B7079">
        <w:rPr>
          <w:rFonts w:ascii="Times New Roman" w:hAnsi="Times New Roman"/>
          <w:color w:val="000000"/>
          <w:sz w:val="24"/>
          <w:szCs w:val="24"/>
        </w:rPr>
        <w:t>3</w:t>
      </w:r>
      <w:r w:rsidRPr="003B060E">
        <w:rPr>
          <w:rFonts w:ascii="Times New Roman" w:hAnsi="Times New Roman"/>
          <w:color w:val="000000"/>
          <w:sz w:val="24"/>
          <w:szCs w:val="24"/>
        </w:rPr>
        <w:t xml:space="preserve"> - средняя группа </w:t>
      </w:r>
      <w:r w:rsidRPr="003B060E">
        <w:rPr>
          <w:rFonts w:ascii="Times New Roman" w:hAnsi="Times New Roman"/>
          <w:sz w:val="24"/>
          <w:szCs w:val="24"/>
        </w:rPr>
        <w:t>(4-5л</w:t>
      </w:r>
      <w:r w:rsidRPr="003B06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060E">
        <w:rPr>
          <w:rFonts w:ascii="Times New Roman" w:hAnsi="Times New Roman"/>
          <w:sz w:val="24"/>
          <w:szCs w:val="24"/>
        </w:rPr>
        <w:t>);</w:t>
      </w:r>
    </w:p>
    <w:p w:rsidR="00380776" w:rsidRDefault="007B7079" w:rsidP="00380776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№4</w:t>
      </w:r>
      <w:r w:rsidR="00380776">
        <w:rPr>
          <w:rFonts w:ascii="Times New Roman" w:hAnsi="Times New Roman"/>
          <w:sz w:val="24"/>
          <w:szCs w:val="24"/>
        </w:rPr>
        <w:t xml:space="preserve"> – старшая группа (5-6 лет)</w:t>
      </w:r>
    </w:p>
    <w:p w:rsidR="007B7079" w:rsidRDefault="007B7079" w:rsidP="007B707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№5 – старшая группа (5-6 лет)</w:t>
      </w:r>
    </w:p>
    <w:p w:rsidR="00380776" w:rsidRPr="009B5FFF" w:rsidRDefault="00380776" w:rsidP="00380776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060E">
        <w:rPr>
          <w:rFonts w:ascii="Times New Roman" w:hAnsi="Times New Roman"/>
          <w:color w:val="000000"/>
          <w:sz w:val="24"/>
          <w:szCs w:val="24"/>
        </w:rPr>
        <w:t>группа №</w:t>
      </w:r>
      <w:r w:rsidR="007B7079">
        <w:rPr>
          <w:rFonts w:ascii="Times New Roman" w:hAnsi="Times New Roman"/>
          <w:color w:val="000000"/>
          <w:sz w:val="24"/>
          <w:szCs w:val="24"/>
        </w:rPr>
        <w:t>6</w:t>
      </w:r>
      <w:r w:rsidRPr="003B060E">
        <w:rPr>
          <w:rFonts w:ascii="Times New Roman" w:hAnsi="Times New Roman"/>
          <w:color w:val="000000"/>
          <w:sz w:val="24"/>
          <w:szCs w:val="24"/>
        </w:rPr>
        <w:t xml:space="preserve"> - подготовительная к школе </w:t>
      </w:r>
      <w:r w:rsidRPr="003B060E">
        <w:rPr>
          <w:rFonts w:ascii="Times New Roman" w:hAnsi="Times New Roman"/>
          <w:sz w:val="24"/>
          <w:szCs w:val="24"/>
        </w:rPr>
        <w:t>(6-7 лет);</w:t>
      </w:r>
    </w:p>
    <w:p w:rsidR="00380776" w:rsidRPr="003B060E" w:rsidRDefault="00380776" w:rsidP="0038077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Учреждение   работает в режиме пятидневной рабочей недели</w:t>
      </w:r>
      <w:r>
        <w:rPr>
          <w:rFonts w:ascii="Times New Roman" w:hAnsi="Times New Roman"/>
          <w:sz w:val="24"/>
          <w:szCs w:val="24"/>
        </w:rPr>
        <w:t xml:space="preserve"> с 7:3</w:t>
      </w:r>
      <w:r w:rsidRPr="003B060E">
        <w:rPr>
          <w:rFonts w:ascii="Times New Roman" w:hAnsi="Times New Roman"/>
          <w:sz w:val="24"/>
          <w:szCs w:val="24"/>
        </w:rPr>
        <w:t>0-1</w:t>
      </w:r>
      <w:r>
        <w:rPr>
          <w:rFonts w:ascii="Times New Roman" w:hAnsi="Times New Roman"/>
          <w:sz w:val="24"/>
          <w:szCs w:val="24"/>
        </w:rPr>
        <w:t>8</w:t>
      </w:r>
      <w:r w:rsidRPr="003B060E">
        <w:rPr>
          <w:rFonts w:ascii="Times New Roman" w:hAnsi="Times New Roman"/>
          <w:sz w:val="24"/>
          <w:szCs w:val="24"/>
        </w:rPr>
        <w:t>:00.</w:t>
      </w:r>
    </w:p>
    <w:p w:rsidR="00380776" w:rsidRPr="003B060E" w:rsidRDefault="00380776" w:rsidP="0038077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Учебная нагрузка определена с учётом необходимого требования – соблюдение минимального объема времени на изучение каждой образовательной области. Конкретное содержание указанных образовательных областей зависит от возрастных и индивидуальных </w:t>
      </w:r>
      <w:r w:rsidRPr="003B060E">
        <w:rPr>
          <w:rFonts w:ascii="Times New Roman" w:hAnsi="Times New Roman"/>
          <w:sz w:val="24"/>
          <w:szCs w:val="24"/>
        </w:rPr>
        <w:lastRenderedPageBreak/>
        <w:t>особенностей детей, определяется целями и задачами Программы и реализуется в различных видах деятельнос</w:t>
      </w:r>
      <w:r w:rsidR="00486D24">
        <w:rPr>
          <w:rFonts w:ascii="Times New Roman" w:hAnsi="Times New Roman"/>
          <w:sz w:val="24"/>
          <w:szCs w:val="24"/>
        </w:rPr>
        <w:t>ти (общении, игре, познавательн</w:t>
      </w:r>
      <w:r w:rsidRPr="003B060E">
        <w:rPr>
          <w:rFonts w:ascii="Times New Roman" w:hAnsi="Times New Roman"/>
          <w:sz w:val="24"/>
          <w:szCs w:val="24"/>
        </w:rPr>
        <w:t xml:space="preserve">о– исследовательской деятельности и др.). </w:t>
      </w:r>
    </w:p>
    <w:p w:rsidR="00380776" w:rsidRPr="009B5FFF" w:rsidRDefault="00380776" w:rsidP="0038077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Организованная   образовательная деятельность по физическому развитию для детей в возрасте от 3 до 7 лет организуются 3 раза в неделю. Один раз в неделю для детей 5 – 7 лет круглогодично организуется организованная   образовательная деятельность по физическому развитию детей на открытом воздухе и состоит из комплекса подвижных игр разной степени интенсивности.</w:t>
      </w:r>
    </w:p>
    <w:p w:rsidR="00380776" w:rsidRPr="003B060E" w:rsidRDefault="00380776" w:rsidP="00380776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       Расписание организованной образовательной деятельности соответствует учебному плану.</w:t>
      </w:r>
    </w:p>
    <w:p w:rsidR="00380776" w:rsidRPr="003B060E" w:rsidRDefault="00380776" w:rsidP="00380776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        Реализация учебного плана в МДОУ </w:t>
      </w:r>
      <w:r>
        <w:rPr>
          <w:rFonts w:ascii="Times New Roman" w:hAnsi="Times New Roman"/>
          <w:sz w:val="24"/>
          <w:szCs w:val="24"/>
        </w:rPr>
        <w:t>д</w:t>
      </w:r>
      <w:r w:rsidRPr="003B060E">
        <w:rPr>
          <w:rFonts w:ascii="Times New Roman" w:hAnsi="Times New Roman"/>
          <w:sz w:val="24"/>
          <w:szCs w:val="24"/>
        </w:rPr>
        <w:t xml:space="preserve">етский сад № </w:t>
      </w:r>
      <w:r>
        <w:rPr>
          <w:rFonts w:ascii="Times New Roman" w:hAnsi="Times New Roman"/>
          <w:sz w:val="24"/>
          <w:szCs w:val="24"/>
        </w:rPr>
        <w:t>6 «Колокольчик»</w:t>
      </w:r>
      <w:r w:rsidRPr="003B060E">
        <w:rPr>
          <w:rFonts w:ascii="Times New Roman" w:hAnsi="Times New Roman"/>
          <w:sz w:val="24"/>
          <w:szCs w:val="24"/>
        </w:rPr>
        <w:t xml:space="preserve">  обеспечена полностью необходимыми кадрами специалистов соответствующей квалификации, рабочими программами, методическими рекомендациями, дидактическими материалами, диагностическими материалами.</w:t>
      </w:r>
    </w:p>
    <w:p w:rsidR="00380776" w:rsidRPr="003B060E" w:rsidRDefault="00380776" w:rsidP="00380776">
      <w:pPr>
        <w:spacing w:after="0"/>
        <w:ind w:firstLine="360"/>
        <w:rPr>
          <w:rFonts w:ascii="Times New Roman" w:hAnsi="Times New Roman"/>
          <w:sz w:val="24"/>
          <w:szCs w:val="24"/>
          <w:shd w:val="clear" w:color="auto" w:fill="FFFFFF"/>
        </w:rPr>
      </w:pPr>
      <w:r w:rsidRPr="003B060E">
        <w:rPr>
          <w:rFonts w:ascii="Times New Roman" w:hAnsi="Times New Roman"/>
          <w:spacing w:val="-2"/>
          <w:sz w:val="24"/>
          <w:szCs w:val="24"/>
        </w:rPr>
        <w:t xml:space="preserve">В летний период </w:t>
      </w:r>
      <w:r w:rsidRPr="003B060E">
        <w:rPr>
          <w:rFonts w:ascii="Times New Roman" w:hAnsi="Times New Roman"/>
          <w:sz w:val="24"/>
          <w:szCs w:val="24"/>
          <w:shd w:val="clear" w:color="auto" w:fill="FFFFFF"/>
        </w:rPr>
        <w:t>продолжается систематическая и полноценная работа по разделам Программы, реализуемой в Учреждении. Решение образовательных задач имеет свою специфику: </w:t>
      </w:r>
    </w:p>
    <w:p w:rsidR="00380776" w:rsidRPr="003B060E" w:rsidRDefault="00380776" w:rsidP="0038077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3B060E">
        <w:rPr>
          <w:rFonts w:ascii="Times New Roman" w:hAnsi="Times New Roman"/>
          <w:sz w:val="24"/>
          <w:szCs w:val="24"/>
          <w:shd w:val="clear" w:color="auto" w:fill="FFFFFF"/>
        </w:rPr>
        <w:t>на первый план выходит задача охраны и укрепления физического и психического здоровья детей;</w:t>
      </w:r>
    </w:p>
    <w:p w:rsidR="00380776" w:rsidRPr="003B060E" w:rsidRDefault="00380776" w:rsidP="0038077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3B060E">
        <w:rPr>
          <w:rFonts w:ascii="Times New Roman" w:hAnsi="Times New Roman"/>
          <w:sz w:val="24"/>
          <w:szCs w:val="24"/>
          <w:shd w:val="clear" w:color="auto" w:fill="FFFFFF"/>
        </w:rPr>
        <w:t>акцент смещается на организацию таких видов детской деятельности как игра, экспериментирование, наблюдение, движение, труд, различных форм изобразительной, конструктивно-модельной, музыкальной деятельности; возрастает доля самостоятельной детской деятельности;</w:t>
      </w:r>
    </w:p>
    <w:p w:rsidR="00380776" w:rsidRPr="003B060E" w:rsidRDefault="00380776" w:rsidP="0038077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3B060E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работа чаще всего осуществляется с разновозрастными детьми с учетом необходимости;</w:t>
      </w:r>
    </w:p>
    <w:p w:rsidR="00380776" w:rsidRPr="003B060E" w:rsidRDefault="00380776" w:rsidP="00380776">
      <w:pPr>
        <w:numPr>
          <w:ilvl w:val="0"/>
          <w:numId w:val="4"/>
        </w:numPr>
        <w:spacing w:after="0"/>
        <w:rPr>
          <w:rFonts w:ascii="Times New Roman" w:hAnsi="Times New Roman"/>
          <w:spacing w:val="-2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  <w:shd w:val="clear" w:color="auto" w:fill="FFFFFF"/>
        </w:rPr>
        <w:t>обеспечения условий для облегчения адаптации вновь прибывших детей;</w:t>
      </w:r>
    </w:p>
    <w:p w:rsidR="00380776" w:rsidRPr="003B060E" w:rsidRDefault="00380776" w:rsidP="00380776">
      <w:pPr>
        <w:numPr>
          <w:ilvl w:val="0"/>
          <w:numId w:val="4"/>
        </w:numPr>
        <w:spacing w:after="0"/>
        <w:rPr>
          <w:rFonts w:ascii="Times New Roman" w:hAnsi="Times New Roman"/>
          <w:i/>
          <w:spacing w:val="-2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  <w:shd w:val="clear" w:color="auto" w:fill="FFFFFF"/>
        </w:rPr>
        <w:t> немного меняется форма организации - в основном все виды деятельности переносятся на воздух.</w:t>
      </w:r>
    </w:p>
    <w:p w:rsidR="00380776" w:rsidRPr="003B060E" w:rsidRDefault="00380776" w:rsidP="00380776">
      <w:pPr>
        <w:shd w:val="clear" w:color="auto" w:fill="FFFFFF"/>
        <w:spacing w:after="0"/>
        <w:ind w:left="120" w:right="120" w:firstLine="400"/>
        <w:jc w:val="both"/>
        <w:textAlignment w:val="top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В летний оздоровительный период Учреждение продолжает работать по следующим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развитие. Отводится больше времени на развитие общения и взаимодействия ребенка со взрослыми и сверстниками, на формирование основ безопасного поведения в быту, социуме, природе; на развитие воображения и творческой активности, на формирование первичных представлений о себе, других людях, объектах окружающего мира; уделяется больше времени обогащению активного словаря, развитию связной речи, знакомству с книжной культурой, детской литературой; на реализацию самостоятельной деятельности детей – изобразительной, музыкальной. Особое место отводится физическому развитию детей. Согласно СанПиН в теплое время года при благоприятных метеорологических условиях организованная образовательная деятельность по физическому развитию организуется на открытом воздухе. </w:t>
      </w:r>
    </w:p>
    <w:p w:rsidR="00380776" w:rsidRPr="003B060E" w:rsidRDefault="00380776" w:rsidP="00380776">
      <w:pPr>
        <w:spacing w:after="0"/>
        <w:ind w:firstLine="52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сохранён полностью. 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 Данный учебный план гарантирует подготовку детей к школьному обучению. </w:t>
      </w:r>
    </w:p>
    <w:p w:rsidR="00380776" w:rsidRPr="00C11DF4" w:rsidRDefault="00380776" w:rsidP="0038077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80776" w:rsidRPr="00380776" w:rsidRDefault="00380776" w:rsidP="00380776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1099B" w:rsidRDefault="00380776" w:rsidP="0021099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380776" w:rsidRDefault="00380776" w:rsidP="002109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80776" w:rsidRDefault="00380776" w:rsidP="002109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80776" w:rsidRDefault="00380776" w:rsidP="002109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80776" w:rsidRDefault="00380776" w:rsidP="002109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1099B" w:rsidRDefault="0021099B" w:rsidP="002109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Учебный план</w:t>
      </w:r>
    </w:p>
    <w:p w:rsidR="0021099B" w:rsidRDefault="0021099B" w:rsidP="002109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1B72E7">
        <w:rPr>
          <w:rFonts w:ascii="Times New Roman" w:eastAsia="Times New Roman" w:hAnsi="Times New Roman"/>
          <w:b/>
          <w:sz w:val="24"/>
          <w:szCs w:val="24"/>
          <w:lang w:eastAsia="ru-RU"/>
        </w:rPr>
        <w:t>бразовательной деятельности в 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ДОУ</w:t>
      </w:r>
      <w:r w:rsidR="003807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72E7">
        <w:rPr>
          <w:rFonts w:ascii="Times New Roman" w:eastAsia="Times New Roman" w:hAnsi="Times New Roman"/>
          <w:b/>
          <w:sz w:val="24"/>
          <w:szCs w:val="24"/>
          <w:lang w:eastAsia="ru-RU"/>
        </w:rPr>
        <w:t>д/с № 6 «Колокольчик»</w:t>
      </w:r>
    </w:p>
    <w:p w:rsidR="0021099B" w:rsidRDefault="006523A7" w:rsidP="00210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реализации основной </w:t>
      </w:r>
      <w:r w:rsidR="0021099B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программы дошкольного образования</w:t>
      </w:r>
    </w:p>
    <w:p w:rsidR="0021099B" w:rsidRDefault="00C15C21" w:rsidP="002109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2021-2022</w:t>
      </w:r>
      <w:r w:rsidR="0021099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tbl>
      <w:tblPr>
        <w:tblW w:w="14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26"/>
        <w:gridCol w:w="2134"/>
        <w:gridCol w:w="1268"/>
        <w:gridCol w:w="7"/>
        <w:gridCol w:w="1497"/>
        <w:gridCol w:w="7"/>
        <w:gridCol w:w="1497"/>
        <w:gridCol w:w="7"/>
        <w:gridCol w:w="1499"/>
        <w:gridCol w:w="7"/>
        <w:gridCol w:w="1499"/>
        <w:gridCol w:w="7"/>
        <w:gridCol w:w="1498"/>
        <w:gridCol w:w="7"/>
        <w:gridCol w:w="1498"/>
        <w:gridCol w:w="7"/>
      </w:tblGrid>
      <w:tr w:rsidR="001B72E7" w:rsidTr="001B72E7">
        <w:trPr>
          <w:trHeight w:val="497"/>
        </w:trPr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Образователь-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ные области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E7" w:rsidRPr="00380776" w:rsidRDefault="001B72E7" w:rsidP="00380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1B72E7" w:rsidP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Вторая группа раннего развития</w:t>
            </w:r>
          </w:p>
          <w:p w:rsidR="001B72E7" w:rsidRDefault="001B72E7" w:rsidP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(2-3 г.)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E7" w:rsidRDefault="001B72E7" w:rsidP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 лет</w:t>
            </w:r>
          </w:p>
          <w:p w:rsidR="001B72E7" w:rsidRDefault="001B72E7" w:rsidP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4-5 лет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группа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5-6 лет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Старшая группа №1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 w:rsidP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5-6 лет</w:t>
            </w:r>
          </w:p>
          <w:p w:rsidR="001B72E7" w:rsidRDefault="001B72E7" w:rsidP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Старшая группа №2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 w:rsidP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6-7 лет</w:t>
            </w:r>
          </w:p>
          <w:p w:rsidR="001B72E7" w:rsidRDefault="001B72E7" w:rsidP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Подготовит.группа 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2E7" w:rsidTr="001B72E7">
        <w:trPr>
          <w:trHeight w:val="326"/>
        </w:trPr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9" w:rsidRDefault="007B7079" w:rsidP="007B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Нагрузка</w:t>
            </w:r>
          </w:p>
          <w:p w:rsidR="007B7079" w:rsidRDefault="007B7079" w:rsidP="007B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недельная/годовая</w:t>
            </w:r>
          </w:p>
          <w:p w:rsidR="001B72E7" w:rsidRDefault="001B72E7" w:rsidP="007B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Нагрузка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недельная/годовая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Нагрузка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недельная/годовая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Нагрузка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недельная/годовая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Нагрузка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недельная/годовая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Нагрузка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недельная/годовая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72E7" w:rsidTr="001B72E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2E7" w:rsidRDefault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3/108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3/108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3/108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3/108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3/108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3/108 </w:t>
            </w:r>
          </w:p>
        </w:tc>
      </w:tr>
      <w:tr w:rsidR="001B72E7" w:rsidTr="001B72E7">
        <w:trPr>
          <w:trHeight w:val="2757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Познавательно-исследовательская деятельность, приобщение к социокультурным ценностям, формирование элементарных математических представлений, ознакомление с миром природы, конструктивно-модельная деятельность</w:t>
            </w:r>
          </w:p>
          <w:p w:rsidR="007B7079" w:rsidRDefault="007B7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Сенсорное развитие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1B72E7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2E7" w:rsidRDefault="001B72E7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2E7" w:rsidRDefault="001B72E7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2E7" w:rsidRDefault="001B72E7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2E7" w:rsidRDefault="001B72E7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2E7" w:rsidRDefault="001B72E7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2E7" w:rsidRDefault="00667C89" w:rsidP="00667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E7" w:rsidRDefault="00667C89" w:rsidP="00667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2/54</w:t>
            </w: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2/54</w:t>
            </w: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4/108</w:t>
            </w: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2E7" w:rsidTr="001B72E7">
        <w:trPr>
          <w:trHeight w:val="16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Речевое развитие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речи </w:t>
            </w:r>
          </w:p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(ежедневно)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2E7" w:rsidRDefault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1/27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1/27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1/27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4/108</w:t>
            </w:r>
            <w:r w:rsidR="00667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4/108 </w:t>
            </w:r>
            <w:r w:rsidR="00667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3/81</w:t>
            </w:r>
            <w:r w:rsidR="00667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72E7" w:rsidTr="001B72E7">
        <w:trPr>
          <w:trHeight w:val="563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Приобщение к искусству, изобразительная деятельность, конструктивно-модельная деятельность, музыкально-художественная деятельность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1/27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1/27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1/27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1/27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1/27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2/54 </w:t>
            </w:r>
          </w:p>
        </w:tc>
      </w:tr>
      <w:tr w:rsidR="001B72E7" w:rsidTr="001B72E7">
        <w:trPr>
          <w:gridAfter w:val="1"/>
          <w:wAfter w:w="7" w:type="dxa"/>
          <w:trHeight w:val="563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1/27 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1/2/13</w:t>
            </w:r>
            <w:r w:rsidR="001B7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1/2/13</w:t>
            </w:r>
            <w:r w:rsidR="001B7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1/2/13</w:t>
            </w:r>
            <w:r w:rsidR="001B7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1/2/13</w:t>
            </w:r>
            <w:r w:rsidR="001B7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1/2/13</w:t>
            </w:r>
            <w:r w:rsidR="001B72E7" w:rsidRPr="00890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1B72E7" w:rsidTr="001B72E7">
        <w:trPr>
          <w:gridAfter w:val="1"/>
          <w:wAfter w:w="7" w:type="dxa"/>
          <w:trHeight w:val="563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</w:t>
            </w:r>
          </w:p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1/2/13</w:t>
            </w:r>
            <w:r w:rsidR="001B7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 w:rsidP="00C85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1/2/13 </w:t>
            </w:r>
            <w:r w:rsidR="001B7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1/2/13</w:t>
            </w:r>
            <w:r w:rsidR="001B7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1/2/13</w:t>
            </w:r>
            <w:r w:rsidR="001B7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1/2/13</w:t>
            </w:r>
            <w:r w:rsidR="001B72E7" w:rsidRPr="00890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1B72E7" w:rsidTr="001B72E7">
        <w:trPr>
          <w:gridAfter w:val="1"/>
          <w:wAfter w:w="7" w:type="dxa"/>
          <w:trHeight w:val="564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2/72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2/72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2/72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2/72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2/72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2/72  </w:t>
            </w:r>
          </w:p>
        </w:tc>
      </w:tr>
      <w:tr w:rsidR="001B72E7" w:rsidTr="001B72E7">
        <w:trPr>
          <w:gridAfter w:val="1"/>
          <w:wAfter w:w="7" w:type="dxa"/>
        </w:trPr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(в неделю)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45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45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45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B72E7" w:rsidTr="001B72E7">
        <w:trPr>
          <w:gridAfter w:val="1"/>
          <w:wAfter w:w="7" w:type="dxa"/>
        </w:trPr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Длительность (минут)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1B72E7" w:rsidTr="001B72E7">
        <w:trPr>
          <w:gridAfter w:val="11"/>
          <w:wAfter w:w="7533" w:type="dxa"/>
        </w:trPr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Перерывы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72E7" w:rsidTr="001B72E7">
        <w:trPr>
          <w:gridAfter w:val="1"/>
          <w:wAfter w:w="7" w:type="dxa"/>
        </w:trPr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Всего: нагрузка недельная/годовая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24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10/315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24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10/315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24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10/315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24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13/396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24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13/396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24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15/450 </w:t>
            </w:r>
          </w:p>
        </w:tc>
      </w:tr>
    </w:tbl>
    <w:p w:rsidR="0021099B" w:rsidRDefault="0021099B" w:rsidP="002109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9B" w:rsidRDefault="0021099B" w:rsidP="0021099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Условное обозначение: *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1раз в две недели</w:t>
      </w:r>
    </w:p>
    <w:p w:rsidR="0021099B" w:rsidRDefault="0021099B" w:rsidP="0021099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1099B" w:rsidRDefault="0021099B" w:rsidP="0021099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1099B" w:rsidRDefault="0021099B" w:rsidP="0021099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1099B" w:rsidRDefault="0021099B" w:rsidP="0021099B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3"/>
        <w:gridCol w:w="129"/>
        <w:gridCol w:w="27"/>
        <w:gridCol w:w="1815"/>
        <w:gridCol w:w="1843"/>
        <w:gridCol w:w="1843"/>
        <w:gridCol w:w="1417"/>
        <w:gridCol w:w="1418"/>
        <w:gridCol w:w="2126"/>
        <w:gridCol w:w="2552"/>
      </w:tblGrid>
      <w:tr w:rsidR="00380776" w:rsidRPr="00121475" w:rsidTr="007B7079">
        <w:trPr>
          <w:trHeight w:val="287"/>
        </w:trPr>
        <w:tc>
          <w:tcPr>
            <w:tcW w:w="15276" w:type="dxa"/>
            <w:gridSpan w:val="11"/>
            <w:shd w:val="clear" w:color="auto" w:fill="auto"/>
          </w:tcPr>
          <w:p w:rsidR="00380776" w:rsidRPr="00974667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667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ходе режимных моментов.</w:t>
            </w:r>
          </w:p>
        </w:tc>
      </w:tr>
      <w:tr w:rsidR="00380776" w:rsidRPr="00121475" w:rsidTr="007B7079">
        <w:trPr>
          <w:trHeight w:val="365"/>
        </w:trPr>
        <w:tc>
          <w:tcPr>
            <w:tcW w:w="15276" w:type="dxa"/>
            <w:gridSpan w:val="11"/>
            <w:shd w:val="clear" w:color="auto" w:fill="auto"/>
          </w:tcPr>
          <w:p w:rsidR="00380776" w:rsidRPr="00121475" w:rsidRDefault="00380776" w:rsidP="007B70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4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Общение</w:t>
            </w:r>
          </w:p>
        </w:tc>
      </w:tr>
      <w:tr w:rsidR="00380776" w:rsidRPr="00121475" w:rsidTr="007B7079">
        <w:trPr>
          <w:trHeight w:val="709"/>
        </w:trPr>
        <w:tc>
          <w:tcPr>
            <w:tcW w:w="2106" w:type="dxa"/>
            <w:gridSpan w:val="2"/>
            <w:shd w:val="clear" w:color="auto" w:fill="auto"/>
          </w:tcPr>
          <w:p w:rsidR="00380776" w:rsidRPr="00520474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sz w:val="24"/>
                <w:szCs w:val="24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ежедневно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520474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520474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sz w:val="24"/>
                <w:szCs w:val="24"/>
              </w:rPr>
              <w:t>-познавательное развитие.</w:t>
            </w:r>
          </w:p>
        </w:tc>
      </w:tr>
      <w:tr w:rsidR="00380776" w:rsidRPr="00121475" w:rsidTr="007B7079">
        <w:trPr>
          <w:trHeight w:val="709"/>
        </w:trPr>
        <w:tc>
          <w:tcPr>
            <w:tcW w:w="2106" w:type="dxa"/>
            <w:gridSpan w:val="2"/>
            <w:shd w:val="clear" w:color="auto" w:fill="auto"/>
          </w:tcPr>
          <w:p w:rsidR="00380776" w:rsidRPr="00520474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520474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520474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sz w:val="24"/>
                <w:szCs w:val="24"/>
              </w:rPr>
              <w:t>-познавательное развитие.</w:t>
            </w:r>
          </w:p>
        </w:tc>
      </w:tr>
      <w:tr w:rsidR="00380776" w:rsidRPr="00121475" w:rsidTr="007B7079">
        <w:trPr>
          <w:trHeight w:val="709"/>
        </w:trPr>
        <w:tc>
          <w:tcPr>
            <w:tcW w:w="2106" w:type="dxa"/>
            <w:gridSpan w:val="2"/>
            <w:shd w:val="clear" w:color="auto" w:fill="auto"/>
          </w:tcPr>
          <w:p w:rsidR="00380776" w:rsidRPr="00520474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художественной литературы 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 СОД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 СОД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 СОД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 СОД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 СОД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 СОД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520474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520474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sz w:val="24"/>
                <w:szCs w:val="24"/>
              </w:rPr>
              <w:t>-познавательное развитие.</w:t>
            </w:r>
          </w:p>
        </w:tc>
      </w:tr>
      <w:tr w:rsidR="00380776" w:rsidRPr="00121475" w:rsidTr="007B7079">
        <w:trPr>
          <w:trHeight w:val="159"/>
        </w:trPr>
        <w:tc>
          <w:tcPr>
            <w:tcW w:w="15276" w:type="dxa"/>
            <w:gridSpan w:val="11"/>
            <w:shd w:val="clear" w:color="auto" w:fill="auto"/>
          </w:tcPr>
          <w:p w:rsidR="00380776" w:rsidRPr="00520474" w:rsidRDefault="00380776" w:rsidP="007B7079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04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380776" w:rsidRPr="00121475" w:rsidTr="007B7079">
        <w:trPr>
          <w:trHeight w:val="709"/>
        </w:trPr>
        <w:tc>
          <w:tcPr>
            <w:tcW w:w="2093" w:type="dxa"/>
            <w:shd w:val="clear" w:color="auto" w:fill="auto"/>
          </w:tcPr>
          <w:p w:rsidR="00380776" w:rsidRPr="00644FA5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FA5">
              <w:rPr>
                <w:rFonts w:ascii="Times New Roman" w:hAnsi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644FA5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A5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644FA5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A5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644FA5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A5">
              <w:rPr>
                <w:rFonts w:ascii="Times New Roman" w:hAnsi="Times New Roman"/>
                <w:i/>
                <w:iCs/>
                <w:sz w:val="24"/>
                <w:szCs w:val="24"/>
              </w:rPr>
              <w:t>3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644FA5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A5">
              <w:rPr>
                <w:rFonts w:ascii="Times New Roman" w:hAnsi="Times New Roman"/>
                <w:i/>
                <w:iCs/>
                <w:sz w:val="24"/>
                <w:szCs w:val="24"/>
              </w:rPr>
              <w:t>3 раза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644FA5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A5">
              <w:rPr>
                <w:rFonts w:ascii="Times New Roman" w:hAnsi="Times New Roman"/>
                <w:i/>
                <w:iCs/>
                <w:sz w:val="24"/>
                <w:szCs w:val="24"/>
              </w:rPr>
              <w:t>3 раза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644FA5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A5">
              <w:rPr>
                <w:rFonts w:ascii="Times New Roman" w:hAnsi="Times New Roman"/>
                <w:i/>
                <w:iCs/>
                <w:sz w:val="24"/>
                <w:szCs w:val="24"/>
              </w:rPr>
              <w:t>3 раза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644FA5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FA5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644FA5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FA5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644FA5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FA5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644FA5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FA5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  <w:p w:rsidR="00380776" w:rsidRPr="00644FA5" w:rsidRDefault="00380776" w:rsidP="007B707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4FA5">
              <w:rPr>
                <w:rFonts w:ascii="Times New Roman" w:hAnsi="Times New Roman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709"/>
        </w:trPr>
        <w:tc>
          <w:tcPr>
            <w:tcW w:w="2093" w:type="dxa"/>
            <w:shd w:val="clear" w:color="auto" w:fill="auto"/>
          </w:tcPr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2 раза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709"/>
        </w:trPr>
        <w:tc>
          <w:tcPr>
            <w:tcW w:w="2093" w:type="dxa"/>
            <w:shd w:val="clear" w:color="auto" w:fill="auto"/>
          </w:tcPr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Детская студия (театрализованные игры)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-физическое развитие,</w:t>
            </w:r>
          </w:p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709"/>
        </w:trPr>
        <w:tc>
          <w:tcPr>
            <w:tcW w:w="2093" w:type="dxa"/>
            <w:shd w:val="clear" w:color="auto" w:fill="auto"/>
          </w:tcPr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lastRenderedPageBreak/>
              <w:t>Досуг здоровья и подвижных игр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</w:tc>
      </w:tr>
      <w:tr w:rsidR="00380776" w:rsidRPr="00121475" w:rsidTr="007B7079">
        <w:trPr>
          <w:trHeight w:val="709"/>
        </w:trPr>
        <w:tc>
          <w:tcPr>
            <w:tcW w:w="2093" w:type="dxa"/>
            <w:shd w:val="clear" w:color="auto" w:fill="auto"/>
          </w:tcPr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-физическое развитие.</w:t>
            </w:r>
          </w:p>
        </w:tc>
      </w:tr>
      <w:tr w:rsidR="00380776" w:rsidRPr="00121475" w:rsidTr="007B7079">
        <w:trPr>
          <w:trHeight w:val="709"/>
        </w:trPr>
        <w:tc>
          <w:tcPr>
            <w:tcW w:w="2093" w:type="dxa"/>
            <w:shd w:val="clear" w:color="auto" w:fill="auto"/>
          </w:tcPr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 xml:space="preserve">Комплексы закаливающих процедур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-физическое развитие.</w:t>
            </w:r>
          </w:p>
        </w:tc>
      </w:tr>
      <w:tr w:rsidR="00380776" w:rsidRPr="00121475" w:rsidTr="007B7079">
        <w:trPr>
          <w:trHeight w:val="709"/>
        </w:trPr>
        <w:tc>
          <w:tcPr>
            <w:tcW w:w="2093" w:type="dxa"/>
            <w:shd w:val="clear" w:color="auto" w:fill="auto"/>
          </w:tcPr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-физическое развитие.</w:t>
            </w:r>
          </w:p>
        </w:tc>
      </w:tr>
      <w:tr w:rsidR="00380776" w:rsidRPr="00121475" w:rsidTr="007B7079">
        <w:trPr>
          <w:trHeight w:val="134"/>
        </w:trPr>
        <w:tc>
          <w:tcPr>
            <w:tcW w:w="15276" w:type="dxa"/>
            <w:gridSpan w:val="11"/>
            <w:shd w:val="clear" w:color="auto" w:fill="auto"/>
          </w:tcPr>
          <w:p w:rsidR="00380776" w:rsidRPr="00FA0F9B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380776" w:rsidRPr="00121475" w:rsidTr="007B7079">
        <w:trPr>
          <w:trHeight w:val="709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Опыты, эксперименты, наблюдения (в том числе, экологической направленности)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709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3F614E" w:rsidRDefault="00380776" w:rsidP="007B70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14E">
              <w:rPr>
                <w:rFonts w:ascii="Times New Roman" w:hAnsi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F614E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14E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F614E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14E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F614E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14E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F614E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14E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F614E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14E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F614E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14E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3F614E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14E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3F614E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14E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3F614E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14E">
              <w:rPr>
                <w:rFonts w:ascii="Times New Roman" w:hAnsi="Times New Roman"/>
                <w:sz w:val="24"/>
                <w:szCs w:val="24"/>
              </w:rPr>
              <w:t xml:space="preserve">-познавательное </w:t>
            </w:r>
            <w:r w:rsidRPr="003F614E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</w:p>
        </w:tc>
      </w:tr>
      <w:tr w:rsidR="00380776" w:rsidRPr="00121475" w:rsidTr="007B7079">
        <w:trPr>
          <w:trHeight w:val="303"/>
        </w:trPr>
        <w:tc>
          <w:tcPr>
            <w:tcW w:w="15276" w:type="dxa"/>
            <w:gridSpan w:val="11"/>
            <w:shd w:val="clear" w:color="auto" w:fill="auto"/>
            <w:vAlign w:val="center"/>
          </w:tcPr>
          <w:p w:rsidR="00380776" w:rsidRPr="00D60DDB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Формы творческой активности, обеспечивающей художественно-эстетическое развитие детей</w:t>
            </w:r>
          </w:p>
        </w:tc>
      </w:tr>
      <w:tr w:rsidR="00380776" w:rsidRPr="00121475" w:rsidTr="007B7079">
        <w:trPr>
          <w:trHeight w:val="709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6B3CF3" w:rsidRDefault="00380776" w:rsidP="007B707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F3">
              <w:rPr>
                <w:rFonts w:ascii="Times New Roman" w:hAnsi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D60DD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 – коммуникативное;</w:t>
            </w:r>
          </w:p>
          <w:p w:rsidR="00380776" w:rsidRPr="00D60DD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-речевое развитие</w:t>
            </w:r>
          </w:p>
          <w:p w:rsidR="00380776" w:rsidRPr="00D60DD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-познавательное развитие</w:t>
            </w:r>
          </w:p>
          <w:p w:rsidR="00380776" w:rsidRPr="00D60DDB" w:rsidRDefault="00380776" w:rsidP="007B7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-физическое развитие</w:t>
            </w:r>
          </w:p>
          <w:p w:rsidR="00380776" w:rsidRPr="00D60DDB" w:rsidRDefault="00380776" w:rsidP="007B7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276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F07C19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07C19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07C19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07C19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07C19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07C19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07C19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F07C1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F07C1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F07C1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F07C19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  <w:p w:rsidR="00380776" w:rsidRPr="00F07C19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709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F07C19" w:rsidRDefault="00380776" w:rsidP="007B70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07C19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07C19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07C19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07C19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07C19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07C19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F07C1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F07C1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F07C1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sz w:val="24"/>
                <w:szCs w:val="24"/>
              </w:rPr>
              <w:t>-познавательное развитие.</w:t>
            </w:r>
          </w:p>
        </w:tc>
      </w:tr>
      <w:tr w:rsidR="00380776" w:rsidRPr="00121475" w:rsidTr="007B7079">
        <w:trPr>
          <w:trHeight w:val="167"/>
        </w:trPr>
        <w:tc>
          <w:tcPr>
            <w:tcW w:w="15276" w:type="dxa"/>
            <w:gridSpan w:val="11"/>
            <w:shd w:val="clear" w:color="auto" w:fill="auto"/>
            <w:vAlign w:val="center"/>
          </w:tcPr>
          <w:p w:rsidR="00380776" w:rsidRPr="00560EFD" w:rsidRDefault="00380776" w:rsidP="007B70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380776" w:rsidRPr="00121475" w:rsidTr="007B7079">
        <w:trPr>
          <w:trHeight w:val="709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560EF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FD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560EF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FD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</w:tc>
      </w:tr>
      <w:tr w:rsidR="00380776" w:rsidRPr="00121475" w:rsidTr="007B7079">
        <w:trPr>
          <w:trHeight w:val="276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 xml:space="preserve">-познавательное </w:t>
            </w:r>
            <w:r w:rsidRPr="003D0CCD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</w:tc>
      </w:tr>
      <w:tr w:rsidR="00380776" w:rsidRPr="00121475" w:rsidTr="007B7079">
        <w:trPr>
          <w:trHeight w:val="709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lastRenderedPageBreak/>
              <w:t>Трудовые поручения (общий и совместный труд)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167"/>
        </w:trPr>
        <w:tc>
          <w:tcPr>
            <w:tcW w:w="15276" w:type="dxa"/>
            <w:gridSpan w:val="11"/>
            <w:shd w:val="clear" w:color="auto" w:fill="auto"/>
          </w:tcPr>
          <w:p w:rsidR="00380776" w:rsidRPr="003D0CCD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CC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</w:tr>
      <w:tr w:rsidR="00380776" w:rsidRPr="00121475" w:rsidTr="007B7079">
        <w:trPr>
          <w:trHeight w:val="1694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10 до 50 мин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10 до 50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10 до 50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10 до 50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10 до 50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10 до 50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2684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Самостоятельные игры в 1-й половине дня (до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ОД)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D60DD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 – коммуникативное;</w:t>
            </w:r>
          </w:p>
          <w:p w:rsidR="00380776" w:rsidRPr="00D60DD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-речевое развитие</w:t>
            </w:r>
          </w:p>
          <w:p w:rsidR="00380776" w:rsidRPr="00D60DD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-познавательное развитие</w:t>
            </w:r>
          </w:p>
          <w:p w:rsidR="00380776" w:rsidRPr="00D60DDB" w:rsidRDefault="00380776" w:rsidP="007B7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-физическое развитие</w:t>
            </w:r>
          </w:p>
          <w:p w:rsidR="00380776" w:rsidRPr="00D60DDB" w:rsidRDefault="00380776" w:rsidP="007B7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2738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прогулке, самостоятельная деятельность на прогулке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60 мин до 1ч.30 мин.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60 мин до 1ч.30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60 мин до 1ч.40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60 мин до 1ч.40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60 мин до 1ч.40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60 мин до 1ч.40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709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709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</w:tc>
      </w:tr>
      <w:tr w:rsidR="00380776" w:rsidRPr="00121475" w:rsidTr="007B7079">
        <w:trPr>
          <w:trHeight w:val="709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B56D89" w:rsidRDefault="00380776" w:rsidP="007B70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B56D89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B56D89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B56D89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B56D89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B56D89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B56D89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B56D8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B56D8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B56D8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B56D89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  <w:p w:rsidR="00380776" w:rsidRPr="00B56D89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277"/>
        </w:trPr>
        <w:tc>
          <w:tcPr>
            <w:tcW w:w="1527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80776" w:rsidRPr="00121475" w:rsidRDefault="00380776" w:rsidP="007B7079">
            <w:pPr>
              <w:tabs>
                <w:tab w:val="left" w:pos="2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475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380776" w:rsidRPr="00121475" w:rsidTr="007B7079">
        <w:trPr>
          <w:trHeight w:val="365"/>
        </w:trPr>
        <w:tc>
          <w:tcPr>
            <w:tcW w:w="15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B56D89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475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 развитие.</w:t>
            </w:r>
          </w:p>
        </w:tc>
      </w:tr>
      <w:tr w:rsidR="00380776" w:rsidRPr="00121475" w:rsidTr="007B7079">
        <w:trPr>
          <w:trHeight w:val="538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380776" w:rsidRDefault="00380776" w:rsidP="00380776">
            <w:pPr>
              <w:pStyle w:val="TableParagraph"/>
              <w:spacing w:line="270" w:lineRule="exact"/>
              <w:rPr>
                <w:sz w:val="24"/>
              </w:rPr>
            </w:pPr>
            <w:r w:rsidRPr="00380776">
              <w:rPr>
                <w:sz w:val="24"/>
              </w:rPr>
              <w:lastRenderedPageBreak/>
              <w:t>программа</w:t>
            </w:r>
          </w:p>
          <w:p w:rsidR="00380776" w:rsidRPr="00121475" w:rsidRDefault="00380776" w:rsidP="00380776">
            <w:pPr>
              <w:tabs>
                <w:tab w:val="left" w:pos="2429"/>
              </w:tabs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380776">
              <w:rPr>
                <w:rFonts w:ascii="Times New Roman" w:hAnsi="Times New Roman"/>
                <w:sz w:val="24"/>
              </w:rPr>
              <w:t>«</w:t>
            </w:r>
            <w:r w:rsidR="004B58A0">
              <w:rPr>
                <w:rFonts w:ascii="Times New Roman" w:hAnsi="Times New Roman"/>
                <w:sz w:val="24"/>
              </w:rPr>
              <w:t>Приобщение детей к истокам русской народной культуры</w:t>
            </w:r>
            <w:r w:rsidRPr="00380776">
              <w:rPr>
                <w:rFonts w:ascii="Times New Roman" w:hAnsi="Times New Roman"/>
                <w:sz w:val="24"/>
              </w:rPr>
              <w:t>»</w:t>
            </w:r>
            <w:r w:rsidR="004B58A0">
              <w:rPr>
                <w:rFonts w:ascii="Times New Roman" w:hAnsi="Times New Roman"/>
                <w:sz w:val="24"/>
              </w:rPr>
              <w:t>- О.С.Ушакова, М.Д.Маханова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B56D89" w:rsidRDefault="00380776" w:rsidP="007B7079">
            <w:pPr>
              <w:tabs>
                <w:tab w:val="left" w:pos="2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B56D89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B56D89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2C6D23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D23" w:rsidRPr="002C6D23">
              <w:rPr>
                <w:rFonts w:ascii="Times New Roman" w:hAnsi="Times New Roman"/>
                <w:sz w:val="20"/>
              </w:rPr>
              <w:t xml:space="preserve">1 </w:t>
            </w:r>
            <w:r w:rsidR="002C6D23" w:rsidRPr="002C6D23">
              <w:rPr>
                <w:rFonts w:ascii="Times New Roman" w:hAnsi="Times New Roman"/>
              </w:rPr>
              <w:t>(20мин.)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Default="00380776" w:rsidP="007B7079">
            <w:pPr>
              <w:pStyle w:val="TableParagraph"/>
              <w:spacing w:before="205"/>
              <w:ind w:left="108"/>
            </w:pPr>
            <w:r>
              <w:rPr>
                <w:sz w:val="20"/>
              </w:rPr>
              <w:t xml:space="preserve">1 </w:t>
            </w:r>
            <w:r>
              <w:t>(20мин.)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Default="00380776" w:rsidP="007B7079">
            <w:pPr>
              <w:pStyle w:val="TableParagraph"/>
              <w:spacing w:before="205"/>
              <w:ind w:left="110"/>
            </w:pPr>
            <w:r>
              <w:rPr>
                <w:sz w:val="20"/>
              </w:rPr>
              <w:t xml:space="preserve">1ч/н* </w:t>
            </w:r>
            <w:r>
              <w:t>(30 м.)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B56D8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B56D8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B56D8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B56D89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  <w:p w:rsidR="00380776" w:rsidRPr="00B56D89" w:rsidRDefault="00380776" w:rsidP="007B7079">
            <w:pPr>
              <w:tabs>
                <w:tab w:val="left" w:pos="242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538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121475" w:rsidRDefault="00380776" w:rsidP="00380776">
            <w:pPr>
              <w:tabs>
                <w:tab w:val="left" w:pos="2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Кружковая работа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B56D89" w:rsidRDefault="00380776" w:rsidP="007B7079">
            <w:pPr>
              <w:tabs>
                <w:tab w:val="left" w:pos="2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B56D89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B56D89" w:rsidRDefault="00380776" w:rsidP="00380776">
            <w:pPr>
              <w:rPr>
                <w:rFonts w:ascii="Times New Roman" w:hAnsi="Times New Roman"/>
                <w:sz w:val="24"/>
                <w:szCs w:val="24"/>
              </w:rPr>
            </w:pPr>
            <w:r w:rsidRPr="00321D50">
              <w:rPr>
                <w:rFonts w:ascii="Times New Roman" w:hAnsi="Times New Roman"/>
                <w:sz w:val="24"/>
                <w:szCs w:val="24"/>
              </w:rPr>
              <w:t>1 раз в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1D50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B56D89" w:rsidRDefault="00380776" w:rsidP="00380776">
            <w:pPr>
              <w:rPr>
                <w:rFonts w:ascii="Times New Roman" w:hAnsi="Times New Roman"/>
                <w:sz w:val="24"/>
                <w:szCs w:val="24"/>
              </w:rPr>
            </w:pPr>
            <w:r w:rsidRPr="00321D50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1D50">
              <w:rPr>
                <w:rFonts w:ascii="Times New Roman" w:hAnsi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B56D89" w:rsidRDefault="00380776" w:rsidP="00380776">
            <w:pPr>
              <w:rPr>
                <w:rFonts w:ascii="Times New Roman" w:hAnsi="Times New Roman"/>
                <w:sz w:val="24"/>
                <w:szCs w:val="24"/>
              </w:rPr>
            </w:pPr>
            <w:r w:rsidRPr="00321D50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21D50">
              <w:rPr>
                <w:rFonts w:ascii="Times New Roman" w:hAnsi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B56D89" w:rsidRDefault="00380776" w:rsidP="00380776">
            <w:pPr>
              <w:rPr>
                <w:rFonts w:ascii="Times New Roman" w:hAnsi="Times New Roman"/>
                <w:sz w:val="24"/>
                <w:szCs w:val="24"/>
              </w:rPr>
            </w:pPr>
            <w:r w:rsidRPr="00321D50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21D50">
              <w:rPr>
                <w:rFonts w:ascii="Times New Roman" w:hAnsi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B56D8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B56D8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B56D8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B56D89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</w:tc>
      </w:tr>
    </w:tbl>
    <w:p w:rsidR="00380776" w:rsidRDefault="00380776" w:rsidP="00380776">
      <w:pPr>
        <w:tabs>
          <w:tab w:val="left" w:pos="61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776" w:rsidRDefault="00380776" w:rsidP="00380776">
      <w:pPr>
        <w:tabs>
          <w:tab w:val="left" w:pos="3750"/>
          <w:tab w:val="left" w:pos="61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5328D" w:rsidRDefault="0025328D" w:rsidP="00380776"/>
    <w:sectPr w:rsidR="0025328D" w:rsidSect="00A6269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4CC"/>
    <w:multiLevelType w:val="hybridMultilevel"/>
    <w:tmpl w:val="B84CD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33EB3"/>
    <w:multiLevelType w:val="hybridMultilevel"/>
    <w:tmpl w:val="252C7036"/>
    <w:lvl w:ilvl="0" w:tplc="E592B53C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9E459B2"/>
    <w:multiLevelType w:val="hybridMultilevel"/>
    <w:tmpl w:val="8B165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F0EB7"/>
    <w:multiLevelType w:val="hybridMultilevel"/>
    <w:tmpl w:val="80F46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099B"/>
    <w:rsid w:val="001B72E7"/>
    <w:rsid w:val="0021099B"/>
    <w:rsid w:val="00245B84"/>
    <w:rsid w:val="0025328D"/>
    <w:rsid w:val="002C6D23"/>
    <w:rsid w:val="00380776"/>
    <w:rsid w:val="003953F2"/>
    <w:rsid w:val="004469DC"/>
    <w:rsid w:val="00486D24"/>
    <w:rsid w:val="004B58A0"/>
    <w:rsid w:val="004E663D"/>
    <w:rsid w:val="00516201"/>
    <w:rsid w:val="00582CBE"/>
    <w:rsid w:val="006523A7"/>
    <w:rsid w:val="00667C89"/>
    <w:rsid w:val="006D26F8"/>
    <w:rsid w:val="00797F47"/>
    <w:rsid w:val="007B7079"/>
    <w:rsid w:val="007D0D75"/>
    <w:rsid w:val="009A3867"/>
    <w:rsid w:val="00A62692"/>
    <w:rsid w:val="00C147E6"/>
    <w:rsid w:val="00C15C21"/>
    <w:rsid w:val="00C85129"/>
    <w:rsid w:val="00D75F72"/>
    <w:rsid w:val="00D91FF9"/>
    <w:rsid w:val="00DB35DE"/>
    <w:rsid w:val="00FC296C"/>
    <w:rsid w:val="00FD734B"/>
    <w:rsid w:val="00FF2741"/>
    <w:rsid w:val="00FF7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8077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styleId="a3">
    <w:name w:val="No Spacing"/>
    <w:uiPriority w:val="1"/>
    <w:qFormat/>
    <w:rsid w:val="003807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C15C21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/>
      <w:sz w:val="17"/>
      <w:szCs w:val="17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D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3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C7D0-5430-434C-B1ED-1F2CF6E2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18</cp:revision>
  <dcterms:created xsi:type="dcterms:W3CDTF">2020-05-25T09:09:00Z</dcterms:created>
  <dcterms:modified xsi:type="dcterms:W3CDTF">2021-12-10T08:03:00Z</dcterms:modified>
</cp:coreProperties>
</file>