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3D" w:rsidRDefault="008F737E" w:rsidP="00FE1B3D">
      <w:pPr>
        <w:pStyle w:val="Heading1"/>
        <w:spacing w:before="60" w:line="285" w:lineRule="auto"/>
        <w:ind w:left="6012" w:right="1756" w:hanging="1104"/>
        <w:jc w:val="center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</w:t>
      </w:r>
    </w:p>
    <w:p w:rsidR="001973B0" w:rsidRDefault="008F737E" w:rsidP="00FE1B3D">
      <w:pPr>
        <w:pStyle w:val="Heading1"/>
        <w:spacing w:before="60" w:line="285" w:lineRule="auto"/>
        <w:ind w:left="6012" w:right="1756" w:hanging="1104"/>
        <w:jc w:val="center"/>
      </w:pPr>
      <w:r>
        <w:t>за</w:t>
      </w:r>
      <w:r>
        <w:rPr>
          <w:spacing w:val="-4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t>уч</w:t>
      </w:r>
      <w:r w:rsidR="00FE1B3D">
        <w:t>ебный</w:t>
      </w:r>
      <w:r>
        <w:rPr>
          <w:spacing w:val="-4"/>
        </w:rPr>
        <w:t xml:space="preserve"> </w:t>
      </w:r>
      <w:r w:rsidR="00A1529B">
        <w:t>год в</w:t>
      </w:r>
      <w:r>
        <w:t xml:space="preserve"> М</w:t>
      </w:r>
      <w:r w:rsidR="00A1529B">
        <w:t>Д</w:t>
      </w:r>
      <w:r>
        <w:t xml:space="preserve">ОУ </w:t>
      </w:r>
      <w:r w:rsidR="00A1529B">
        <w:t xml:space="preserve"> </w:t>
      </w:r>
      <w:proofErr w:type="spellStart"/>
      <w:r w:rsidR="00A1529B">
        <w:t>д</w:t>
      </w:r>
      <w:proofErr w:type="spellEnd"/>
      <w:r w:rsidR="00A1529B">
        <w:t>/с №6 «Колокольчик»</w:t>
      </w:r>
    </w:p>
    <w:p w:rsidR="001973B0" w:rsidRDefault="001973B0" w:rsidP="00FE1B3D">
      <w:pPr>
        <w:pStyle w:val="a3"/>
        <w:jc w:val="center"/>
        <w:rPr>
          <w:b/>
          <w:sz w:val="26"/>
        </w:rPr>
      </w:pPr>
    </w:p>
    <w:p w:rsidR="001973B0" w:rsidRDefault="008F737E">
      <w:pPr>
        <w:pStyle w:val="a3"/>
        <w:spacing w:before="214" w:line="268" w:lineRule="auto"/>
        <w:ind w:left="390" w:right="755" w:firstLine="290"/>
        <w:jc w:val="both"/>
      </w:pPr>
      <w:r>
        <w:t xml:space="preserve">Цель производственного контроля </w:t>
      </w:r>
      <w:r>
        <w:rPr>
          <w:rFonts w:ascii="Arial" w:hAnsi="Arial"/>
        </w:rPr>
        <w:t>- о</w:t>
      </w:r>
      <w:r>
        <w:t xml:space="preserve">беспечение безопасности и безвредности для </w:t>
      </w:r>
      <w:r w:rsidR="00A1529B">
        <w:t xml:space="preserve">детского сада </w:t>
      </w:r>
      <w:r>
        <w:t xml:space="preserve"> и всех участников образовательного процесса</w:t>
      </w:r>
      <w:r>
        <w:t xml:space="preserve"> путем производственного контроля</w:t>
      </w:r>
      <w:r w:rsidR="00A1529B">
        <w:t>,</w:t>
      </w:r>
      <w:r>
        <w:t xml:space="preserve"> д</w:t>
      </w:r>
      <w:r w:rsidR="00A1529B">
        <w:t xml:space="preserve">олжного выполнения и </w:t>
      </w:r>
      <w:proofErr w:type="gramStart"/>
      <w:r w:rsidR="00A1529B">
        <w:t>соблюдения</w:t>
      </w:r>
      <w:proofErr w:type="gramEnd"/>
      <w:r>
        <w:t xml:space="preserve"> санитарных правил, санитарно- противоэпидемических мероприятий.</w:t>
      </w:r>
    </w:p>
    <w:p w:rsidR="001973B0" w:rsidRDefault="001973B0">
      <w:pPr>
        <w:pStyle w:val="a3"/>
        <w:spacing w:before="2"/>
      </w:pPr>
    </w:p>
    <w:p w:rsidR="001973B0" w:rsidRDefault="00A1529B">
      <w:pPr>
        <w:pStyle w:val="a3"/>
        <w:spacing w:before="7"/>
        <w:rPr>
          <w:sz w:val="27"/>
        </w:rPr>
      </w:pPr>
      <w:r>
        <w:t xml:space="preserve"> </w:t>
      </w:r>
    </w:p>
    <w:p w:rsidR="001973B0" w:rsidRDefault="008F737E">
      <w:pPr>
        <w:pStyle w:val="Heading1"/>
        <w:ind w:right="1756"/>
      </w:pPr>
      <w:r>
        <w:t>Раздел</w:t>
      </w:r>
      <w:r>
        <w:rPr>
          <w:spacing w:val="40"/>
        </w:rPr>
        <w:t xml:space="preserve"> </w:t>
      </w:r>
      <w:r>
        <w:t>I.</w:t>
      </w:r>
      <w:r>
        <w:rPr>
          <w:spacing w:val="40"/>
        </w:rPr>
        <w:t xml:space="preserve"> </w:t>
      </w:r>
      <w:r>
        <w:t>Организационно-методическая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(работа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кадрами,</w:t>
      </w:r>
      <w:r>
        <w:rPr>
          <w:spacing w:val="40"/>
        </w:rPr>
        <w:t xml:space="preserve"> </w:t>
      </w:r>
      <w:r>
        <w:t>осуществляющими</w:t>
      </w:r>
      <w:r>
        <w:rPr>
          <w:spacing w:val="40"/>
        </w:rPr>
        <w:t xml:space="preserve"> </w:t>
      </w:r>
      <w:r>
        <w:t>контроль,</w:t>
      </w:r>
      <w:r>
        <w:rPr>
          <w:spacing w:val="40"/>
        </w:rPr>
        <w:t xml:space="preserve"> </w:t>
      </w:r>
      <w:r>
        <w:t>заключение контрактов на поставку продуктов питания).</w:t>
      </w:r>
    </w:p>
    <w:p w:rsidR="001973B0" w:rsidRDefault="001973B0">
      <w:pPr>
        <w:pStyle w:val="a3"/>
        <w:rPr>
          <w:b/>
        </w:rPr>
      </w:pPr>
    </w:p>
    <w:p w:rsidR="001973B0" w:rsidRPr="00A1529B" w:rsidRDefault="008F737E" w:rsidP="00A1529B">
      <w:pPr>
        <w:pStyle w:val="a3"/>
        <w:spacing w:line="242" w:lineRule="auto"/>
        <w:ind w:left="925" w:right="4675" w:hanging="118"/>
        <w:rPr>
          <w:spacing w:val="-3"/>
        </w:rPr>
      </w:pPr>
      <w:r>
        <w:t>В</w:t>
      </w:r>
      <w:r>
        <w:rPr>
          <w:spacing w:val="40"/>
        </w:rPr>
        <w:t xml:space="preserve"> </w:t>
      </w:r>
      <w:r>
        <w:t>августе</w:t>
      </w:r>
      <w:r>
        <w:rPr>
          <w:spacing w:val="40"/>
        </w:rPr>
        <w:t xml:space="preserve"> </w:t>
      </w:r>
      <w:r w:rsidR="00A1529B">
        <w:t>2021</w:t>
      </w:r>
      <w:r>
        <w:rPr>
          <w:spacing w:val="-2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ответственной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назначена</w:t>
      </w:r>
      <w:r>
        <w:rPr>
          <w:spacing w:val="-3"/>
        </w:rPr>
        <w:t xml:space="preserve"> </w:t>
      </w:r>
      <w:r w:rsidR="00A1529B">
        <w:rPr>
          <w:spacing w:val="-3"/>
        </w:rPr>
        <w:t>заведующий хозяйством – Туманова И.В.</w:t>
      </w:r>
    </w:p>
    <w:p w:rsidR="001973B0" w:rsidRDefault="008F737E">
      <w:pPr>
        <w:pStyle w:val="a3"/>
        <w:spacing w:before="130"/>
        <w:ind w:left="119" w:right="988"/>
      </w:pPr>
      <w:r>
        <w:t>Все</w:t>
      </w:r>
      <w:r>
        <w:rPr>
          <w:spacing w:val="32"/>
        </w:rPr>
        <w:t xml:space="preserve"> </w:t>
      </w:r>
      <w:r>
        <w:t>сотрудники</w:t>
      </w:r>
      <w:r>
        <w:rPr>
          <w:spacing w:val="33"/>
        </w:rPr>
        <w:t xml:space="preserve"> </w:t>
      </w:r>
      <w:r>
        <w:t>пищеблока,</w:t>
      </w:r>
      <w:r>
        <w:rPr>
          <w:spacing w:val="33"/>
        </w:rPr>
        <w:t xml:space="preserve"> </w:t>
      </w:r>
      <w:r>
        <w:t>члены</w:t>
      </w:r>
      <w:r>
        <w:rPr>
          <w:spacing w:val="30"/>
        </w:rPr>
        <w:t xml:space="preserve"> </w:t>
      </w:r>
      <w:proofErr w:type="spellStart"/>
      <w:r>
        <w:t>бракеражной</w:t>
      </w:r>
      <w:proofErr w:type="spellEnd"/>
      <w:r>
        <w:rPr>
          <w:spacing w:val="35"/>
        </w:rPr>
        <w:t xml:space="preserve"> </w:t>
      </w:r>
      <w:r>
        <w:t>комиссии</w:t>
      </w:r>
      <w:r>
        <w:rPr>
          <w:spacing w:val="30"/>
        </w:rPr>
        <w:t xml:space="preserve"> </w:t>
      </w:r>
      <w:r>
        <w:t>прошли</w:t>
      </w:r>
      <w:r>
        <w:rPr>
          <w:spacing w:val="32"/>
        </w:rPr>
        <w:t xml:space="preserve"> </w:t>
      </w:r>
      <w:r>
        <w:t>ежегодный</w:t>
      </w:r>
      <w:r>
        <w:rPr>
          <w:spacing w:val="34"/>
        </w:rPr>
        <w:t xml:space="preserve"> </w:t>
      </w:r>
      <w:r>
        <w:t>периодический</w:t>
      </w:r>
      <w:r w:rsidR="00A1529B">
        <w:t xml:space="preserve"> медицинский </w:t>
      </w:r>
      <w:r>
        <w:rPr>
          <w:spacing w:val="33"/>
        </w:rPr>
        <w:t xml:space="preserve"> </w:t>
      </w:r>
      <w:r>
        <w:t>осмотр,</w:t>
      </w:r>
      <w:r w:rsidR="00A1529B">
        <w:t xml:space="preserve"> </w:t>
      </w:r>
      <w:r>
        <w:t>санитарно-гигиеническое</w:t>
      </w:r>
      <w:r>
        <w:rPr>
          <w:spacing w:val="-3"/>
        </w:rPr>
        <w:t xml:space="preserve"> </w:t>
      </w:r>
      <w:r>
        <w:t>обучение. В течение 2021-2022гг. были заключены контракты на поставку</w:t>
      </w:r>
      <w:r>
        <w:rPr>
          <w:spacing w:val="-4"/>
        </w:rPr>
        <w:t xml:space="preserve"> </w:t>
      </w:r>
      <w:r>
        <w:t>продуктов питания с такими организациями как:</w:t>
      </w:r>
      <w:r w:rsidR="00A1529B">
        <w:t xml:space="preserve">  </w:t>
      </w:r>
    </w:p>
    <w:p w:rsidR="001973B0" w:rsidRDefault="008F737E">
      <w:pPr>
        <w:pStyle w:val="a4"/>
        <w:numPr>
          <w:ilvl w:val="0"/>
          <w:numId w:val="3"/>
        </w:numPr>
        <w:tabs>
          <w:tab w:val="left" w:pos="727"/>
        </w:tabs>
        <w:spacing w:before="8" w:line="319" w:lineRule="exact"/>
        <w:ind w:hanging="337"/>
        <w:rPr>
          <w:sz w:val="24"/>
        </w:rPr>
      </w:pPr>
      <w:r>
        <w:rPr>
          <w:sz w:val="24"/>
        </w:rPr>
        <w:t>–</w:t>
      </w:r>
      <w:r w:rsidR="00A1529B" w:rsidRPr="00A1529B">
        <w:t xml:space="preserve"> </w:t>
      </w:r>
      <w:r w:rsidR="00A1529B">
        <w:t xml:space="preserve">ООО «Элегия» </w:t>
      </w:r>
      <w:proofErr w:type="gramStart"/>
      <w:r w:rsidR="00A1529B">
        <w:t>г</w:t>
      </w:r>
      <w:proofErr w:type="gramEnd"/>
      <w:r w:rsidR="00A1529B">
        <w:t xml:space="preserve">. Кинешма - 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1973B0" w:rsidRDefault="00A1529B">
      <w:pPr>
        <w:pStyle w:val="a4"/>
        <w:numPr>
          <w:ilvl w:val="0"/>
          <w:numId w:val="3"/>
        </w:numPr>
        <w:tabs>
          <w:tab w:val="left" w:pos="672"/>
        </w:tabs>
        <w:spacing w:line="316" w:lineRule="exact"/>
        <w:ind w:left="671" w:hanging="282"/>
        <w:rPr>
          <w:sz w:val="24"/>
        </w:rPr>
      </w:pPr>
      <w:r>
        <w:t xml:space="preserve">ИП «Муравьева Т.Л.» </w:t>
      </w:r>
      <w:r w:rsidR="008F737E">
        <w:rPr>
          <w:sz w:val="24"/>
        </w:rPr>
        <w:t>-</w:t>
      </w:r>
      <w:r w:rsidR="008F737E">
        <w:rPr>
          <w:spacing w:val="-7"/>
          <w:sz w:val="24"/>
        </w:rPr>
        <w:t xml:space="preserve"> </w:t>
      </w:r>
      <w:r w:rsidR="008F737E">
        <w:rPr>
          <w:sz w:val="24"/>
        </w:rPr>
        <w:t>поставка</w:t>
      </w:r>
      <w:r w:rsidR="008F737E">
        <w:rPr>
          <w:spacing w:val="-7"/>
          <w:sz w:val="24"/>
        </w:rPr>
        <w:t xml:space="preserve"> </w:t>
      </w:r>
      <w:r w:rsidR="008F737E">
        <w:rPr>
          <w:sz w:val="24"/>
        </w:rPr>
        <w:t>продуктов</w:t>
      </w:r>
      <w:r w:rsidR="008F737E">
        <w:rPr>
          <w:spacing w:val="-4"/>
          <w:sz w:val="24"/>
        </w:rPr>
        <w:t xml:space="preserve"> </w:t>
      </w:r>
      <w:r w:rsidR="008F737E">
        <w:rPr>
          <w:spacing w:val="-2"/>
          <w:sz w:val="24"/>
        </w:rPr>
        <w:t>питания</w:t>
      </w:r>
    </w:p>
    <w:p w:rsidR="001973B0" w:rsidRDefault="008F737E">
      <w:pPr>
        <w:pStyle w:val="a3"/>
        <w:spacing w:line="273" w:lineRule="exact"/>
        <w:ind w:left="599"/>
      </w:pPr>
      <w:r>
        <w:t>Качество</w:t>
      </w:r>
      <w:r>
        <w:rPr>
          <w:spacing w:val="44"/>
        </w:rPr>
        <w:t xml:space="preserve"> </w:t>
      </w:r>
      <w:r>
        <w:t>продуктов</w:t>
      </w:r>
      <w:r>
        <w:rPr>
          <w:spacing w:val="44"/>
        </w:rPr>
        <w:t xml:space="preserve"> </w:t>
      </w:r>
      <w:r>
        <w:t>соответствовало</w:t>
      </w:r>
      <w:r>
        <w:rPr>
          <w:spacing w:val="45"/>
        </w:rPr>
        <w:t xml:space="preserve"> </w:t>
      </w:r>
      <w:r>
        <w:t>ГОСТУ.</w:t>
      </w:r>
      <w:r>
        <w:rPr>
          <w:spacing w:val="47"/>
        </w:rPr>
        <w:t xml:space="preserve"> </w:t>
      </w:r>
      <w:r>
        <w:t>Проблем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поставкой</w:t>
      </w:r>
      <w:r>
        <w:rPr>
          <w:spacing w:val="46"/>
        </w:rPr>
        <w:t xml:space="preserve"> </w:t>
      </w:r>
      <w:r>
        <w:t>продуктов</w:t>
      </w:r>
      <w:r>
        <w:rPr>
          <w:spacing w:val="45"/>
        </w:rPr>
        <w:t xml:space="preserve"> </w:t>
      </w:r>
      <w:r>
        <w:t>питания</w:t>
      </w:r>
      <w:r>
        <w:rPr>
          <w:spacing w:val="45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rPr>
          <w:spacing w:val="-2"/>
        </w:rPr>
        <w:t>было.</w:t>
      </w:r>
    </w:p>
    <w:p w:rsidR="001973B0" w:rsidRDefault="001973B0">
      <w:pPr>
        <w:pStyle w:val="a3"/>
        <w:spacing w:before="10"/>
      </w:pPr>
    </w:p>
    <w:p w:rsidR="001973B0" w:rsidRDefault="008F737E">
      <w:pPr>
        <w:pStyle w:val="Heading1"/>
      </w:pPr>
      <w:r>
        <w:t>Раздел</w:t>
      </w:r>
      <w:r>
        <w:rPr>
          <w:spacing w:val="-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(основной).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rPr>
          <w:spacing w:val="-2"/>
        </w:rPr>
        <w:t>период.</w:t>
      </w:r>
    </w:p>
    <w:p w:rsidR="001973B0" w:rsidRDefault="001973B0">
      <w:pPr>
        <w:pStyle w:val="a3"/>
        <w:rPr>
          <w:b/>
        </w:rPr>
      </w:pPr>
    </w:p>
    <w:p w:rsidR="001973B0" w:rsidRDefault="008F737E">
      <w:pPr>
        <w:pStyle w:val="a3"/>
        <w:ind w:left="390"/>
      </w:pPr>
      <w:r>
        <w:t>Перечень</w:t>
      </w:r>
      <w:r>
        <w:rPr>
          <w:spacing w:val="-13"/>
        </w:rPr>
        <w:t xml:space="preserve"> </w:t>
      </w:r>
      <w:r>
        <w:t>контролируемых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периодичность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 xml:space="preserve">производственного </w:t>
      </w:r>
      <w:r>
        <w:rPr>
          <w:spacing w:val="-2"/>
        </w:rPr>
        <w:t>контроля</w:t>
      </w:r>
    </w:p>
    <w:p w:rsidR="001973B0" w:rsidRDefault="001973B0">
      <w:pPr>
        <w:pStyle w:val="a3"/>
        <w:spacing w:before="10" w:after="1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6"/>
        <w:gridCol w:w="3696"/>
        <w:gridCol w:w="3699"/>
      </w:tblGrid>
      <w:tr w:rsidR="001973B0">
        <w:trPr>
          <w:trHeight w:val="275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Контролируемый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>
              <w:rPr>
                <w:b/>
                <w:spacing w:val="-2"/>
                <w:sz w:val="24"/>
              </w:rPr>
              <w:t xml:space="preserve"> должность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56" w:lineRule="exact"/>
              <w:ind w:left="3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1973B0">
        <w:trPr>
          <w:trHeight w:val="551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канализация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tabs>
                <w:tab w:val="left" w:pos="692"/>
                <w:tab w:val="left" w:pos="1859"/>
                <w:tab w:val="left" w:pos="3150"/>
              </w:tabs>
              <w:spacing w:line="230" w:lineRule="auto"/>
              <w:ind w:left="116" w:right="89" w:firstLine="6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 </w:t>
            </w:r>
            <w:r>
              <w:rPr>
                <w:sz w:val="24"/>
              </w:rPr>
              <w:t>нарушений не выявлено</w:t>
            </w:r>
          </w:p>
        </w:tc>
      </w:tr>
    </w:tbl>
    <w:p w:rsidR="001973B0" w:rsidRDefault="001973B0">
      <w:pPr>
        <w:spacing w:line="230" w:lineRule="auto"/>
        <w:rPr>
          <w:sz w:val="24"/>
        </w:rPr>
        <w:sectPr w:rsidR="001973B0">
          <w:type w:val="continuous"/>
          <w:pgSz w:w="16850" w:h="11920" w:orient="landscape"/>
          <w:pgMar w:top="480" w:right="380" w:bottom="280" w:left="740" w:header="720" w:footer="720" w:gutter="0"/>
          <w:cols w:space="720"/>
        </w:sectPr>
      </w:pPr>
    </w:p>
    <w:p w:rsidR="001973B0" w:rsidRDefault="001973B0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6"/>
        <w:gridCol w:w="3696"/>
        <w:gridCol w:w="3699"/>
      </w:tblGrid>
      <w:tr w:rsidR="001973B0">
        <w:trPr>
          <w:trHeight w:val="2208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36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Санитарное состояние и </w:t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учреждения</w:t>
            </w:r>
          </w:p>
          <w:p w:rsidR="001973B0" w:rsidRDefault="008F737E">
            <w:pPr>
              <w:pStyle w:val="TableParagraph"/>
              <w:tabs>
                <w:tab w:val="left" w:pos="1852"/>
                <w:tab w:val="left" w:pos="2352"/>
                <w:tab w:val="left" w:pos="2865"/>
                <w:tab w:val="left" w:pos="3460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своевременности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уборки </w:t>
            </w:r>
            <w:r>
              <w:rPr>
                <w:sz w:val="24"/>
              </w:rPr>
              <w:t xml:space="preserve">помещений, соблюдение режима </w:t>
            </w:r>
            <w:r>
              <w:rPr>
                <w:spacing w:val="-2"/>
                <w:sz w:val="24"/>
              </w:rPr>
              <w:t>дезинфекции,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соблюдение </w:t>
            </w:r>
            <w:r>
              <w:rPr>
                <w:sz w:val="24"/>
              </w:rPr>
              <w:t xml:space="preserve">правил личной гигиены </w:t>
            </w:r>
            <w:r>
              <w:rPr>
                <w:spacing w:val="-2"/>
                <w:sz w:val="24"/>
              </w:rPr>
              <w:t>обучающихся)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1973B0" w:rsidRDefault="008F737E" w:rsidP="00A1529B">
            <w:pPr>
              <w:pStyle w:val="TableParagraph"/>
              <w:ind w:left="113" w:right="1028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proofErr w:type="gramStart"/>
            <w:r>
              <w:rPr>
                <w:sz w:val="24"/>
              </w:rPr>
              <w:t>работник</w:t>
            </w:r>
            <w:proofErr w:type="gramEnd"/>
            <w:r>
              <w:rPr>
                <w:sz w:val="24"/>
              </w:rPr>
              <w:t xml:space="preserve"> </w:t>
            </w:r>
            <w:r w:rsidR="00A152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хозяйством</w:t>
            </w:r>
          </w:p>
          <w:p w:rsidR="00A1529B" w:rsidRDefault="00A1529B" w:rsidP="00A1529B">
            <w:pPr>
              <w:pStyle w:val="TableParagraph"/>
              <w:ind w:left="113" w:right="1028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tabs>
                <w:tab w:val="left" w:pos="654"/>
                <w:tab w:val="left" w:pos="1837"/>
                <w:tab w:val="left" w:pos="3150"/>
              </w:tabs>
              <w:ind w:left="116" w:right="8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 </w:t>
            </w:r>
            <w:r>
              <w:rPr>
                <w:sz w:val="24"/>
              </w:rPr>
              <w:t>нарушений не выявлено</w:t>
            </w:r>
          </w:p>
        </w:tc>
      </w:tr>
      <w:tr w:rsidR="001973B0">
        <w:trPr>
          <w:trHeight w:val="551"/>
        </w:trPr>
        <w:tc>
          <w:tcPr>
            <w:tcW w:w="3696" w:type="dxa"/>
          </w:tcPr>
          <w:p w:rsidR="001973B0" w:rsidRDefault="008F737E" w:rsidP="00A1529B">
            <w:pPr>
              <w:pStyle w:val="TableParagraph"/>
              <w:tabs>
                <w:tab w:val="left" w:pos="2755"/>
              </w:tabs>
              <w:spacing w:before="3" w:line="228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питания </w:t>
            </w:r>
            <w:r w:rsidR="00A1529B"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before="3" w:line="228" w:lineRule="auto"/>
              <w:ind w:left="173" w:right="1125" w:hanging="6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Замечаний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выявлено</w:t>
            </w:r>
          </w:p>
        </w:tc>
      </w:tr>
      <w:tr w:rsidR="001973B0">
        <w:trPr>
          <w:trHeight w:val="799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1728"/>
                <w:tab w:val="left" w:pos="3463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дезинфекции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дератизации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346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дезинфекции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1973B0" w:rsidRDefault="008F737E" w:rsidP="009D234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дератизации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 w:rsidR="009D2340" w:rsidRPr="009D2340">
              <w:rPr>
                <w:spacing w:val="40"/>
              </w:rPr>
              <w:t>37</w:t>
            </w:r>
            <w:proofErr w:type="gramStart"/>
            <w:r w:rsidR="009D2340" w:rsidRPr="009D2340">
              <w:rPr>
                <w:spacing w:val="40"/>
              </w:rPr>
              <w:t xml:space="preserve"> Д</w:t>
            </w:r>
            <w:proofErr w:type="gramEnd"/>
            <w:r w:rsidR="009D2340" w:rsidRPr="009D2340">
              <w:rPr>
                <w:spacing w:val="40"/>
              </w:rPr>
              <w:t>/г от 01.01.22г.</w:t>
            </w:r>
            <w:r w:rsidR="009D2340">
              <w:rPr>
                <w:sz w:val="24"/>
              </w:rPr>
              <w:t xml:space="preserve"> 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6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1190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640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Медицинский осмотр и </w:t>
            </w:r>
            <w:r>
              <w:rPr>
                <w:spacing w:val="-2"/>
                <w:sz w:val="24"/>
              </w:rPr>
              <w:t>гигиеническое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 персонала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tabs>
                <w:tab w:val="left" w:pos="2123"/>
                <w:tab w:val="left" w:pos="2646"/>
              </w:tabs>
              <w:ind w:left="116" w:right="84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сотрудники прошли </w:t>
            </w:r>
            <w:r>
              <w:rPr>
                <w:spacing w:val="-2"/>
                <w:sz w:val="24"/>
              </w:rPr>
              <w:t>медицинский</w:t>
            </w:r>
            <w:r>
              <w:rPr>
                <w:sz w:val="24"/>
              </w:rPr>
              <w:tab/>
              <w:t xml:space="preserve">осмотр и </w:t>
            </w:r>
            <w:r>
              <w:rPr>
                <w:spacing w:val="-2"/>
                <w:sz w:val="24"/>
              </w:rPr>
              <w:t>гигиеническое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обучение своевременно</w:t>
            </w:r>
          </w:p>
        </w:tc>
      </w:tr>
      <w:tr w:rsidR="001973B0">
        <w:trPr>
          <w:trHeight w:val="552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181"/>
                <w:tab w:val="left" w:pos="2460"/>
              </w:tabs>
              <w:spacing w:before="3" w:line="228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санитарно- эпидемических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заключений,</w:t>
            </w:r>
          </w:p>
        </w:tc>
        <w:tc>
          <w:tcPr>
            <w:tcW w:w="3696" w:type="dxa"/>
          </w:tcPr>
          <w:p w:rsidR="001973B0" w:rsidRDefault="009D2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№37ИЦ.02.000.М.000145.02.13 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before="3" w:line="228" w:lineRule="auto"/>
              <w:ind w:left="113" w:right="1028"/>
              <w:rPr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proofErr w:type="gramStart"/>
            <w:r>
              <w:rPr>
                <w:sz w:val="24"/>
              </w:rPr>
              <w:t>работник</w:t>
            </w:r>
            <w:proofErr w:type="gramEnd"/>
            <w:r>
              <w:rPr>
                <w:sz w:val="24"/>
              </w:rPr>
              <w:t xml:space="preserve"> 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827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1783"/>
                <w:tab w:val="left" w:pos="2920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сертификатов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сырья,</w:t>
            </w:r>
          </w:p>
          <w:p w:rsidR="001973B0" w:rsidRDefault="008F737E">
            <w:pPr>
              <w:pStyle w:val="TableParagraph"/>
              <w:tabs>
                <w:tab w:val="left" w:pos="2786"/>
              </w:tabs>
              <w:spacing w:before="4" w:line="268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готовой продукции</w:t>
            </w:r>
          </w:p>
        </w:tc>
        <w:tc>
          <w:tcPr>
            <w:tcW w:w="3696" w:type="dxa"/>
          </w:tcPr>
          <w:p w:rsidR="001973B0" w:rsidRDefault="009D23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наличии</w:t>
            </w:r>
          </w:p>
        </w:tc>
        <w:tc>
          <w:tcPr>
            <w:tcW w:w="3696" w:type="dxa"/>
          </w:tcPr>
          <w:p w:rsidR="001973B0" w:rsidRDefault="009D23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1973B0" w:rsidRDefault="009D23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551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416"/>
              </w:tabs>
              <w:spacing w:line="230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технологии </w:t>
            </w:r>
            <w:r>
              <w:rPr>
                <w:sz w:val="24"/>
              </w:rPr>
              <w:t>приготовления блюд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30" w:lineRule="auto"/>
              <w:ind w:left="113" w:right="112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828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325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санитарного </w:t>
            </w:r>
            <w:r>
              <w:rPr>
                <w:sz w:val="24"/>
              </w:rPr>
              <w:t>состояния пищеблока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ind w:left="113" w:right="112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827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пробы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182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Ежедневно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(специальные</w:t>
            </w:r>
            <w:proofErr w:type="gramEnd"/>
          </w:p>
          <w:p w:rsidR="001973B0" w:rsidRDefault="008F737E">
            <w:pPr>
              <w:pStyle w:val="TableParagraph"/>
              <w:tabs>
                <w:tab w:val="left" w:pos="2316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контейнеры,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температура хранения)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827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отпускаемой</w:t>
            </w:r>
            <w:proofErr w:type="gramEnd"/>
          </w:p>
          <w:p w:rsidR="001973B0" w:rsidRDefault="008F737E">
            <w:pPr>
              <w:pStyle w:val="TableParagraph"/>
              <w:tabs>
                <w:tab w:val="left" w:pos="2479"/>
              </w:tabs>
              <w:spacing w:before="4" w:line="268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готовой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продукции </w:t>
            </w:r>
            <w:r>
              <w:rPr>
                <w:sz w:val="24"/>
              </w:rPr>
              <w:t>утвержденному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  <w:tc>
          <w:tcPr>
            <w:tcW w:w="3696" w:type="dxa"/>
          </w:tcPr>
          <w:p w:rsidR="001973B0" w:rsidRDefault="009D23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Ежедневно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комиссия </w:t>
            </w:r>
            <w:proofErr w:type="spellStart"/>
            <w:r>
              <w:rPr>
                <w:spacing w:val="-2"/>
                <w:sz w:val="24"/>
              </w:rPr>
              <w:t>мед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аботник</w:t>
            </w:r>
            <w:proofErr w:type="spellEnd"/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828"/>
        </w:trPr>
        <w:tc>
          <w:tcPr>
            <w:tcW w:w="3696" w:type="dxa"/>
          </w:tcPr>
          <w:p w:rsidR="001973B0" w:rsidRDefault="008F73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поставленной </w:t>
            </w:r>
            <w:r>
              <w:rPr>
                <w:spacing w:val="-2"/>
                <w:sz w:val="24"/>
              </w:rPr>
              <w:t>продукции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2199"/>
                <w:tab w:val="left" w:pos="2477"/>
              </w:tabs>
              <w:spacing w:line="235" w:lineRule="auto"/>
              <w:ind w:right="8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Ежедневно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(холодильное оборудование,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подсобные</w:t>
            </w:r>
            <w:proofErr w:type="gramEnd"/>
          </w:p>
          <w:p w:rsidR="001973B0" w:rsidRDefault="008F73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помещения)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комиссия </w:t>
            </w:r>
            <w:proofErr w:type="spellStart"/>
            <w:r>
              <w:rPr>
                <w:spacing w:val="-2"/>
                <w:sz w:val="24"/>
              </w:rPr>
              <w:t>мед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аботник</w:t>
            </w:r>
            <w:proofErr w:type="spellEnd"/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551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 при мытье посуды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аботник</w:t>
            </w:r>
            <w:proofErr w:type="spellEnd"/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</w:tbl>
    <w:p w:rsidR="001973B0" w:rsidRDefault="001973B0">
      <w:pPr>
        <w:spacing w:line="265" w:lineRule="exact"/>
        <w:rPr>
          <w:sz w:val="24"/>
        </w:rPr>
        <w:sectPr w:rsidR="001973B0">
          <w:pgSz w:w="16850" w:h="11920" w:orient="landscape"/>
          <w:pgMar w:top="440" w:right="380" w:bottom="280" w:left="740" w:header="720" w:footer="720" w:gutter="0"/>
          <w:cols w:space="720"/>
        </w:sectPr>
      </w:pPr>
    </w:p>
    <w:p w:rsidR="001973B0" w:rsidRDefault="001973B0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6"/>
        <w:gridCol w:w="3696"/>
        <w:gridCol w:w="3699"/>
      </w:tblGrid>
      <w:tr w:rsidR="001973B0">
        <w:trPr>
          <w:trHeight w:val="828"/>
        </w:trPr>
        <w:tc>
          <w:tcPr>
            <w:tcW w:w="3696" w:type="dxa"/>
          </w:tcPr>
          <w:p w:rsidR="001973B0" w:rsidRDefault="008F737E" w:rsidP="009D2340">
            <w:pPr>
              <w:pStyle w:val="TableParagraph"/>
              <w:tabs>
                <w:tab w:val="left" w:pos="1545"/>
                <w:tab w:val="left" w:pos="2198"/>
              </w:tabs>
              <w:ind w:righ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организацией </w:t>
            </w:r>
            <w:r>
              <w:rPr>
                <w:sz w:val="24"/>
              </w:rPr>
              <w:t xml:space="preserve">приема пищи </w:t>
            </w:r>
            <w:r w:rsidR="009D2340">
              <w:rPr>
                <w:sz w:val="24"/>
              </w:rPr>
              <w:t xml:space="preserve"> воспитанников</w:t>
            </w:r>
          </w:p>
        </w:tc>
        <w:tc>
          <w:tcPr>
            <w:tcW w:w="3696" w:type="dxa"/>
          </w:tcPr>
          <w:p w:rsidR="001973B0" w:rsidRDefault="008F737E" w:rsidP="009D2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 w:rsidR="009D2340">
              <w:rPr>
                <w:sz w:val="24"/>
              </w:rPr>
              <w:t xml:space="preserve"> </w:t>
            </w:r>
            <w:proofErr w:type="gramEnd"/>
            <w:r w:rsidR="009D2340">
              <w:rPr>
                <w:sz w:val="24"/>
              </w:rPr>
              <w:t>по группам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696" w:type="dxa"/>
          </w:tcPr>
          <w:p w:rsidR="001973B0" w:rsidRDefault="008F737E" w:rsidP="009D2340">
            <w:pPr>
              <w:pStyle w:val="TableParagraph"/>
              <w:ind w:left="113" w:right="112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</w:t>
            </w:r>
            <w:r w:rsidR="009D2340">
              <w:rPr>
                <w:sz w:val="24"/>
              </w:rPr>
              <w:t xml:space="preserve"> старший воспитатель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553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отходами</w:t>
            </w:r>
          </w:p>
        </w:tc>
        <w:tc>
          <w:tcPr>
            <w:tcW w:w="3696" w:type="dxa"/>
          </w:tcPr>
          <w:p w:rsidR="001973B0" w:rsidRDefault="008F737E" w:rsidP="009D2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завхоз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1103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1260"/>
                <w:tab w:val="left" w:pos="2920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сырых </w:t>
            </w:r>
            <w:r>
              <w:rPr>
                <w:spacing w:val="-2"/>
                <w:sz w:val="24"/>
              </w:rPr>
              <w:t>продуктов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1452"/>
                <w:tab w:val="left" w:pos="1735"/>
                <w:tab w:val="left" w:pos="3358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(сертификаты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поставляемую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продукцию, </w:t>
            </w:r>
            <w:r>
              <w:rPr>
                <w:spacing w:val="-2"/>
                <w:sz w:val="24"/>
              </w:rPr>
              <w:t>накладные)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работник,</w:t>
            </w:r>
          </w:p>
          <w:p w:rsidR="001973B0" w:rsidRDefault="008F737E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комиссия.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  <w:tr w:rsidR="001973B0">
        <w:trPr>
          <w:trHeight w:val="828"/>
        </w:trPr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1790"/>
                <w:tab w:val="left" w:pos="2407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планировка пищеблока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tabs>
                <w:tab w:val="left" w:pos="1757"/>
              </w:tabs>
              <w:spacing w:line="235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технологического</w:t>
            </w:r>
            <w:proofErr w:type="gramEnd"/>
          </w:p>
          <w:p w:rsidR="001973B0" w:rsidRDefault="008F7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оборудования)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32" w:lineRule="auto"/>
              <w:ind w:left="113" w:right="10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хозяйством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tabs>
                <w:tab w:val="left" w:pos="2353"/>
              </w:tabs>
              <w:ind w:left="116" w:right="9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санитарным требованиям</w:t>
            </w:r>
          </w:p>
        </w:tc>
      </w:tr>
      <w:tr w:rsidR="001973B0">
        <w:trPr>
          <w:trHeight w:val="551"/>
        </w:trPr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продукции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Ежедневно (внешний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цвет, запах, вкус)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аботник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tabs>
                <w:tab w:val="left" w:pos="2286"/>
              </w:tabs>
              <w:spacing w:line="230" w:lineRule="auto"/>
              <w:ind w:left="116" w:right="8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технологических карт</w:t>
            </w:r>
          </w:p>
        </w:tc>
      </w:tr>
      <w:tr w:rsidR="001973B0">
        <w:trPr>
          <w:trHeight w:val="551"/>
        </w:trPr>
        <w:tc>
          <w:tcPr>
            <w:tcW w:w="3696" w:type="dxa"/>
          </w:tcPr>
          <w:p w:rsidR="001973B0" w:rsidRDefault="008F737E" w:rsidP="009D2340">
            <w:pPr>
              <w:pStyle w:val="TableParagraph"/>
              <w:tabs>
                <w:tab w:val="left" w:pos="1701"/>
                <w:tab w:val="left" w:pos="2740"/>
              </w:tabs>
              <w:spacing w:line="230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гигиены </w:t>
            </w:r>
            <w:r w:rsidR="009D2340">
              <w:rPr>
                <w:sz w:val="24"/>
              </w:rPr>
              <w:t xml:space="preserve"> воспитанников  </w:t>
            </w:r>
            <w:r>
              <w:rPr>
                <w:sz w:val="24"/>
              </w:rPr>
              <w:t>перед приемом пищи</w:t>
            </w:r>
          </w:p>
        </w:tc>
        <w:tc>
          <w:tcPr>
            <w:tcW w:w="3696" w:type="dxa"/>
          </w:tcPr>
          <w:p w:rsidR="001973B0" w:rsidRDefault="008F73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1973B0" w:rsidRDefault="009D2340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3699" w:type="dxa"/>
          </w:tcPr>
          <w:p w:rsidR="001973B0" w:rsidRDefault="008F737E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замечаний</w:t>
            </w:r>
          </w:p>
        </w:tc>
      </w:tr>
    </w:tbl>
    <w:p w:rsidR="001973B0" w:rsidRDefault="001973B0">
      <w:pPr>
        <w:pStyle w:val="Heading1"/>
        <w:spacing w:before="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55.2pt;margin-top:36pt;width:731.5pt;height:24.6pt;z-index:15728640;mso-position-horizontal-relative:page;mso-position-vertical-relative:text" fillcolor="#fffbf8" stroked="f">
            <v:textbox inset="0,0,0,0">
              <w:txbxContent>
                <w:p w:rsidR="001973B0" w:rsidRDefault="008F737E">
                  <w:pPr>
                    <w:spacing w:before="10"/>
                    <w:ind w:left="28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Перечень</w:t>
                  </w:r>
                  <w:r>
                    <w:rPr>
                      <w:color w:val="000000"/>
                      <w:spacing w:val="-15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должностных</w:t>
                  </w:r>
                  <w:r>
                    <w:rPr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лиц,</w:t>
                  </w:r>
                  <w:r>
                    <w:rPr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осуществляющих</w:t>
                  </w:r>
                  <w:r>
                    <w:rPr>
                      <w:color w:val="000000"/>
                      <w:spacing w:val="-9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производственный</w:t>
                  </w:r>
                  <w:r>
                    <w:rPr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контроль</w:t>
                  </w:r>
                  <w:r>
                    <w:rPr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в</w:t>
                  </w:r>
                  <w:r>
                    <w:rPr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2021-2022</w:t>
                  </w:r>
                  <w:r>
                    <w:rPr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учебном</w:t>
                  </w:r>
                  <w:r>
                    <w:rPr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8"/>
                    </w:rPr>
                    <w:t>году</w:t>
                  </w:r>
                </w:p>
              </w:txbxContent>
            </v:textbox>
            <w10:wrap anchorx="page"/>
          </v:shape>
        </w:pict>
      </w:r>
      <w:r w:rsidR="008F737E">
        <w:t>Раздел</w:t>
      </w:r>
      <w:r w:rsidR="008F737E">
        <w:rPr>
          <w:spacing w:val="55"/>
        </w:rPr>
        <w:t xml:space="preserve"> </w:t>
      </w:r>
      <w:r w:rsidR="008F737E">
        <w:t>III.</w:t>
      </w:r>
      <w:r w:rsidR="008F737E">
        <w:rPr>
          <w:spacing w:val="56"/>
        </w:rPr>
        <w:t xml:space="preserve"> </w:t>
      </w:r>
      <w:r w:rsidR="008F737E">
        <w:t>Конструктивная</w:t>
      </w:r>
      <w:r w:rsidR="008F737E">
        <w:rPr>
          <w:spacing w:val="57"/>
        </w:rPr>
        <w:t xml:space="preserve"> </w:t>
      </w:r>
      <w:r w:rsidR="008F737E">
        <w:t>деятельность</w:t>
      </w:r>
      <w:r w:rsidR="008F737E">
        <w:rPr>
          <w:spacing w:val="56"/>
        </w:rPr>
        <w:t xml:space="preserve"> </w:t>
      </w:r>
      <w:r w:rsidR="008F737E">
        <w:t>службы</w:t>
      </w:r>
      <w:r w:rsidR="008F737E">
        <w:rPr>
          <w:spacing w:val="57"/>
        </w:rPr>
        <w:t xml:space="preserve"> </w:t>
      </w:r>
      <w:r w:rsidR="008F737E">
        <w:t>производственного</w:t>
      </w:r>
      <w:r w:rsidR="008F737E">
        <w:rPr>
          <w:spacing w:val="60"/>
        </w:rPr>
        <w:t xml:space="preserve"> </w:t>
      </w:r>
      <w:r w:rsidR="008F737E">
        <w:t>контроля</w:t>
      </w:r>
      <w:r w:rsidR="008F737E">
        <w:rPr>
          <w:spacing w:val="57"/>
        </w:rPr>
        <w:t xml:space="preserve"> </w:t>
      </w:r>
      <w:r w:rsidR="008F737E">
        <w:t>(мероприятия</w:t>
      </w:r>
      <w:r w:rsidR="008F737E">
        <w:rPr>
          <w:spacing w:val="57"/>
        </w:rPr>
        <w:t xml:space="preserve"> </w:t>
      </w:r>
      <w:r w:rsidR="008F737E">
        <w:t>по</w:t>
      </w:r>
      <w:r w:rsidR="008F737E">
        <w:rPr>
          <w:spacing w:val="58"/>
        </w:rPr>
        <w:t xml:space="preserve"> </w:t>
      </w:r>
      <w:r w:rsidR="008F737E">
        <w:rPr>
          <w:spacing w:val="-2"/>
        </w:rPr>
        <w:t>результатам</w:t>
      </w:r>
      <w:r w:rsidR="009D2340">
        <w:rPr>
          <w:spacing w:val="-2"/>
        </w:rPr>
        <w:t xml:space="preserve"> </w:t>
      </w:r>
      <w:r w:rsidR="008F737E">
        <w:rPr>
          <w:spacing w:val="-2"/>
        </w:rPr>
        <w:t>контроля).</w:t>
      </w:r>
    </w:p>
    <w:p w:rsidR="001973B0" w:rsidRDefault="001973B0">
      <w:pPr>
        <w:pStyle w:val="a3"/>
        <w:rPr>
          <w:b/>
          <w:sz w:val="20"/>
        </w:rPr>
      </w:pPr>
    </w:p>
    <w:p w:rsidR="001973B0" w:rsidRDefault="001973B0">
      <w:pPr>
        <w:pStyle w:val="a3"/>
        <w:rPr>
          <w:b/>
          <w:sz w:val="20"/>
        </w:rPr>
      </w:pPr>
    </w:p>
    <w:p w:rsidR="001973B0" w:rsidRDefault="001973B0">
      <w:pPr>
        <w:pStyle w:val="a3"/>
        <w:rPr>
          <w:b/>
          <w:sz w:val="20"/>
        </w:rPr>
      </w:pPr>
    </w:p>
    <w:p w:rsidR="001973B0" w:rsidRDefault="001973B0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9"/>
        <w:gridCol w:w="4417"/>
        <w:gridCol w:w="4830"/>
        <w:gridCol w:w="615"/>
      </w:tblGrid>
      <w:tr w:rsidR="001973B0">
        <w:trPr>
          <w:trHeight w:val="830"/>
        </w:trPr>
        <w:tc>
          <w:tcPr>
            <w:tcW w:w="5459" w:type="dxa"/>
            <w:tcBorders>
              <w:top w:val="nil"/>
            </w:tcBorders>
          </w:tcPr>
          <w:p w:rsidR="001973B0" w:rsidRDefault="001973B0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973B0" w:rsidRDefault="008F737E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подразделение</w:t>
            </w:r>
          </w:p>
        </w:tc>
        <w:tc>
          <w:tcPr>
            <w:tcW w:w="4417" w:type="dxa"/>
            <w:tcBorders>
              <w:top w:val="nil"/>
            </w:tcBorders>
          </w:tcPr>
          <w:p w:rsidR="001973B0" w:rsidRDefault="001973B0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973B0" w:rsidRDefault="008F737E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4830" w:type="dxa"/>
            <w:tcBorders>
              <w:top w:val="nil"/>
              <w:right w:val="nil"/>
            </w:tcBorders>
          </w:tcPr>
          <w:p w:rsidR="001973B0" w:rsidRDefault="001973B0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973B0" w:rsidRDefault="008F737E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Ф.И.О.</w:t>
            </w:r>
          </w:p>
        </w:tc>
        <w:tc>
          <w:tcPr>
            <w:tcW w:w="615" w:type="dxa"/>
            <w:tcBorders>
              <w:left w:val="nil"/>
            </w:tcBorders>
          </w:tcPr>
          <w:p w:rsidR="001973B0" w:rsidRDefault="00197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3B0">
        <w:trPr>
          <w:trHeight w:val="275"/>
        </w:trPr>
        <w:tc>
          <w:tcPr>
            <w:tcW w:w="5459" w:type="dxa"/>
            <w:vMerge w:val="restart"/>
          </w:tcPr>
          <w:p w:rsidR="001973B0" w:rsidRDefault="009D23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Здание ДОУ</w:t>
            </w:r>
          </w:p>
        </w:tc>
        <w:tc>
          <w:tcPr>
            <w:tcW w:w="4417" w:type="dxa"/>
          </w:tcPr>
          <w:p w:rsidR="001973B0" w:rsidRDefault="009D234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Заведующий</w:t>
            </w:r>
          </w:p>
        </w:tc>
        <w:tc>
          <w:tcPr>
            <w:tcW w:w="5445" w:type="dxa"/>
            <w:gridSpan w:val="2"/>
          </w:tcPr>
          <w:p w:rsidR="001973B0" w:rsidRDefault="009D234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Шумилова Л.А.</w:t>
            </w:r>
          </w:p>
        </w:tc>
      </w:tr>
      <w:tr w:rsidR="001973B0">
        <w:trPr>
          <w:trHeight w:val="335"/>
        </w:trPr>
        <w:tc>
          <w:tcPr>
            <w:tcW w:w="5459" w:type="dxa"/>
            <w:vMerge/>
            <w:tcBorders>
              <w:top w:val="nil"/>
            </w:tcBorders>
          </w:tcPr>
          <w:p w:rsidR="001973B0" w:rsidRDefault="001973B0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1973B0" w:rsidRDefault="008F737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хозяйством</w:t>
            </w:r>
          </w:p>
        </w:tc>
        <w:tc>
          <w:tcPr>
            <w:tcW w:w="5445" w:type="dxa"/>
            <w:gridSpan w:val="2"/>
          </w:tcPr>
          <w:p w:rsidR="001973B0" w:rsidRDefault="009D234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Туманова И.В.</w:t>
            </w:r>
          </w:p>
        </w:tc>
      </w:tr>
      <w:tr w:rsidR="001973B0">
        <w:trPr>
          <w:trHeight w:val="278"/>
        </w:trPr>
        <w:tc>
          <w:tcPr>
            <w:tcW w:w="5459" w:type="dxa"/>
            <w:vMerge/>
            <w:tcBorders>
              <w:top w:val="nil"/>
            </w:tcBorders>
          </w:tcPr>
          <w:p w:rsidR="001973B0" w:rsidRDefault="001973B0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1973B0" w:rsidRDefault="009D234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Старший воспитатель</w:t>
            </w:r>
          </w:p>
        </w:tc>
        <w:tc>
          <w:tcPr>
            <w:tcW w:w="5445" w:type="dxa"/>
            <w:gridSpan w:val="2"/>
          </w:tcPr>
          <w:p w:rsidR="001973B0" w:rsidRDefault="009D234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Трапезина</w:t>
            </w:r>
            <w:proofErr w:type="spellEnd"/>
            <w:r>
              <w:rPr>
                <w:sz w:val="24"/>
              </w:rPr>
              <w:t xml:space="preserve"> Е.К.</w:t>
            </w:r>
          </w:p>
        </w:tc>
      </w:tr>
      <w:tr w:rsidR="001973B0">
        <w:trPr>
          <w:trHeight w:val="559"/>
        </w:trPr>
        <w:tc>
          <w:tcPr>
            <w:tcW w:w="5459" w:type="dxa"/>
          </w:tcPr>
          <w:p w:rsidR="001973B0" w:rsidRDefault="008F73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Медкабинет</w:t>
            </w:r>
          </w:p>
        </w:tc>
        <w:tc>
          <w:tcPr>
            <w:tcW w:w="4417" w:type="dxa"/>
          </w:tcPr>
          <w:p w:rsidR="001973B0" w:rsidRDefault="008F73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  <w:tc>
          <w:tcPr>
            <w:tcW w:w="5445" w:type="dxa"/>
            <w:gridSpan w:val="2"/>
          </w:tcPr>
          <w:p w:rsidR="001973B0" w:rsidRDefault="009D23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Сороченко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</w:tbl>
    <w:p w:rsidR="001973B0" w:rsidRDefault="001973B0">
      <w:pPr>
        <w:pStyle w:val="a3"/>
        <w:rPr>
          <w:b/>
          <w:sz w:val="20"/>
        </w:rPr>
      </w:pPr>
    </w:p>
    <w:p w:rsidR="001973B0" w:rsidRDefault="001973B0">
      <w:pPr>
        <w:pStyle w:val="a3"/>
        <w:spacing w:before="2"/>
        <w:rPr>
          <w:b/>
          <w:sz w:val="20"/>
        </w:rPr>
      </w:pPr>
    </w:p>
    <w:p w:rsidR="001973B0" w:rsidRDefault="001973B0" w:rsidP="009D2340">
      <w:pPr>
        <w:pStyle w:val="a4"/>
        <w:tabs>
          <w:tab w:val="left" w:pos="839"/>
          <w:tab w:val="left" w:pos="840"/>
        </w:tabs>
        <w:ind w:left="839" w:firstLine="0"/>
        <w:rPr>
          <w:sz w:val="24"/>
        </w:rPr>
      </w:pPr>
    </w:p>
    <w:p w:rsidR="001973B0" w:rsidRDefault="001973B0">
      <w:pPr>
        <w:rPr>
          <w:sz w:val="24"/>
        </w:rPr>
        <w:sectPr w:rsidR="001973B0">
          <w:pgSz w:w="16850" w:h="11920" w:orient="landscape"/>
          <w:pgMar w:top="440" w:right="380" w:bottom="280" w:left="740" w:header="720" w:footer="720" w:gutter="0"/>
          <w:cols w:space="720"/>
        </w:sectPr>
      </w:pPr>
    </w:p>
    <w:p w:rsidR="001973B0" w:rsidRDefault="009D2340">
      <w:pPr>
        <w:pStyle w:val="a3"/>
        <w:ind w:left="390" w:right="751" w:firstLine="628"/>
        <w:jc w:val="both"/>
      </w:pPr>
      <w:r>
        <w:lastRenderedPageBreak/>
        <w:t xml:space="preserve"> </w:t>
      </w:r>
    </w:p>
    <w:p w:rsidR="001973B0" w:rsidRDefault="001973B0">
      <w:pPr>
        <w:pStyle w:val="a3"/>
        <w:spacing w:before="10"/>
      </w:pPr>
    </w:p>
    <w:p w:rsidR="001973B0" w:rsidRDefault="008F737E">
      <w:pPr>
        <w:pStyle w:val="Heading1"/>
      </w:pPr>
      <w:r>
        <w:t>Раздел</w:t>
      </w:r>
      <w:r>
        <w:rPr>
          <w:spacing w:val="-8"/>
        </w:rPr>
        <w:t xml:space="preserve"> </w:t>
      </w:r>
      <w:r>
        <w:t>IV.</w:t>
      </w:r>
      <w:r>
        <w:rPr>
          <w:spacing w:val="-6"/>
        </w:rPr>
        <w:t xml:space="preserve"> </w:t>
      </w:r>
      <w:r>
        <w:t>Дисциплинарные</w:t>
      </w:r>
      <w:r>
        <w:rPr>
          <w:spacing w:val="-2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воздействия,</w:t>
      </w:r>
      <w:r>
        <w:rPr>
          <w:spacing w:val="-8"/>
        </w:rPr>
        <w:t xml:space="preserve"> </w:t>
      </w:r>
      <w:r>
        <w:t>примененные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rPr>
          <w:spacing w:val="-2"/>
        </w:rPr>
        <w:t>период.</w:t>
      </w:r>
    </w:p>
    <w:p w:rsidR="001973B0" w:rsidRDefault="001973B0">
      <w:pPr>
        <w:pStyle w:val="a3"/>
        <w:rPr>
          <w:b/>
        </w:rPr>
      </w:pPr>
    </w:p>
    <w:p w:rsidR="001973B0" w:rsidRDefault="008F737E">
      <w:pPr>
        <w:pStyle w:val="a3"/>
        <w:spacing w:before="1"/>
        <w:ind w:left="390"/>
      </w:pPr>
      <w:r>
        <w:t>Дисциплинарные</w:t>
      </w:r>
      <w:r>
        <w:rPr>
          <w:spacing w:val="-4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 w:rsidR="007D5794">
        <w:t xml:space="preserve"> не</w:t>
      </w:r>
      <w:r>
        <w:rPr>
          <w:spacing w:val="-7"/>
        </w:rPr>
        <w:t xml:space="preserve"> </w:t>
      </w:r>
      <w:r>
        <w:rPr>
          <w:spacing w:val="-2"/>
        </w:rPr>
        <w:t>применялись.</w:t>
      </w:r>
    </w:p>
    <w:p w:rsidR="001973B0" w:rsidRDefault="001973B0">
      <w:pPr>
        <w:pStyle w:val="a3"/>
        <w:rPr>
          <w:sz w:val="25"/>
        </w:rPr>
      </w:pPr>
    </w:p>
    <w:p w:rsidR="001973B0" w:rsidRDefault="008F737E" w:rsidP="007D5794">
      <w:pPr>
        <w:pStyle w:val="Heading1"/>
        <w:rPr>
          <w:b w:val="0"/>
        </w:rPr>
      </w:pPr>
      <w:r>
        <w:t>Раздел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 w:rsidR="007D5794">
        <w:t>.</w:t>
      </w:r>
      <w:r>
        <w:rPr>
          <w:spacing w:val="-7"/>
        </w:rPr>
        <w:t xml:space="preserve"> </w:t>
      </w:r>
      <w:r w:rsidR="007D5794">
        <w:t xml:space="preserve"> </w:t>
      </w:r>
    </w:p>
    <w:p w:rsidR="001973B0" w:rsidRDefault="008F737E">
      <w:pPr>
        <w:pStyle w:val="a3"/>
        <w:spacing w:before="1"/>
        <w:ind w:left="462"/>
      </w:pPr>
      <w:r>
        <w:t>На</w:t>
      </w:r>
      <w:r>
        <w:rPr>
          <w:spacing w:val="-11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 w:rsidR="007D5794">
        <w:t xml:space="preserve"> воспитанников</w:t>
      </w:r>
      <w:r>
        <w:rPr>
          <w:spacing w:val="-4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выявлено.</w:t>
      </w:r>
    </w:p>
    <w:p w:rsidR="001973B0" w:rsidRDefault="001973B0">
      <w:pPr>
        <w:pStyle w:val="a3"/>
        <w:spacing w:before="7"/>
      </w:pPr>
    </w:p>
    <w:p w:rsidR="001973B0" w:rsidRDefault="008F737E">
      <w:pPr>
        <w:pStyle w:val="Heading1"/>
      </w:pPr>
      <w:r>
        <w:t>Раздел</w:t>
      </w:r>
      <w:r>
        <w:rPr>
          <w:spacing w:val="-8"/>
        </w:rPr>
        <w:t xml:space="preserve"> </w:t>
      </w:r>
      <w:r>
        <w:t>VI.</w:t>
      </w:r>
      <w:r>
        <w:rPr>
          <w:spacing w:val="-5"/>
        </w:rPr>
        <w:t xml:space="preserve"> </w:t>
      </w:r>
      <w:r>
        <w:t>Результативность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производственного</w:t>
      </w:r>
      <w:r>
        <w:rPr>
          <w:spacing w:val="-8"/>
        </w:rPr>
        <w:t xml:space="preserve"> </w:t>
      </w:r>
      <w:r>
        <w:rPr>
          <w:spacing w:val="-2"/>
        </w:rPr>
        <w:t>контроля.</w:t>
      </w:r>
    </w:p>
    <w:p w:rsidR="001973B0" w:rsidRDefault="008F737E">
      <w:pPr>
        <w:pStyle w:val="a3"/>
        <w:tabs>
          <w:tab w:val="left" w:pos="1914"/>
          <w:tab w:val="left" w:pos="3729"/>
          <w:tab w:val="left" w:pos="6343"/>
          <w:tab w:val="left" w:pos="7816"/>
          <w:tab w:val="left" w:pos="9962"/>
          <w:tab w:val="left" w:pos="11095"/>
          <w:tab w:val="left" w:pos="13393"/>
        </w:tabs>
        <w:spacing w:before="17" w:line="259" w:lineRule="auto"/>
        <w:ind w:left="251" w:right="988" w:firstLine="859"/>
      </w:pPr>
      <w:r>
        <w:rPr>
          <w:spacing w:val="-4"/>
        </w:rPr>
        <w:t>При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производственного</w:t>
      </w:r>
      <w:r>
        <w:tab/>
      </w:r>
      <w:r>
        <w:rPr>
          <w:spacing w:val="-2"/>
        </w:rPr>
        <w:t>контроля,</w:t>
      </w:r>
      <w:r>
        <w:tab/>
      </w:r>
      <w:r>
        <w:rPr>
          <w:spacing w:val="-2"/>
        </w:rPr>
        <w:t>администрация</w:t>
      </w:r>
      <w:r>
        <w:tab/>
      </w:r>
      <w:r w:rsidR="007D5794">
        <w:rPr>
          <w:spacing w:val="-2"/>
        </w:rPr>
        <w:t xml:space="preserve"> детского сада</w:t>
      </w:r>
      <w:r>
        <w:tab/>
      </w:r>
      <w:r>
        <w:rPr>
          <w:spacing w:val="-2"/>
        </w:rPr>
        <w:t>руководствуется</w:t>
      </w:r>
      <w:r>
        <w:tab/>
      </w:r>
      <w:r>
        <w:rPr>
          <w:spacing w:val="-2"/>
        </w:rPr>
        <w:t xml:space="preserve">следующими </w:t>
      </w:r>
      <w:r>
        <w:t>нормативными документами:</w:t>
      </w:r>
    </w:p>
    <w:p w:rsidR="001973B0" w:rsidRDefault="001973B0">
      <w:pPr>
        <w:pStyle w:val="a3"/>
        <w:spacing w:before="4"/>
        <w:rPr>
          <w:sz w:val="23"/>
        </w:rPr>
      </w:pPr>
    </w:p>
    <w:p w:rsidR="001973B0" w:rsidRDefault="008F737E">
      <w:pPr>
        <w:pStyle w:val="a4"/>
        <w:numPr>
          <w:ilvl w:val="0"/>
          <w:numId w:val="1"/>
        </w:numPr>
        <w:tabs>
          <w:tab w:val="left" w:pos="1500"/>
        </w:tabs>
        <w:spacing w:before="1"/>
        <w:ind w:hanging="390"/>
        <w:rPr>
          <w:sz w:val="24"/>
        </w:rPr>
      </w:pP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29-ФЗ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02.01.2000г.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питания».</w:t>
      </w:r>
    </w:p>
    <w:p w:rsidR="001973B0" w:rsidRDefault="008F737E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before="14" w:line="252" w:lineRule="auto"/>
        <w:ind w:left="251" w:right="1313" w:firstLine="859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-7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учреждениях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чреждениях</w:t>
      </w:r>
      <w:proofErr w:type="spellEnd"/>
      <w:r>
        <w:rPr>
          <w:sz w:val="24"/>
        </w:rPr>
        <w:t xml:space="preserve"> начального и среднего профессионального образования».</w:t>
      </w:r>
    </w:p>
    <w:p w:rsidR="001973B0" w:rsidRDefault="008F737E">
      <w:pPr>
        <w:pStyle w:val="a4"/>
        <w:numPr>
          <w:ilvl w:val="0"/>
          <w:numId w:val="1"/>
        </w:numPr>
        <w:tabs>
          <w:tab w:val="left" w:pos="1500"/>
        </w:tabs>
        <w:spacing w:before="8" w:line="249" w:lineRule="auto"/>
        <w:ind w:left="251" w:right="1820" w:firstLine="859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2.1.4.</w:t>
      </w:r>
      <w:r>
        <w:rPr>
          <w:spacing w:val="-3"/>
          <w:sz w:val="24"/>
        </w:rPr>
        <w:t xml:space="preserve"> </w:t>
      </w:r>
      <w:r>
        <w:rPr>
          <w:sz w:val="24"/>
        </w:rPr>
        <w:t>1074-01</w:t>
      </w:r>
      <w:r>
        <w:rPr>
          <w:spacing w:val="-3"/>
          <w:sz w:val="24"/>
        </w:rPr>
        <w:t xml:space="preserve"> </w:t>
      </w:r>
      <w:r>
        <w:rPr>
          <w:sz w:val="24"/>
        </w:rPr>
        <w:t>«Питьевая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вода.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питьевого водоснабжения. Контроль качества».</w:t>
      </w:r>
    </w:p>
    <w:p w:rsidR="001973B0" w:rsidRDefault="008F737E">
      <w:pPr>
        <w:pStyle w:val="a4"/>
        <w:numPr>
          <w:ilvl w:val="0"/>
          <w:numId w:val="1"/>
        </w:numPr>
        <w:tabs>
          <w:tab w:val="left" w:pos="1500"/>
        </w:tabs>
        <w:spacing w:before="12" w:line="249" w:lineRule="auto"/>
        <w:ind w:left="251" w:right="1398" w:firstLine="859"/>
        <w:rPr>
          <w:sz w:val="24"/>
        </w:rPr>
      </w:pPr>
      <w:r>
        <w:rPr>
          <w:sz w:val="24"/>
        </w:rPr>
        <w:t>Санитарно-эпидемические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СП</w:t>
      </w:r>
      <w:r>
        <w:rPr>
          <w:spacing w:val="40"/>
          <w:sz w:val="24"/>
        </w:rPr>
        <w:t xml:space="preserve"> </w:t>
      </w:r>
      <w:r>
        <w:rPr>
          <w:sz w:val="24"/>
        </w:rPr>
        <w:t>3.5.3.1129-02</w:t>
      </w:r>
      <w:r>
        <w:rPr>
          <w:spacing w:val="40"/>
          <w:sz w:val="24"/>
        </w:rPr>
        <w:t xml:space="preserve"> </w:t>
      </w:r>
      <w:r>
        <w:rPr>
          <w:sz w:val="24"/>
        </w:rPr>
        <w:t>«Дератизация.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Санитарно-эпидемические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кпроведению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дератизации».</w:t>
      </w:r>
    </w:p>
    <w:p w:rsidR="001973B0" w:rsidRDefault="008F737E">
      <w:pPr>
        <w:pStyle w:val="a4"/>
        <w:numPr>
          <w:ilvl w:val="0"/>
          <w:numId w:val="1"/>
        </w:numPr>
        <w:tabs>
          <w:tab w:val="left" w:pos="1500"/>
          <w:tab w:val="left" w:pos="4074"/>
        </w:tabs>
        <w:spacing w:before="12" w:line="249" w:lineRule="auto"/>
        <w:ind w:left="251" w:right="1997" w:firstLine="859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2.3.2. 1078-01</w:t>
      </w:r>
      <w:r>
        <w:rPr>
          <w:sz w:val="24"/>
        </w:rPr>
        <w:tab/>
        <w:t>«Гигиенические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пищевых </w:t>
      </w:r>
      <w:r>
        <w:rPr>
          <w:spacing w:val="-2"/>
          <w:sz w:val="24"/>
        </w:rPr>
        <w:t>продуктов».</w:t>
      </w:r>
    </w:p>
    <w:p w:rsidR="001973B0" w:rsidRDefault="008F737E">
      <w:pPr>
        <w:pStyle w:val="a4"/>
        <w:numPr>
          <w:ilvl w:val="0"/>
          <w:numId w:val="1"/>
        </w:numPr>
        <w:tabs>
          <w:tab w:val="left" w:pos="1500"/>
        </w:tabs>
        <w:spacing w:before="11"/>
        <w:ind w:hanging="39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2.3.2.</w:t>
      </w:r>
      <w:r>
        <w:rPr>
          <w:spacing w:val="-2"/>
          <w:sz w:val="24"/>
        </w:rPr>
        <w:t xml:space="preserve"> </w:t>
      </w:r>
      <w:r>
        <w:rPr>
          <w:sz w:val="24"/>
        </w:rPr>
        <w:t>1324-03</w:t>
      </w:r>
      <w:r>
        <w:rPr>
          <w:spacing w:val="55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3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пищевых </w:t>
      </w:r>
      <w:r>
        <w:rPr>
          <w:spacing w:val="-2"/>
          <w:sz w:val="24"/>
        </w:rPr>
        <w:t>продуктов».</w:t>
      </w:r>
    </w:p>
    <w:p w:rsidR="001973B0" w:rsidRDefault="001973B0">
      <w:pPr>
        <w:rPr>
          <w:sz w:val="24"/>
        </w:rPr>
        <w:sectPr w:rsidR="001973B0">
          <w:pgSz w:w="16850" w:h="11920" w:orient="landscape"/>
          <w:pgMar w:top="400" w:right="380" w:bottom="0" w:left="740" w:header="720" w:footer="720" w:gutter="0"/>
          <w:cols w:space="720"/>
        </w:sectPr>
      </w:pPr>
    </w:p>
    <w:p w:rsidR="001973B0" w:rsidRDefault="008F737E">
      <w:pPr>
        <w:pStyle w:val="a4"/>
        <w:numPr>
          <w:ilvl w:val="0"/>
          <w:numId w:val="1"/>
        </w:numPr>
        <w:tabs>
          <w:tab w:val="left" w:pos="1500"/>
          <w:tab w:val="left" w:pos="13081"/>
        </w:tabs>
        <w:spacing w:before="64" w:line="249" w:lineRule="auto"/>
        <w:ind w:left="251" w:right="1267" w:firstLine="859"/>
        <w:rPr>
          <w:sz w:val="24"/>
        </w:rPr>
      </w:pPr>
      <w:r>
        <w:rPr>
          <w:sz w:val="24"/>
        </w:rPr>
        <w:lastRenderedPageBreak/>
        <w:t>СП 1.1. 1058-01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 в пункте 2.6.</w:t>
      </w:r>
      <w:r>
        <w:rPr>
          <w:spacing w:val="40"/>
          <w:sz w:val="24"/>
        </w:rPr>
        <w:t xml:space="preserve"> </w:t>
      </w:r>
      <w:r>
        <w:rPr>
          <w:sz w:val="24"/>
        </w:rPr>
        <w:t>№ 13 от 27.03.2007г., вступившая в силу 01.06.2007г. «Организация</w:t>
      </w:r>
      <w:r>
        <w:rPr>
          <w:sz w:val="24"/>
        </w:rPr>
        <w:tab/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проведение производственного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санитарных правил и выполнением санитарно-</w:t>
      </w:r>
    </w:p>
    <w:p w:rsidR="001973B0" w:rsidRDefault="008F737E">
      <w:pPr>
        <w:pStyle w:val="a3"/>
        <w:spacing w:before="11"/>
        <w:ind w:left="251"/>
      </w:pPr>
      <w:r>
        <w:t>противоэпидемических</w:t>
      </w:r>
      <w:r>
        <w:rPr>
          <w:spacing w:val="-9"/>
        </w:rPr>
        <w:t xml:space="preserve"> </w:t>
      </w:r>
      <w:r>
        <w:t>(профилактических)</w:t>
      </w:r>
      <w:r>
        <w:rPr>
          <w:spacing w:val="45"/>
        </w:rPr>
        <w:t xml:space="preserve"> </w:t>
      </w:r>
      <w:r>
        <w:rPr>
          <w:spacing w:val="-2"/>
        </w:rPr>
        <w:t>мероприятий».</w:t>
      </w:r>
    </w:p>
    <w:p w:rsidR="001973B0" w:rsidRDefault="001973B0">
      <w:pPr>
        <w:pStyle w:val="a3"/>
        <w:spacing w:before="2"/>
        <w:rPr>
          <w:sz w:val="23"/>
        </w:rPr>
      </w:pPr>
    </w:p>
    <w:p w:rsidR="001973B0" w:rsidRDefault="008F737E">
      <w:pPr>
        <w:pStyle w:val="a3"/>
        <w:ind w:left="599"/>
      </w:pP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произ</w:t>
      </w:r>
      <w:r>
        <w:t>водственного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rPr>
          <w:spacing w:val="-2"/>
        </w:rPr>
        <w:t>вывод:</w:t>
      </w:r>
    </w:p>
    <w:p w:rsidR="001973B0" w:rsidRDefault="001973B0">
      <w:pPr>
        <w:pStyle w:val="a3"/>
        <w:spacing w:before="8"/>
        <w:rPr>
          <w:sz w:val="21"/>
        </w:rPr>
      </w:pPr>
    </w:p>
    <w:p w:rsidR="001973B0" w:rsidRDefault="008F737E">
      <w:pPr>
        <w:pStyle w:val="a3"/>
        <w:spacing w:line="276" w:lineRule="auto"/>
        <w:ind w:left="390" w:right="748" w:firstLine="278"/>
        <w:jc w:val="both"/>
      </w:pPr>
      <w:r>
        <w:t>в</w:t>
      </w:r>
      <w:r>
        <w:rPr>
          <w:spacing w:val="-2"/>
        </w:rPr>
        <w:t xml:space="preserve"> </w:t>
      </w:r>
      <w:r w:rsidR="007D5794">
        <w:t xml:space="preserve"> пищеблоке</w:t>
      </w:r>
      <w:r>
        <w:t xml:space="preserve"> регулярно</w:t>
      </w:r>
      <w:r>
        <w:rPr>
          <w:spacing w:val="-1"/>
        </w:rPr>
        <w:t xml:space="preserve"> </w:t>
      </w:r>
      <w:r>
        <w:t>осуществляются: входной контроль качества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-1"/>
        </w:rPr>
        <w:t xml:space="preserve"> </w:t>
      </w:r>
      <w:r>
        <w:t>поступающего на</w:t>
      </w:r>
      <w:r>
        <w:rPr>
          <w:spacing w:val="-2"/>
        </w:rPr>
        <w:t xml:space="preserve"> </w:t>
      </w:r>
      <w:r>
        <w:t>пищеблок продовольственного</w:t>
      </w:r>
      <w:r>
        <w:rPr>
          <w:spacing w:val="-3"/>
        </w:rPr>
        <w:t xml:space="preserve"> </w:t>
      </w:r>
      <w:r>
        <w:t xml:space="preserve">сырья и пищевых продуктов; контроль качества и безопасности выпускаемой готовой </w:t>
      </w:r>
      <w:r>
        <w:t xml:space="preserve">продукции ежедневно отмечается в </w:t>
      </w:r>
      <w:proofErr w:type="spellStart"/>
      <w:r>
        <w:t>бракеражном</w:t>
      </w:r>
      <w:proofErr w:type="spellEnd"/>
      <w:r>
        <w:t xml:space="preserve"> журнале; ведется регулярный </w:t>
      </w:r>
      <w:proofErr w:type="gramStart"/>
      <w:r>
        <w:t>контроль за</w:t>
      </w:r>
      <w:proofErr w:type="gramEnd"/>
      <w:r>
        <w:t xml:space="preserve"> рационом питания </w:t>
      </w:r>
      <w:r w:rsidR="007D5794">
        <w:t xml:space="preserve"> воспитанников</w:t>
      </w:r>
      <w:r>
        <w:t>, соблюдением санитарных правил технологического процесса, на что имеется соответствующая</w:t>
      </w:r>
      <w:r>
        <w:rPr>
          <w:spacing w:val="40"/>
        </w:rPr>
        <w:t xml:space="preserve"> </w:t>
      </w:r>
      <w:r>
        <w:t>документация;</w:t>
      </w:r>
      <w:r>
        <w:rPr>
          <w:spacing w:val="-4"/>
        </w:rPr>
        <w:t xml:space="preserve"> </w:t>
      </w:r>
      <w:r>
        <w:t xml:space="preserve">ежедневно осуществляется </w:t>
      </w:r>
      <w:proofErr w:type="gramStart"/>
      <w:r>
        <w:t>контроль за</w:t>
      </w:r>
      <w:proofErr w:type="gramEnd"/>
      <w:r>
        <w:t xml:space="preserve"> соблю</w:t>
      </w:r>
      <w:r>
        <w:t>дением условий и сроков хранения продуктов (сырья и готовой кулинарной продукции). Производственная среда пищеблока (помещения, инвентарь и оборудование) всегда поддерживается в хорошем состоянии. Выполняются санитарно-эпидемиологические мероприятия. Терри</w:t>
      </w:r>
      <w:r>
        <w:t xml:space="preserve">тория пищеблока и </w:t>
      </w:r>
      <w:r w:rsidR="007D5794">
        <w:t xml:space="preserve"> групп </w:t>
      </w:r>
      <w:r>
        <w:t xml:space="preserve">содержатся в чистоте и уюте, влажная уборка проводится 2 раза в течение дня, проводится уборка с добавлением дезинфицирующих средств. Ежедневно уделяется особое внимание контингенту питающихся </w:t>
      </w:r>
      <w:r w:rsidR="007D5794">
        <w:t xml:space="preserve"> воспитанников</w:t>
      </w:r>
      <w:r>
        <w:t>, их режиму питания и гигиен</w:t>
      </w:r>
      <w:r>
        <w:t>е приема пищи</w:t>
      </w:r>
      <w:proofErr w:type="gramStart"/>
      <w:r>
        <w:t>.</w:t>
      </w:r>
      <w:proofErr w:type="gramEnd"/>
      <w:r>
        <w:t xml:space="preserve"> </w:t>
      </w:r>
      <w:r w:rsidR="007D5794">
        <w:t xml:space="preserve"> </w:t>
      </w:r>
      <w:r>
        <w:t xml:space="preserve"> </w:t>
      </w:r>
      <w:r w:rsidR="007D5794">
        <w:t>П</w:t>
      </w:r>
      <w:r>
        <w:t>роцесс приготовления блюд организуется в соответствии с технологической документацией, качество готовых блюд</w:t>
      </w:r>
      <w:r>
        <w:rPr>
          <w:spacing w:val="-15"/>
        </w:rPr>
        <w:t xml:space="preserve"> </w:t>
      </w:r>
      <w:r>
        <w:t>обеспечивается на высоком уровне (внешне выглядят эстетическ</w:t>
      </w:r>
      <w:r>
        <w:t>и и вкусно приготовлены). Режим питания детей осуществляется по графику, с учетом соблюдения санитарных норм</w:t>
      </w:r>
      <w:r w:rsidR="007D5794">
        <w:t>.</w:t>
      </w:r>
      <w:r>
        <w:t xml:space="preserve"> Сотрудники </w:t>
      </w:r>
      <w:r w:rsidR="007D5794">
        <w:t xml:space="preserve"> пищеблока всегда в чистой спецодежде.</w:t>
      </w:r>
      <w:r>
        <w:t xml:space="preserve"> На рабочих местах персонала </w:t>
      </w:r>
      <w:r w:rsidR="007D5794">
        <w:t xml:space="preserve"> пищеблока</w:t>
      </w:r>
      <w:r>
        <w:t xml:space="preserve"> созданы условия для соблюдения правил личной гигиены. Отзывы </w:t>
      </w:r>
      <w:r w:rsidR="007D5794">
        <w:t xml:space="preserve"> воспитанников</w:t>
      </w:r>
      <w:r>
        <w:t xml:space="preserve">, родителей, педагогов </w:t>
      </w:r>
      <w:r w:rsidR="007D5794">
        <w:t xml:space="preserve"> детского сада</w:t>
      </w:r>
      <w:r>
        <w:t xml:space="preserve"> о работе персонала </w:t>
      </w:r>
      <w:r w:rsidR="007D5794">
        <w:t xml:space="preserve"> пищеблока </w:t>
      </w:r>
      <w:r>
        <w:t xml:space="preserve"> хорошие.</w:t>
      </w:r>
    </w:p>
    <w:p w:rsidR="001973B0" w:rsidRDefault="008F737E">
      <w:pPr>
        <w:pStyle w:val="Heading1"/>
        <w:spacing w:before="211"/>
        <w:ind w:right="756" w:firstLine="278"/>
        <w:jc w:val="both"/>
      </w:pPr>
      <w:r>
        <w:t xml:space="preserve">В </w:t>
      </w:r>
      <w:r w:rsidR="007D5794">
        <w:t xml:space="preserve"> детском саду</w:t>
      </w:r>
      <w:r>
        <w:t xml:space="preserve"> соблюдались требования к условиям хранения, приготовления и</w:t>
      </w:r>
      <w:r>
        <w:t xml:space="preserve"> реализации пищевых</w:t>
      </w:r>
      <w:r w:rsidR="007D5794">
        <w:t xml:space="preserve"> продуктов </w:t>
      </w:r>
      <w:r>
        <w:t xml:space="preserve"> с применением принципов </w:t>
      </w:r>
      <w:r>
        <w:rPr>
          <w:spacing w:val="-2"/>
        </w:rPr>
        <w:t>ХАССП</w:t>
      </w:r>
    </w:p>
    <w:p w:rsidR="001973B0" w:rsidRDefault="008F737E">
      <w:pPr>
        <w:pStyle w:val="a3"/>
        <w:ind w:left="390" w:right="752" w:firstLine="348"/>
        <w:jc w:val="both"/>
      </w:pPr>
      <w:r>
        <w:t xml:space="preserve">Прием пищевых продуктов и продовольственного сырья осуществлялся при наличии документов, подтверждающих их качество и </w:t>
      </w:r>
      <w:r>
        <w:rPr>
          <w:spacing w:val="-2"/>
        </w:rPr>
        <w:t>безопасность.</w:t>
      </w:r>
    </w:p>
    <w:p w:rsidR="001973B0" w:rsidRDefault="008F737E">
      <w:pPr>
        <w:pStyle w:val="a3"/>
        <w:spacing w:before="71"/>
        <w:ind w:left="390" w:right="754" w:firstLine="417"/>
        <w:jc w:val="both"/>
      </w:pPr>
      <w:r>
        <w:t xml:space="preserve">При поставке продукции и продовольственного сырья, для подтверждения качества и безопасности продукции и продовольственного сырья, </w:t>
      </w:r>
      <w:r>
        <w:t xml:space="preserve"> указыва</w:t>
      </w:r>
      <w:r w:rsidR="007D5794">
        <w:t>лось</w:t>
      </w:r>
      <w:r>
        <w:t xml:space="preserve"> в товарно-транспортной накладной сведения о номере сертификата соответствия, сроке его действия, органе</w:t>
      </w:r>
      <w:r>
        <w:t>, выдавшем сертификат.</w:t>
      </w:r>
    </w:p>
    <w:p w:rsidR="001973B0" w:rsidRDefault="008F737E">
      <w:pPr>
        <w:pStyle w:val="a3"/>
        <w:spacing w:before="41"/>
        <w:ind w:left="390"/>
        <w:jc w:val="both"/>
      </w:pPr>
      <w:r>
        <w:t>Продукция</w:t>
      </w:r>
      <w:r>
        <w:rPr>
          <w:spacing w:val="-12"/>
        </w:rPr>
        <w:t xml:space="preserve"> </w:t>
      </w:r>
      <w:r>
        <w:t>поступала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таре</w:t>
      </w:r>
      <w:r>
        <w:rPr>
          <w:spacing w:val="-8"/>
        </w:rPr>
        <w:t xml:space="preserve"> </w:t>
      </w:r>
      <w:r>
        <w:t>производителя</w:t>
      </w:r>
      <w:r>
        <w:rPr>
          <w:spacing w:val="-4"/>
        </w:rPr>
        <w:t xml:space="preserve"> </w:t>
      </w:r>
      <w:r>
        <w:rPr>
          <w:spacing w:val="-2"/>
        </w:rPr>
        <w:t>(поставщика).</w:t>
      </w:r>
    </w:p>
    <w:p w:rsidR="001973B0" w:rsidRDefault="008F737E">
      <w:pPr>
        <w:pStyle w:val="a3"/>
        <w:spacing w:before="4"/>
        <w:ind w:left="390" w:right="759"/>
        <w:jc w:val="both"/>
      </w:pPr>
      <w:r>
        <w:t>Документация, удостоверяющая качество и безопасность продукции, маркировочные ярлыки (или их копии) хранились до окончания реализации продукции.</w:t>
      </w:r>
    </w:p>
    <w:p w:rsidR="001973B0" w:rsidRDefault="008F737E">
      <w:pPr>
        <w:pStyle w:val="a3"/>
        <w:ind w:left="738"/>
        <w:jc w:val="both"/>
      </w:pPr>
      <w:r>
        <w:t>Входной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поступающих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осуществлялся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4"/>
        </w:rPr>
        <w:t xml:space="preserve"> </w:t>
      </w:r>
      <w:r>
        <w:t>лицом.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контроля</w:t>
      </w:r>
      <w:r w:rsidR="007D5794">
        <w:rPr>
          <w:spacing w:val="-2"/>
        </w:rPr>
        <w:t xml:space="preserve"> </w:t>
      </w:r>
      <w:r>
        <w:rPr>
          <w:spacing w:val="-2"/>
        </w:rPr>
        <w:t>регистрировались:</w:t>
      </w:r>
    </w:p>
    <w:p w:rsidR="001973B0" w:rsidRDefault="008F737E">
      <w:pPr>
        <w:pStyle w:val="a3"/>
        <w:spacing w:before="4" w:line="319" w:lineRule="exact"/>
        <w:ind w:left="390"/>
        <w:jc w:val="both"/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t>Журнал</w:t>
      </w:r>
      <w:r>
        <w:rPr>
          <w:spacing w:val="-7"/>
        </w:rPr>
        <w:t xml:space="preserve"> </w:t>
      </w:r>
      <w:r>
        <w:t>бракеража</w:t>
      </w:r>
      <w:r>
        <w:rPr>
          <w:spacing w:val="-6"/>
        </w:rPr>
        <w:t xml:space="preserve"> </w:t>
      </w:r>
      <w:r>
        <w:t>поступающей</w:t>
      </w:r>
      <w:r>
        <w:rPr>
          <w:spacing w:val="-6"/>
        </w:rPr>
        <w:t xml:space="preserve"> </w:t>
      </w:r>
      <w:r>
        <w:t>пищевой</w:t>
      </w:r>
      <w:r>
        <w:rPr>
          <w:spacing w:val="-5"/>
        </w:rPr>
        <w:t xml:space="preserve"> </w:t>
      </w:r>
      <w:r>
        <w:rPr>
          <w:spacing w:val="-2"/>
        </w:rPr>
        <w:t>продукции</w:t>
      </w:r>
      <w:r w:rsidR="007D5794">
        <w:rPr>
          <w:spacing w:val="-2"/>
        </w:rPr>
        <w:t>.</w:t>
      </w:r>
    </w:p>
    <w:p w:rsidR="001973B0" w:rsidRDefault="008F737E">
      <w:pPr>
        <w:pStyle w:val="a3"/>
        <w:ind w:left="390" w:right="757" w:firstLine="278"/>
        <w:jc w:val="both"/>
      </w:pPr>
      <w:r>
        <w:t>Не допускались к приему</w:t>
      </w:r>
      <w:r>
        <w:rPr>
          <w:spacing w:val="-2"/>
        </w:rPr>
        <w:t xml:space="preserve"> </w:t>
      </w:r>
      <w:r>
        <w:t>пищевые продукты с признаками недоброкачественности, а также продукты без сопроводительных документов</w:t>
      </w:r>
      <w:r>
        <w:t>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973B0" w:rsidRDefault="008F737E">
      <w:pPr>
        <w:pStyle w:val="a3"/>
        <w:ind w:left="738"/>
        <w:jc w:val="both"/>
      </w:pPr>
      <w:r>
        <w:t>Пищевые</w:t>
      </w:r>
      <w:r>
        <w:rPr>
          <w:spacing w:val="4"/>
        </w:rPr>
        <w:t xml:space="preserve"> </w:t>
      </w:r>
      <w:r>
        <w:t>продукты</w:t>
      </w:r>
      <w:r>
        <w:rPr>
          <w:spacing w:val="6"/>
        </w:rPr>
        <w:t xml:space="preserve"> </w:t>
      </w:r>
      <w:r>
        <w:t>хранились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условиями</w:t>
      </w:r>
      <w:r>
        <w:rPr>
          <w:spacing w:val="7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сроками</w:t>
      </w:r>
      <w:r>
        <w:rPr>
          <w:spacing w:val="7"/>
        </w:rPr>
        <w:t xml:space="preserve"> </w:t>
      </w:r>
      <w:r>
        <w:t>годности,</w:t>
      </w:r>
      <w:r>
        <w:rPr>
          <w:spacing w:val="8"/>
        </w:rPr>
        <w:t xml:space="preserve"> </w:t>
      </w:r>
      <w:r>
        <w:t>установленны</w:t>
      </w:r>
      <w:r>
        <w:t>ми</w:t>
      </w:r>
      <w:r>
        <w:rPr>
          <w:spacing w:val="8"/>
        </w:rPr>
        <w:t xml:space="preserve"> </w:t>
      </w:r>
      <w:r>
        <w:t>предприятием-</w:t>
      </w:r>
      <w:r>
        <w:rPr>
          <w:spacing w:val="-2"/>
        </w:rPr>
        <w:t>изготовителем</w:t>
      </w:r>
    </w:p>
    <w:p w:rsidR="001973B0" w:rsidRDefault="001973B0">
      <w:pPr>
        <w:jc w:val="both"/>
        <w:sectPr w:rsidR="001973B0">
          <w:pgSz w:w="16850" w:h="11920" w:orient="landscape"/>
          <w:pgMar w:top="400" w:right="380" w:bottom="280" w:left="740" w:header="720" w:footer="720" w:gutter="0"/>
          <w:cols w:space="720"/>
        </w:sectPr>
      </w:pPr>
    </w:p>
    <w:p w:rsidR="001973B0" w:rsidRDefault="008F737E">
      <w:pPr>
        <w:pStyle w:val="a3"/>
        <w:spacing w:before="60"/>
        <w:ind w:left="390"/>
        <w:jc w:val="both"/>
      </w:pPr>
      <w:r>
        <w:lastRenderedPageBreak/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нормативно-технической</w:t>
      </w:r>
      <w:r>
        <w:rPr>
          <w:spacing w:val="-6"/>
        </w:rPr>
        <w:t xml:space="preserve"> </w:t>
      </w:r>
      <w:r>
        <w:rPr>
          <w:spacing w:val="-2"/>
        </w:rPr>
        <w:t>документацией.</w:t>
      </w:r>
    </w:p>
    <w:p w:rsidR="001973B0" w:rsidRDefault="008F737E">
      <w:pPr>
        <w:pStyle w:val="a3"/>
        <w:ind w:left="390" w:right="750" w:firstLine="628"/>
        <w:jc w:val="both"/>
      </w:pPr>
      <w:r>
        <w:t xml:space="preserve">Контроль соблюдения температурного режима в холодильном оборудовании осуществлялся ежедневно, результаты заносились в журнал учета температурного режима в </w:t>
      </w:r>
      <w:r>
        <w:t>холодильном оборудовании.</w:t>
      </w:r>
    </w:p>
    <w:p w:rsidR="001973B0" w:rsidRDefault="008F737E">
      <w:pPr>
        <w:pStyle w:val="a3"/>
        <w:spacing w:before="1"/>
        <w:ind w:left="390" w:right="747" w:firstLine="487"/>
        <w:jc w:val="both"/>
      </w:pPr>
      <w:r>
        <w:t>Обработка сырых и вареных продуктов проводилась на разных столах при использовании соответствующих маркированных разделочных досок и ножей.</w:t>
      </w:r>
    </w:p>
    <w:p w:rsidR="001973B0" w:rsidRDefault="008F737E">
      <w:pPr>
        <w:pStyle w:val="a3"/>
        <w:ind w:left="390" w:right="758" w:firstLine="487"/>
        <w:jc w:val="both"/>
      </w:pPr>
      <w:r>
        <w:t>Организация питания осуществлялась на основе принципов "щадящего питания"</w:t>
      </w:r>
      <w:r>
        <w:t xml:space="preserve">. При приготовлении блюд соблюдались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>, тушение. При приготовлении блюд не применялась жарка.</w:t>
      </w:r>
    </w:p>
    <w:p w:rsidR="001973B0" w:rsidRDefault="008F737E">
      <w:pPr>
        <w:pStyle w:val="a3"/>
        <w:ind w:left="390" w:right="752" w:firstLine="417"/>
        <w:jc w:val="both"/>
      </w:pPr>
      <w:r>
        <w:t>При</w:t>
      </w:r>
      <w:r>
        <w:rPr>
          <w:spacing w:val="-4"/>
        </w:rPr>
        <w:t xml:space="preserve"> </w:t>
      </w:r>
      <w:r>
        <w:t>обработке овощей соблюдались следующие требования: овощи сортировались, мылись и очищались.</w:t>
      </w:r>
      <w:r>
        <w:rPr>
          <w:spacing w:val="-15"/>
        </w:rPr>
        <w:t xml:space="preserve"> </w:t>
      </w:r>
      <w:r>
        <w:t>Очищенные овощи повторно промывались в проточной питьевой воде не менее 5 минут небольшими партиями, с использованием дуршлагов, сеток. При обработке белокочанной капусты</w:t>
      </w:r>
      <w:r>
        <w:rPr>
          <w:spacing w:val="40"/>
        </w:rPr>
        <w:t xml:space="preserve"> </w:t>
      </w:r>
      <w:r>
        <w:t>обязательно удалялись наружные листы.</w:t>
      </w:r>
    </w:p>
    <w:p w:rsidR="001973B0" w:rsidRDefault="008F737E">
      <w:pPr>
        <w:pStyle w:val="a3"/>
        <w:spacing w:before="1"/>
        <w:ind w:left="390"/>
        <w:jc w:val="both"/>
      </w:pPr>
      <w:r>
        <w:t>Не</w:t>
      </w:r>
      <w:r>
        <w:rPr>
          <w:spacing w:val="-9"/>
        </w:rPr>
        <w:t xml:space="preserve"> </w:t>
      </w:r>
      <w:r>
        <w:t>допускалось</w:t>
      </w:r>
      <w:r>
        <w:rPr>
          <w:spacing w:val="-8"/>
        </w:rPr>
        <w:t xml:space="preserve"> </w:t>
      </w:r>
      <w:r>
        <w:t>предварительное</w:t>
      </w:r>
      <w:r>
        <w:rPr>
          <w:spacing w:val="-8"/>
        </w:rPr>
        <w:t xml:space="preserve"> </w:t>
      </w:r>
      <w:r>
        <w:t>замачивание</w:t>
      </w:r>
      <w:r>
        <w:rPr>
          <w:spacing w:val="-9"/>
        </w:rPr>
        <w:t xml:space="preserve"> </w:t>
      </w:r>
      <w:r>
        <w:rPr>
          <w:spacing w:val="-2"/>
        </w:rPr>
        <w:t>овощ</w:t>
      </w:r>
      <w:r>
        <w:rPr>
          <w:spacing w:val="-2"/>
        </w:rPr>
        <w:t>ей.</w:t>
      </w:r>
    </w:p>
    <w:p w:rsidR="001973B0" w:rsidRDefault="008F737E">
      <w:pPr>
        <w:pStyle w:val="a3"/>
        <w:spacing w:before="76" w:line="237" w:lineRule="auto"/>
        <w:ind w:left="390" w:right="1047" w:firstLine="417"/>
        <w:jc w:val="both"/>
      </w:pPr>
      <w:r>
        <w:t>Для обеспечения сохранности витаминов в блюдах овощи, подлежащие отвариванию в очищенном виде, чистились</w:t>
      </w:r>
      <w:r w:rsidR="00FE1B3D">
        <w:t xml:space="preserve"> </w:t>
      </w:r>
      <w:r>
        <w:t>непосредственно перед варкой и варились в подсоленной воде (кроме свеклы).</w:t>
      </w:r>
    </w:p>
    <w:p w:rsidR="001973B0" w:rsidRDefault="008F737E">
      <w:pPr>
        <w:pStyle w:val="a3"/>
        <w:spacing w:before="47"/>
        <w:ind w:left="671"/>
        <w:jc w:val="both"/>
      </w:pPr>
      <w:r>
        <w:t>Варка</w:t>
      </w:r>
      <w:r>
        <w:rPr>
          <w:spacing w:val="-7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допускалась.</w:t>
      </w:r>
    </w:p>
    <w:p w:rsidR="001973B0" w:rsidRDefault="008F737E">
      <w:pPr>
        <w:pStyle w:val="a3"/>
        <w:spacing w:before="2"/>
        <w:ind w:left="390" w:right="1254"/>
        <w:jc w:val="both"/>
      </w:pPr>
      <w:r>
        <w:t>Выдача готов</w:t>
      </w:r>
      <w:r>
        <w:t xml:space="preserve">ой пищи проводилась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3-хчеловек.</w:t>
      </w:r>
      <w:r>
        <w:rPr>
          <w:spacing w:val="-2"/>
        </w:rPr>
        <w:t xml:space="preserve"> </w:t>
      </w:r>
      <w:r>
        <w:t>Масса порционных блюд соответствовала</w:t>
      </w:r>
      <w:r>
        <w:rPr>
          <w:spacing w:val="40"/>
        </w:rPr>
        <w:t xml:space="preserve"> </w:t>
      </w:r>
      <w:r>
        <w:t>выходу блюда, указанному в меню.</w:t>
      </w:r>
    </w:p>
    <w:sectPr w:rsidR="001973B0" w:rsidSect="001973B0">
      <w:pgSz w:w="16850" w:h="11920" w:orient="landscape"/>
      <w:pgMar w:top="400" w:right="3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163"/>
    <w:multiLevelType w:val="hybridMultilevel"/>
    <w:tmpl w:val="AFF25F22"/>
    <w:lvl w:ilvl="0" w:tplc="162E22CA">
      <w:start w:val="1"/>
      <w:numFmt w:val="decimal"/>
      <w:lvlText w:val="%1."/>
      <w:lvlJc w:val="left"/>
      <w:pPr>
        <w:ind w:left="149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AA827E">
      <w:numFmt w:val="bullet"/>
      <w:lvlText w:val="•"/>
      <w:lvlJc w:val="left"/>
      <w:pPr>
        <w:ind w:left="2922" w:hanging="389"/>
      </w:pPr>
      <w:rPr>
        <w:rFonts w:hint="default"/>
        <w:lang w:val="ru-RU" w:eastAsia="en-US" w:bidi="ar-SA"/>
      </w:rPr>
    </w:lvl>
    <w:lvl w:ilvl="2" w:tplc="A358E1D4">
      <w:numFmt w:val="bullet"/>
      <w:lvlText w:val="•"/>
      <w:lvlJc w:val="left"/>
      <w:pPr>
        <w:ind w:left="4344" w:hanging="389"/>
      </w:pPr>
      <w:rPr>
        <w:rFonts w:hint="default"/>
        <w:lang w:val="ru-RU" w:eastAsia="en-US" w:bidi="ar-SA"/>
      </w:rPr>
    </w:lvl>
    <w:lvl w:ilvl="3" w:tplc="228473A2">
      <w:numFmt w:val="bullet"/>
      <w:lvlText w:val="•"/>
      <w:lvlJc w:val="left"/>
      <w:pPr>
        <w:ind w:left="5766" w:hanging="389"/>
      </w:pPr>
      <w:rPr>
        <w:rFonts w:hint="default"/>
        <w:lang w:val="ru-RU" w:eastAsia="en-US" w:bidi="ar-SA"/>
      </w:rPr>
    </w:lvl>
    <w:lvl w:ilvl="4" w:tplc="B04E55EE">
      <w:numFmt w:val="bullet"/>
      <w:lvlText w:val="•"/>
      <w:lvlJc w:val="left"/>
      <w:pPr>
        <w:ind w:left="7188" w:hanging="389"/>
      </w:pPr>
      <w:rPr>
        <w:rFonts w:hint="default"/>
        <w:lang w:val="ru-RU" w:eastAsia="en-US" w:bidi="ar-SA"/>
      </w:rPr>
    </w:lvl>
    <w:lvl w:ilvl="5" w:tplc="FE386538">
      <w:numFmt w:val="bullet"/>
      <w:lvlText w:val="•"/>
      <w:lvlJc w:val="left"/>
      <w:pPr>
        <w:ind w:left="8610" w:hanging="389"/>
      </w:pPr>
      <w:rPr>
        <w:rFonts w:hint="default"/>
        <w:lang w:val="ru-RU" w:eastAsia="en-US" w:bidi="ar-SA"/>
      </w:rPr>
    </w:lvl>
    <w:lvl w:ilvl="6" w:tplc="7B446248">
      <w:numFmt w:val="bullet"/>
      <w:lvlText w:val="•"/>
      <w:lvlJc w:val="left"/>
      <w:pPr>
        <w:ind w:left="10032" w:hanging="389"/>
      </w:pPr>
      <w:rPr>
        <w:rFonts w:hint="default"/>
        <w:lang w:val="ru-RU" w:eastAsia="en-US" w:bidi="ar-SA"/>
      </w:rPr>
    </w:lvl>
    <w:lvl w:ilvl="7" w:tplc="FFE80B52">
      <w:numFmt w:val="bullet"/>
      <w:lvlText w:val="•"/>
      <w:lvlJc w:val="left"/>
      <w:pPr>
        <w:ind w:left="11454" w:hanging="389"/>
      </w:pPr>
      <w:rPr>
        <w:rFonts w:hint="default"/>
        <w:lang w:val="ru-RU" w:eastAsia="en-US" w:bidi="ar-SA"/>
      </w:rPr>
    </w:lvl>
    <w:lvl w:ilvl="8" w:tplc="8F5C254C">
      <w:numFmt w:val="bullet"/>
      <w:lvlText w:val="•"/>
      <w:lvlJc w:val="left"/>
      <w:pPr>
        <w:ind w:left="12876" w:hanging="389"/>
      </w:pPr>
      <w:rPr>
        <w:rFonts w:hint="default"/>
        <w:lang w:val="ru-RU" w:eastAsia="en-US" w:bidi="ar-SA"/>
      </w:rPr>
    </w:lvl>
  </w:abstractNum>
  <w:abstractNum w:abstractNumId="1">
    <w:nsid w:val="186B73B4"/>
    <w:multiLevelType w:val="hybridMultilevel"/>
    <w:tmpl w:val="35AA22D4"/>
    <w:lvl w:ilvl="0" w:tplc="74B49B50">
      <w:start w:val="1"/>
      <w:numFmt w:val="decimal"/>
      <w:lvlText w:val="%1."/>
      <w:lvlJc w:val="left"/>
      <w:pPr>
        <w:ind w:left="72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FAB096"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2" w:tplc="EDA0D18A">
      <w:numFmt w:val="bullet"/>
      <w:lvlText w:val="•"/>
      <w:lvlJc w:val="left"/>
      <w:pPr>
        <w:ind w:left="3720" w:hanging="336"/>
      </w:pPr>
      <w:rPr>
        <w:rFonts w:hint="default"/>
        <w:lang w:val="ru-RU" w:eastAsia="en-US" w:bidi="ar-SA"/>
      </w:rPr>
    </w:lvl>
    <w:lvl w:ilvl="3" w:tplc="13063A46">
      <w:numFmt w:val="bullet"/>
      <w:lvlText w:val="•"/>
      <w:lvlJc w:val="left"/>
      <w:pPr>
        <w:ind w:left="5220" w:hanging="336"/>
      </w:pPr>
      <w:rPr>
        <w:rFonts w:hint="default"/>
        <w:lang w:val="ru-RU" w:eastAsia="en-US" w:bidi="ar-SA"/>
      </w:rPr>
    </w:lvl>
    <w:lvl w:ilvl="4" w:tplc="13B8D24E">
      <w:numFmt w:val="bullet"/>
      <w:lvlText w:val="•"/>
      <w:lvlJc w:val="left"/>
      <w:pPr>
        <w:ind w:left="6720" w:hanging="336"/>
      </w:pPr>
      <w:rPr>
        <w:rFonts w:hint="default"/>
        <w:lang w:val="ru-RU" w:eastAsia="en-US" w:bidi="ar-SA"/>
      </w:rPr>
    </w:lvl>
    <w:lvl w:ilvl="5" w:tplc="83306DB0">
      <w:numFmt w:val="bullet"/>
      <w:lvlText w:val="•"/>
      <w:lvlJc w:val="left"/>
      <w:pPr>
        <w:ind w:left="8220" w:hanging="336"/>
      </w:pPr>
      <w:rPr>
        <w:rFonts w:hint="default"/>
        <w:lang w:val="ru-RU" w:eastAsia="en-US" w:bidi="ar-SA"/>
      </w:rPr>
    </w:lvl>
    <w:lvl w:ilvl="6" w:tplc="84F66CB2">
      <w:numFmt w:val="bullet"/>
      <w:lvlText w:val="•"/>
      <w:lvlJc w:val="left"/>
      <w:pPr>
        <w:ind w:left="9720" w:hanging="336"/>
      </w:pPr>
      <w:rPr>
        <w:rFonts w:hint="default"/>
        <w:lang w:val="ru-RU" w:eastAsia="en-US" w:bidi="ar-SA"/>
      </w:rPr>
    </w:lvl>
    <w:lvl w:ilvl="7" w:tplc="8580EBB6">
      <w:numFmt w:val="bullet"/>
      <w:lvlText w:val="•"/>
      <w:lvlJc w:val="left"/>
      <w:pPr>
        <w:ind w:left="11220" w:hanging="336"/>
      </w:pPr>
      <w:rPr>
        <w:rFonts w:hint="default"/>
        <w:lang w:val="ru-RU" w:eastAsia="en-US" w:bidi="ar-SA"/>
      </w:rPr>
    </w:lvl>
    <w:lvl w:ilvl="8" w:tplc="65DAE8A4">
      <w:numFmt w:val="bullet"/>
      <w:lvlText w:val="•"/>
      <w:lvlJc w:val="left"/>
      <w:pPr>
        <w:ind w:left="12720" w:hanging="336"/>
      </w:pPr>
      <w:rPr>
        <w:rFonts w:hint="default"/>
        <w:lang w:val="ru-RU" w:eastAsia="en-US" w:bidi="ar-SA"/>
      </w:rPr>
    </w:lvl>
  </w:abstractNum>
  <w:abstractNum w:abstractNumId="2">
    <w:nsid w:val="1B5120E5"/>
    <w:multiLevelType w:val="hybridMultilevel"/>
    <w:tmpl w:val="3A8200AE"/>
    <w:lvl w:ilvl="0" w:tplc="71705FB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84A9"/>
        <w:w w:val="99"/>
        <w:sz w:val="20"/>
        <w:szCs w:val="20"/>
        <w:lang w:val="ru-RU" w:eastAsia="en-US" w:bidi="ar-SA"/>
      </w:rPr>
    </w:lvl>
    <w:lvl w:ilvl="1" w:tplc="39C0042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157EF326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3" w:tplc="C45201F2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4" w:tplc="FA80A1A4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5" w:tplc="AEF20C24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6" w:tplc="1666AB16">
      <w:numFmt w:val="bullet"/>
      <w:lvlText w:val="•"/>
      <w:lvlJc w:val="left"/>
      <w:pPr>
        <w:ind w:left="9768" w:hanging="360"/>
      </w:pPr>
      <w:rPr>
        <w:rFonts w:hint="default"/>
        <w:lang w:val="ru-RU" w:eastAsia="en-US" w:bidi="ar-SA"/>
      </w:rPr>
    </w:lvl>
    <w:lvl w:ilvl="7" w:tplc="012A1414">
      <w:numFmt w:val="bullet"/>
      <w:lvlText w:val="•"/>
      <w:lvlJc w:val="left"/>
      <w:pPr>
        <w:ind w:left="11256" w:hanging="360"/>
      </w:pPr>
      <w:rPr>
        <w:rFonts w:hint="default"/>
        <w:lang w:val="ru-RU" w:eastAsia="en-US" w:bidi="ar-SA"/>
      </w:rPr>
    </w:lvl>
    <w:lvl w:ilvl="8" w:tplc="93720F24">
      <w:numFmt w:val="bullet"/>
      <w:lvlText w:val="•"/>
      <w:lvlJc w:val="left"/>
      <w:pPr>
        <w:ind w:left="127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73B0"/>
    <w:rsid w:val="001973B0"/>
    <w:rsid w:val="007D5794"/>
    <w:rsid w:val="008F737E"/>
    <w:rsid w:val="009D2340"/>
    <w:rsid w:val="00A1529B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3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3B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73B0"/>
    <w:pPr>
      <w:ind w:left="3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73B0"/>
    <w:pPr>
      <w:ind w:left="251" w:hanging="361"/>
    </w:pPr>
  </w:style>
  <w:style w:type="paragraph" w:customStyle="1" w:styleId="TableParagraph">
    <w:name w:val="Table Paragraph"/>
    <w:basedOn w:val="a"/>
    <w:uiPriority w:val="1"/>
    <w:qFormat/>
    <w:rsid w:val="001973B0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0A54-75FB-4040-9A4C-0A9CEF59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2023-05-02T09:54:00Z</cp:lastPrinted>
  <dcterms:created xsi:type="dcterms:W3CDTF">2023-05-02T09:23:00Z</dcterms:created>
  <dcterms:modified xsi:type="dcterms:W3CDTF">2023-05-02T09:57:00Z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2010</vt:lpwstr>
  </property>
</Properties>
</file>