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C8" w:rsidRDefault="00035A1D">
      <w:pPr>
        <w:pStyle w:val="20"/>
        <w:keepNext/>
        <w:keepLines/>
        <w:shd w:val="clear" w:color="auto" w:fill="auto"/>
        <w:ind w:right="220"/>
      </w:pPr>
      <w:bookmarkStart w:id="0" w:name="bookmark0"/>
      <w:r>
        <w:t>Муниципальное дошкольное образова</w:t>
      </w:r>
      <w:r w:rsidR="00C70E26">
        <w:t xml:space="preserve">тельное учреждение </w:t>
      </w:r>
    </w:p>
    <w:p w:rsidR="008F76CB" w:rsidRDefault="00C70E26">
      <w:pPr>
        <w:pStyle w:val="20"/>
        <w:keepNext/>
        <w:keepLines/>
        <w:shd w:val="clear" w:color="auto" w:fill="auto"/>
        <w:ind w:right="220"/>
      </w:pPr>
      <w:r>
        <w:t>детский сад№6</w:t>
      </w:r>
      <w:r w:rsidR="00035A1D">
        <w:t xml:space="preserve"> «</w:t>
      </w:r>
      <w:r>
        <w:t>Колокольчик</w:t>
      </w:r>
      <w:r w:rsidR="00035A1D">
        <w:t>»</w:t>
      </w:r>
      <w:bookmarkEnd w:id="0"/>
    </w:p>
    <w:p w:rsidR="008F76CB" w:rsidRDefault="00C70E26">
      <w:pPr>
        <w:pStyle w:val="3"/>
        <w:shd w:val="clear" w:color="auto" w:fill="auto"/>
        <w:spacing w:after="974" w:line="230" w:lineRule="exact"/>
        <w:ind w:right="220" w:firstLine="0"/>
      </w:pPr>
      <w:r>
        <w:t>155362 Ивановская область г. П</w:t>
      </w:r>
      <w:r w:rsidR="00035A1D">
        <w:t xml:space="preserve">учеж, ул. </w:t>
      </w:r>
      <w:r>
        <w:t>Заводская</w:t>
      </w:r>
      <w:r w:rsidR="00035A1D">
        <w:t xml:space="preserve">, д. </w:t>
      </w:r>
      <w:r>
        <w:t>8/1, тел. (49345) 2-26-46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80"/>
        <w:gridCol w:w="4175"/>
      </w:tblGrid>
      <w:tr w:rsidR="008F76CB">
        <w:trPr>
          <w:trHeight w:hRule="exact" w:val="303"/>
          <w:jc w:val="center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76CB" w:rsidRDefault="00035A1D">
            <w:pPr>
              <w:pStyle w:val="3"/>
              <w:framePr w:w="835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Принято: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6CB" w:rsidRDefault="00035A1D">
            <w:pPr>
              <w:pStyle w:val="3"/>
              <w:framePr w:w="8355" w:wrap="notBeside" w:vAnchor="text" w:hAnchor="text" w:xAlign="center" w:y="1"/>
              <w:shd w:val="clear" w:color="auto" w:fill="auto"/>
              <w:spacing w:after="0" w:line="230" w:lineRule="exact"/>
              <w:ind w:left="760" w:firstLine="740"/>
              <w:jc w:val="left"/>
            </w:pPr>
            <w:r>
              <w:rPr>
                <w:rStyle w:val="1"/>
              </w:rPr>
              <w:t>Утверждаю:</w:t>
            </w:r>
          </w:p>
        </w:tc>
      </w:tr>
      <w:tr w:rsidR="008F76CB">
        <w:trPr>
          <w:trHeight w:hRule="exact" w:val="240"/>
          <w:jc w:val="center"/>
        </w:trPr>
        <w:tc>
          <w:tcPr>
            <w:tcW w:w="4180" w:type="dxa"/>
            <w:tcBorders>
              <w:left w:val="single" w:sz="4" w:space="0" w:color="auto"/>
            </w:tcBorders>
            <w:shd w:val="clear" w:color="auto" w:fill="FFFFFF"/>
          </w:tcPr>
          <w:p w:rsidR="008F76CB" w:rsidRDefault="00035A1D">
            <w:pPr>
              <w:pStyle w:val="3"/>
              <w:framePr w:w="835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Общим собранием работников</w:t>
            </w:r>
          </w:p>
        </w:tc>
        <w:tc>
          <w:tcPr>
            <w:tcW w:w="4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76CB" w:rsidRDefault="00C70E26" w:rsidP="00C70E26">
            <w:pPr>
              <w:pStyle w:val="3"/>
              <w:framePr w:w="835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 xml:space="preserve">Заведующий ДОУ </w:t>
            </w:r>
          </w:p>
        </w:tc>
      </w:tr>
      <w:tr w:rsidR="008F76CB">
        <w:trPr>
          <w:trHeight w:hRule="exact" w:val="761"/>
          <w:jc w:val="center"/>
        </w:trPr>
        <w:tc>
          <w:tcPr>
            <w:tcW w:w="4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76CB" w:rsidRDefault="00035A1D">
            <w:pPr>
              <w:pStyle w:val="3"/>
              <w:framePr w:w="8355" w:wrap="notBeside" w:vAnchor="text" w:hAnchor="text" w:xAlign="center" w:y="1"/>
              <w:shd w:val="clear" w:color="auto" w:fill="auto"/>
              <w:spacing w:after="0" w:line="230" w:lineRule="exact"/>
              <w:ind w:firstLine="0"/>
            </w:pPr>
            <w:r>
              <w:rPr>
                <w:rStyle w:val="1"/>
              </w:rPr>
              <w:t>Протокол № 3 от 22.12.2016 г.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6CB" w:rsidRDefault="00C70E26" w:rsidP="00C70E26">
            <w:pPr>
              <w:pStyle w:val="3"/>
              <w:framePr w:w="8355" w:wrap="notBeside" w:vAnchor="text" w:hAnchor="text" w:xAlign="center" w:y="1"/>
              <w:shd w:val="clear" w:color="auto" w:fill="auto"/>
              <w:spacing w:after="0" w:line="258" w:lineRule="exact"/>
              <w:ind w:left="205" w:firstLine="0"/>
              <w:jc w:val="left"/>
            </w:pPr>
            <w:r>
              <w:rPr>
                <w:rStyle w:val="1"/>
              </w:rPr>
              <w:t>_______________Л. А. Шумилова</w:t>
            </w:r>
            <w:r w:rsidR="00035A1D">
              <w:rPr>
                <w:rStyle w:val="21"/>
              </w:rPr>
              <w:t xml:space="preserve"> </w:t>
            </w:r>
            <w:r>
              <w:rPr>
                <w:rStyle w:val="1"/>
              </w:rPr>
              <w:t>Приказ</w:t>
            </w:r>
            <w:r w:rsidR="000B15E8">
              <w:rPr>
                <w:rStyle w:val="1"/>
              </w:rPr>
              <w:t xml:space="preserve"> </w:t>
            </w:r>
            <w:r>
              <w:rPr>
                <w:rStyle w:val="1"/>
              </w:rPr>
              <w:t>№ 163 от23.12.</w:t>
            </w:r>
            <w:r w:rsidR="00035A1D">
              <w:rPr>
                <w:rStyle w:val="1"/>
              </w:rPr>
              <w:t xml:space="preserve">2016 г. </w:t>
            </w:r>
          </w:p>
        </w:tc>
      </w:tr>
    </w:tbl>
    <w:p w:rsidR="008F76CB" w:rsidRDefault="008F76CB">
      <w:pPr>
        <w:rPr>
          <w:sz w:val="2"/>
          <w:szCs w:val="2"/>
        </w:rPr>
      </w:pPr>
    </w:p>
    <w:p w:rsidR="008F76CB" w:rsidRDefault="000B15E8" w:rsidP="000B15E8">
      <w:pPr>
        <w:pStyle w:val="11"/>
        <w:keepNext/>
        <w:keepLines/>
        <w:shd w:val="clear" w:color="auto" w:fill="auto"/>
        <w:spacing w:before="1300"/>
        <w:ind w:right="220"/>
      </w:pPr>
      <w:bookmarkStart w:id="1" w:name="bookmark1"/>
      <w:r w:rsidRPr="000B15E8">
        <w:drawing>
          <wp:inline distT="0" distB="0" distL="0" distR="0">
            <wp:extent cx="1466850" cy="10382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698" cy="10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E26" w:rsidRPr="002D28DC">
        <w:t>К</w:t>
      </w:r>
      <w:r w:rsidR="00035A1D" w:rsidRPr="002D28DC">
        <w:t>одекс этики</w:t>
      </w:r>
      <w:r w:rsidR="00035A1D">
        <w:t xml:space="preserve"> и служебного </w:t>
      </w:r>
      <w:r w:rsidR="00C70E26">
        <w:t>поведения работников МДОУ д/с №6</w:t>
      </w:r>
      <w:r w:rsidR="00035A1D">
        <w:t xml:space="preserve"> «</w:t>
      </w:r>
      <w:r w:rsidR="00C70E26">
        <w:t>Колокольчик</w:t>
      </w:r>
      <w:r w:rsidR="00035A1D">
        <w:t>»</w:t>
      </w:r>
      <w:bookmarkEnd w:id="1"/>
    </w:p>
    <w:p w:rsidR="008F76CB" w:rsidRDefault="00035A1D" w:rsidP="00C70E26">
      <w:pPr>
        <w:pStyle w:val="3"/>
        <w:shd w:val="clear" w:color="auto" w:fill="auto"/>
        <w:spacing w:after="0" w:line="258" w:lineRule="exact"/>
        <w:ind w:left="20" w:right="20" w:firstLine="340"/>
        <w:jc w:val="both"/>
      </w:pPr>
      <w:r>
        <w:t>Настоящий кодекс этики и служебн</w:t>
      </w:r>
      <w:r w:rsidR="00C70E26">
        <w:t>ого поведения работников МДОУ №6</w:t>
      </w:r>
      <w:r>
        <w:t xml:space="preserve"> «</w:t>
      </w:r>
      <w:r w:rsidR="00C70E26">
        <w:t>Колокольчик</w:t>
      </w:r>
      <w:r>
        <w:t>» (далее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25.12.2008 № 273 - ФЗ «О противодействии коррупции»,</w:t>
      </w:r>
    </w:p>
    <w:p w:rsidR="008F76CB" w:rsidRDefault="00035A1D" w:rsidP="00C70E26">
      <w:pPr>
        <w:pStyle w:val="23"/>
        <w:shd w:val="clear" w:color="auto" w:fill="auto"/>
        <w:ind w:right="140"/>
        <w:jc w:val="both"/>
      </w:pPr>
      <w:r>
        <w:t>1. Общие положения</w:t>
      </w:r>
    </w:p>
    <w:p w:rsidR="008F76CB" w:rsidRDefault="00035A1D" w:rsidP="00C70E26">
      <w:pPr>
        <w:pStyle w:val="3"/>
        <w:numPr>
          <w:ilvl w:val="0"/>
          <w:numId w:val="1"/>
        </w:numPr>
        <w:shd w:val="clear" w:color="auto" w:fill="auto"/>
        <w:tabs>
          <w:tab w:val="left" w:pos="468"/>
        </w:tabs>
        <w:spacing w:after="0" w:line="258" w:lineRule="exact"/>
        <w:ind w:left="20" w:right="20" w:firstLine="0"/>
        <w:jc w:val="both"/>
      </w:pPr>
      <w:r>
        <w:t>Кодекс представляет собой свод общих принципов профессиональной служебной этики и основных правил служебного поведения, которыми должны рук</w:t>
      </w:r>
      <w:r w:rsidR="00C70E26">
        <w:t>оводствоваться работники МДОУ №6</w:t>
      </w:r>
      <w:r>
        <w:t xml:space="preserve"> «</w:t>
      </w:r>
      <w:r w:rsidR="00C70E26">
        <w:t>Колокольчик»</w:t>
      </w:r>
      <w:r>
        <w:t xml:space="preserve"> (далее - работники) независимо от замещаемой ими должности.</w:t>
      </w:r>
    </w:p>
    <w:p w:rsidR="008F76CB" w:rsidRDefault="00035A1D" w:rsidP="00C70E26">
      <w:pPr>
        <w:pStyle w:val="3"/>
        <w:numPr>
          <w:ilvl w:val="0"/>
          <w:numId w:val="1"/>
        </w:numPr>
        <w:shd w:val="clear" w:color="auto" w:fill="auto"/>
        <w:tabs>
          <w:tab w:val="left" w:pos="423"/>
        </w:tabs>
        <w:spacing w:after="0" w:line="258" w:lineRule="exact"/>
        <w:ind w:left="20" w:right="20" w:firstLine="0"/>
        <w:jc w:val="both"/>
      </w:pPr>
      <w: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8F76CB" w:rsidRDefault="00035A1D" w:rsidP="00C70E26">
      <w:pPr>
        <w:pStyle w:val="3"/>
        <w:numPr>
          <w:ilvl w:val="0"/>
          <w:numId w:val="1"/>
        </w:numPr>
        <w:shd w:val="clear" w:color="auto" w:fill="auto"/>
        <w:tabs>
          <w:tab w:val="left" w:pos="432"/>
        </w:tabs>
        <w:spacing w:after="244" w:line="258" w:lineRule="exact"/>
        <w:ind w:left="20" w:right="20" w:firstLine="0"/>
        <w:jc w:val="both"/>
      </w:pPr>
      <w:r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8F76CB" w:rsidRDefault="00035A1D">
      <w:pPr>
        <w:pStyle w:val="23"/>
        <w:shd w:val="clear" w:color="auto" w:fill="auto"/>
        <w:spacing w:line="254" w:lineRule="exact"/>
        <w:ind w:left="20"/>
        <w:jc w:val="both"/>
      </w:pPr>
      <w:r>
        <w:t>2. Основные обязанности, принципы и правила служебного поведения работников</w:t>
      </w:r>
    </w:p>
    <w:p w:rsidR="008F76CB" w:rsidRDefault="00035A1D">
      <w:pPr>
        <w:pStyle w:val="3"/>
        <w:numPr>
          <w:ilvl w:val="0"/>
          <w:numId w:val="2"/>
        </w:numPr>
        <w:shd w:val="clear" w:color="auto" w:fill="auto"/>
        <w:tabs>
          <w:tab w:val="left" w:pos="450"/>
        </w:tabs>
        <w:spacing w:after="0" w:line="254" w:lineRule="exact"/>
        <w:ind w:left="20" w:right="20" w:firstLine="0"/>
        <w:jc w:val="both"/>
      </w:pPr>
      <w:r>
        <w:t>В соответствии со статьей 21 Трудового кодекса Российской Федерации работник обязан: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49" w:lineRule="exact"/>
        <w:ind w:left="700" w:right="20" w:hanging="320"/>
        <w:jc w:val="both"/>
      </w:pPr>
      <w:r>
        <w:t>добросовестно исполнять свои трудовые обязанности, возложенные на него трудовым договором;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63" w:lineRule="exact"/>
        <w:ind w:left="700" w:hanging="320"/>
        <w:jc w:val="both"/>
      </w:pPr>
      <w:r>
        <w:t>соблюдать правила внутреннего трудового распорядка;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63" w:lineRule="exact"/>
        <w:ind w:left="700" w:hanging="320"/>
        <w:jc w:val="both"/>
      </w:pPr>
      <w:r>
        <w:t>соблюдать трудовую дисциплину;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24"/>
        </w:tabs>
        <w:spacing w:after="0" w:line="263" w:lineRule="exact"/>
        <w:ind w:left="700" w:hanging="320"/>
        <w:jc w:val="both"/>
      </w:pPr>
      <w:r>
        <w:t>выполнять установленные нормы труда;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63" w:lineRule="exact"/>
        <w:ind w:left="700" w:hanging="320"/>
        <w:jc w:val="both"/>
      </w:pPr>
      <w:r>
        <w:t>соблюдать требования по охране труда и обеспечению безопасности труда;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63" w:lineRule="exact"/>
        <w:ind w:left="700" w:right="20" w:hanging="320"/>
        <w:jc w:val="both"/>
      </w:pPr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63" w:lineRule="exact"/>
        <w:ind w:left="700" w:right="20" w:hanging="320"/>
        <w:jc w:val="left"/>
      </w:pPr>
      <w: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8F76CB" w:rsidRDefault="00035A1D">
      <w:pPr>
        <w:pStyle w:val="3"/>
        <w:numPr>
          <w:ilvl w:val="0"/>
          <w:numId w:val="2"/>
        </w:numPr>
        <w:shd w:val="clear" w:color="auto" w:fill="auto"/>
        <w:tabs>
          <w:tab w:val="left" w:pos="437"/>
        </w:tabs>
        <w:spacing w:after="0" w:line="263" w:lineRule="exact"/>
        <w:ind w:left="20" w:right="20" w:firstLine="0"/>
        <w:jc w:val="left"/>
      </w:pPr>
      <w:r>
        <w:t>Основные принципы служебного поведения работников являются основой поведения граждан в связи с нахожден</w:t>
      </w:r>
      <w:r w:rsidR="00C70E26">
        <w:t>ием их в трудовых отношениях с ДОУ д/с №6</w:t>
      </w:r>
      <w:r>
        <w:t xml:space="preserve"> «</w:t>
      </w:r>
      <w:r w:rsidR="00C70E26">
        <w:t>Колокольчик</w:t>
      </w:r>
      <w:r w:rsidR="00DA336E">
        <w:t xml:space="preserve">» </w:t>
      </w:r>
      <w:r w:rsidR="00DA336E">
        <w:lastRenderedPageBreak/>
        <w:t xml:space="preserve">(далее –ДОУ). </w:t>
      </w:r>
      <w:r>
        <w:t xml:space="preserve"> Работники, сознавая ответственность перед гражданами, обществом и государством, призваны: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58" w:lineRule="exact"/>
        <w:ind w:left="700" w:right="20" w:hanging="320"/>
        <w:jc w:val="both"/>
      </w:pPr>
      <w:r>
        <w:t>исходить из того, что признание, соблюдение и защита прав и свобод человека и гражданина определяют основной с</w:t>
      </w:r>
      <w:r w:rsidR="00DA336E">
        <w:t>мысл и содержание деятельности ДОУ</w:t>
      </w:r>
      <w:r>
        <w:t>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58" w:lineRule="exact"/>
        <w:ind w:left="700" w:right="20" w:hanging="320"/>
        <w:jc w:val="both"/>
      </w:pPr>
      <w:r>
        <w:t>соблюдать Конституцию Российской Федерации, законодательство Российской Федерации и Ивановской области,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63" w:lineRule="exact"/>
        <w:ind w:left="700" w:hanging="320"/>
        <w:jc w:val="both"/>
      </w:pPr>
      <w:r>
        <w:t>о</w:t>
      </w:r>
      <w:r w:rsidR="00DA336E">
        <w:t xml:space="preserve">беспечивать эффективную работу </w:t>
      </w:r>
      <w:r>
        <w:t>ДОУ</w:t>
      </w:r>
      <w:r w:rsidR="00DA336E">
        <w:t>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63" w:lineRule="exact"/>
        <w:ind w:left="700" w:right="20" w:hanging="320"/>
        <w:jc w:val="both"/>
      </w:pPr>
      <w:r>
        <w:t>осуществлять свою деятельность в пределах</w:t>
      </w:r>
      <w:r w:rsidR="00DA336E">
        <w:t xml:space="preserve"> предмета и целей деятельности ДОУ</w:t>
      </w:r>
      <w:r>
        <w:t>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20"/>
        </w:tabs>
        <w:spacing w:after="0" w:line="254" w:lineRule="exact"/>
        <w:ind w:left="700" w:right="20" w:hanging="320"/>
        <w:jc w:val="both"/>
      </w:pPr>
      <w:r>
        <w:t>при исполнении должностных обязанностей не оказывать предпочтения каким- 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263" w:lineRule="exact"/>
        <w:ind w:left="700" w:right="20"/>
        <w:jc w:val="both"/>
      </w:pPr>
      <w: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263" w:lineRule="exact"/>
        <w:ind w:left="700" w:right="20"/>
        <w:jc w:val="both"/>
      </w:pPr>
      <w:r>
        <w:t>соблюдать беспристрастность, исключающую возможность влияния на их деятельность решений политических партий и общественных объединений; соблюдать нормы профессиональной этики и правила делового поведения;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54" w:lineRule="exact"/>
        <w:ind w:left="700" w:right="20"/>
        <w:jc w:val="both"/>
      </w:pPr>
      <w:r>
        <w:t>проявлять корректность и внимательность в обращении с гражданами и должностными лицами;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58" w:lineRule="exact"/>
        <w:ind w:left="700" w:right="20"/>
        <w:jc w:val="both"/>
      </w:pPr>
      <w: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DA336E" w:rsidRDefault="00035A1D" w:rsidP="00DA336E">
      <w:pPr>
        <w:pStyle w:val="3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254" w:lineRule="exact"/>
        <w:ind w:left="700" w:right="20"/>
        <w:jc w:val="both"/>
      </w:pPr>
      <w: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</w:t>
      </w:r>
      <w:r w:rsidR="00DA336E">
        <w:t>б его репутации или авторитету ДОУ;</w:t>
      </w:r>
    </w:p>
    <w:p w:rsidR="008F76CB" w:rsidRDefault="00035A1D" w:rsidP="00DA336E">
      <w:pPr>
        <w:pStyle w:val="3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254" w:lineRule="exact"/>
        <w:ind w:left="700" w:right="20"/>
        <w:jc w:val="both"/>
      </w:pPr>
      <w: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характера: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58" w:lineRule="exact"/>
        <w:ind w:left="700" w:right="20"/>
        <w:jc w:val="both"/>
      </w:pPr>
      <w:r>
        <w:t>воздерживаться от публичных высказываний, суждений и о</w:t>
      </w:r>
      <w:r w:rsidR="00B039E2">
        <w:t>ценок в отношении деятельности ДОУ</w:t>
      </w:r>
      <w:r>
        <w:t>, его руководителя, если это не входит в должностные обязанности работника;</w:t>
      </w:r>
    </w:p>
    <w:p w:rsidR="008F76CB" w:rsidRDefault="00B039E2">
      <w:pPr>
        <w:pStyle w:val="3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63" w:lineRule="exact"/>
        <w:ind w:left="700" w:right="20"/>
        <w:jc w:val="both"/>
      </w:pPr>
      <w:r>
        <w:t xml:space="preserve">соблюдать установленные в </w:t>
      </w:r>
      <w:r w:rsidR="00035A1D">
        <w:t>ДОУ</w:t>
      </w:r>
      <w:r>
        <w:t xml:space="preserve"> </w:t>
      </w:r>
      <w:r w:rsidR="00035A1D">
        <w:t>правила предоставления служебной информации и публичных выступлений;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63" w:lineRule="exact"/>
        <w:ind w:left="700" w:right="20"/>
        <w:jc w:val="both"/>
      </w:pPr>
      <w:r>
        <w:t>уважительно относиться к деятельности представителей средств массовой информации по ин</w:t>
      </w:r>
      <w:r w:rsidR="00B039E2">
        <w:t xml:space="preserve">формированию общества о работе </w:t>
      </w:r>
      <w:r>
        <w:t>ДО</w:t>
      </w:r>
      <w:r w:rsidR="00B039E2">
        <w:t>У</w:t>
      </w:r>
      <w:r>
        <w:t>, а также оказывать содействие в получении достоверной информации в установленном порядке;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258" w:lineRule="exact"/>
        <w:ind w:left="700" w:right="20"/>
        <w:jc w:val="both"/>
      </w:pPr>
      <w: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258" w:lineRule="exact"/>
        <w:ind w:left="700" w:right="20"/>
        <w:jc w:val="both"/>
      </w:pPr>
      <w: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258" w:lineRule="exact"/>
        <w:ind w:left="700" w:right="20"/>
        <w:jc w:val="both"/>
      </w:pPr>
      <w:r>
        <w:t>проявлять при исполнении должностных обязанностей честность, беспристрастность и справедливость, не допускать коррупционно-опасного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8F76CB" w:rsidRDefault="00035A1D">
      <w:pPr>
        <w:pStyle w:val="3"/>
        <w:numPr>
          <w:ilvl w:val="0"/>
          <w:numId w:val="2"/>
        </w:numPr>
        <w:shd w:val="clear" w:color="auto" w:fill="auto"/>
        <w:tabs>
          <w:tab w:val="left" w:pos="586"/>
        </w:tabs>
        <w:spacing w:after="0" w:line="258" w:lineRule="exact"/>
        <w:ind w:left="20" w:right="20" w:firstLine="0"/>
        <w:jc w:val="both"/>
      </w:pPr>
      <w:r>
        <w:t>В целях противодействия коррупции работнику рекомендуется: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 за</w:t>
      </w:r>
      <w:r w:rsidR="00B039E2">
        <w:t xml:space="preserve">претить получение сотрудниками </w:t>
      </w:r>
      <w:r>
        <w:t xml:space="preserve">ДОУ вознаграждений от физических и юридических лиц (подарки, денежное вознаграждение, услуги материального характера, плату за развлечение, отдых, за пользование транспортом и иные вознаграждения) в связи с исполнением </w:t>
      </w:r>
      <w:r>
        <w:lastRenderedPageBreak/>
        <w:t>должностных обязанностей.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о, возможности его возникновения, как только ему станет об этом известно.</w:t>
      </w:r>
    </w:p>
    <w:p w:rsidR="008F76CB" w:rsidRDefault="00035A1D">
      <w:pPr>
        <w:pStyle w:val="3"/>
        <w:numPr>
          <w:ilvl w:val="0"/>
          <w:numId w:val="2"/>
        </w:numPr>
        <w:shd w:val="clear" w:color="auto" w:fill="auto"/>
        <w:tabs>
          <w:tab w:val="left" w:pos="432"/>
        </w:tabs>
        <w:spacing w:after="0" w:line="258" w:lineRule="exact"/>
        <w:ind w:left="20" w:right="20" w:firstLine="0"/>
        <w:jc w:val="both"/>
      </w:pPr>
      <w:r>
        <w:t>Работник может обрабатывать и передавать служебную информаци</w:t>
      </w:r>
      <w:r w:rsidR="00B039E2">
        <w:t xml:space="preserve">ю при соблюдении действующих в </w:t>
      </w:r>
      <w:r>
        <w:t>ДОУ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8F76CB" w:rsidRDefault="00035A1D">
      <w:pPr>
        <w:pStyle w:val="3"/>
        <w:numPr>
          <w:ilvl w:val="0"/>
          <w:numId w:val="2"/>
        </w:numPr>
        <w:shd w:val="clear" w:color="auto" w:fill="auto"/>
        <w:tabs>
          <w:tab w:val="left" w:pos="591"/>
        </w:tabs>
        <w:spacing w:after="0" w:line="258" w:lineRule="exact"/>
        <w:ind w:left="20" w:right="20" w:firstLine="0"/>
        <w:jc w:val="both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</w:t>
      </w:r>
      <w:r>
        <w:softHyphen/>
        <w:t>психологического климата. Работник, наделенный организационно-распорядительными полномочиями по отношению к другим работникам, призван: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58" w:lineRule="exact"/>
        <w:ind w:left="700" w:right="20"/>
        <w:jc w:val="both"/>
      </w:pPr>
      <w:r>
        <w:t>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4"/>
        </w:tabs>
        <w:spacing w:after="0" w:line="258" w:lineRule="exact"/>
        <w:ind w:left="700" w:right="20"/>
        <w:jc w:val="both"/>
      </w:pPr>
      <w: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58" w:lineRule="exact"/>
        <w:ind w:left="700" w:right="20"/>
        <w:jc w:val="both"/>
      </w:pPr>
      <w:r>
        <w:t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8F76CB" w:rsidRDefault="00B039E2">
      <w:pPr>
        <w:pStyle w:val="3"/>
        <w:shd w:val="clear" w:color="auto" w:fill="auto"/>
        <w:spacing w:after="0" w:line="258" w:lineRule="exact"/>
        <w:ind w:left="20" w:right="20" w:firstLine="0"/>
        <w:jc w:val="both"/>
      </w:pPr>
      <w:r>
        <w:t xml:space="preserve">Заведующий </w:t>
      </w:r>
      <w:r w:rsidR="00035A1D">
        <w:t>ДОУ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Положением Пучежского муниципального района Ивановской области.</w:t>
      </w:r>
    </w:p>
    <w:p w:rsidR="008F76CB" w:rsidRDefault="00035A1D">
      <w:pPr>
        <w:pStyle w:val="23"/>
        <w:shd w:val="clear" w:color="auto" w:fill="auto"/>
      </w:pPr>
      <w:r>
        <w:t>3 Этические правила служебного поведения работников</w:t>
      </w:r>
    </w:p>
    <w:p w:rsidR="008F76CB" w:rsidRDefault="00035A1D">
      <w:pPr>
        <w:pStyle w:val="3"/>
        <w:numPr>
          <w:ilvl w:val="0"/>
          <w:numId w:val="4"/>
        </w:numPr>
        <w:shd w:val="clear" w:color="auto" w:fill="auto"/>
        <w:tabs>
          <w:tab w:val="left" w:pos="527"/>
        </w:tabs>
        <w:spacing w:after="0" w:line="258" w:lineRule="exact"/>
        <w:ind w:left="20" w:right="20" w:firstLine="0"/>
        <w:jc w:val="both"/>
      </w:pPr>
      <w:r>
        <w:t>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8F76CB" w:rsidRDefault="00035A1D">
      <w:pPr>
        <w:pStyle w:val="3"/>
        <w:numPr>
          <w:ilvl w:val="0"/>
          <w:numId w:val="4"/>
        </w:numPr>
        <w:shd w:val="clear" w:color="auto" w:fill="auto"/>
        <w:tabs>
          <w:tab w:val="left" w:pos="418"/>
        </w:tabs>
        <w:spacing w:after="0" w:line="258" w:lineRule="exact"/>
        <w:ind w:left="20" w:firstLine="0"/>
        <w:jc w:val="both"/>
      </w:pPr>
      <w:r>
        <w:t>В служебном поведении работник воздерживается от: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695"/>
        </w:tabs>
        <w:spacing w:after="0" w:line="258" w:lineRule="exact"/>
        <w:ind w:left="700" w:right="20"/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58" w:lineRule="exact"/>
        <w:ind w:left="700" w:right="20"/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58" w:lineRule="exact"/>
        <w:ind w:left="700" w:right="20"/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F76CB" w:rsidRDefault="00035A1D">
      <w:pPr>
        <w:pStyle w:val="3"/>
        <w:numPr>
          <w:ilvl w:val="0"/>
          <w:numId w:val="3"/>
        </w:numPr>
        <w:shd w:val="clear" w:color="auto" w:fill="auto"/>
        <w:tabs>
          <w:tab w:val="left" w:pos="700"/>
        </w:tabs>
        <w:spacing w:after="0" w:line="258" w:lineRule="exact"/>
        <w:ind w:left="700" w:right="20"/>
        <w:jc w:val="both"/>
      </w:pPr>
      <w:r>
        <w:t>принятия пищи, курения во время служебных совещаний, бесед, иного служебного общения с гражданами.</w:t>
      </w:r>
    </w:p>
    <w:p w:rsidR="008F76CB" w:rsidRDefault="00035A1D">
      <w:pPr>
        <w:pStyle w:val="3"/>
        <w:numPr>
          <w:ilvl w:val="0"/>
          <w:numId w:val="4"/>
        </w:numPr>
        <w:shd w:val="clear" w:color="auto" w:fill="auto"/>
        <w:tabs>
          <w:tab w:val="left" w:pos="459"/>
        </w:tabs>
        <w:spacing w:after="0" w:line="258" w:lineRule="exact"/>
        <w:ind w:left="20" w:right="20" w:firstLine="0"/>
        <w:jc w:val="left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8F76CB" w:rsidRDefault="00035A1D">
      <w:pPr>
        <w:pStyle w:val="3"/>
        <w:numPr>
          <w:ilvl w:val="0"/>
          <w:numId w:val="4"/>
        </w:numPr>
        <w:shd w:val="clear" w:color="auto" w:fill="auto"/>
        <w:tabs>
          <w:tab w:val="left" w:pos="559"/>
        </w:tabs>
        <w:spacing w:after="0" w:line="258" w:lineRule="exact"/>
        <w:ind w:left="20" w:right="20" w:firstLine="0"/>
        <w:jc w:val="both"/>
      </w:pPr>
      <w:r>
        <w:t>Внешний вид работника при исполнении им должностных обязанностей в зависимости от условий трудовой деятельности должен способствовать ува</w:t>
      </w:r>
      <w:r w:rsidR="00B039E2">
        <w:t xml:space="preserve">жительному отношению граждан к </w:t>
      </w:r>
      <w:r>
        <w:t>ДОУ,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sectPr w:rsidR="008F76CB" w:rsidSect="00B039E2">
      <w:type w:val="continuous"/>
      <w:pgSz w:w="11909" w:h="16838"/>
      <w:pgMar w:top="1276" w:right="852" w:bottom="1560" w:left="15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806" w:rsidRDefault="00496806" w:rsidP="008F76CB">
      <w:r>
        <w:separator/>
      </w:r>
    </w:p>
  </w:endnote>
  <w:endnote w:type="continuationSeparator" w:id="1">
    <w:p w:rsidR="00496806" w:rsidRDefault="00496806" w:rsidP="008F7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806" w:rsidRDefault="00496806"/>
  </w:footnote>
  <w:footnote w:type="continuationSeparator" w:id="1">
    <w:p w:rsidR="00496806" w:rsidRDefault="004968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5269"/>
    <w:multiLevelType w:val="multilevel"/>
    <w:tmpl w:val="7FAA3E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445E76"/>
    <w:multiLevelType w:val="multilevel"/>
    <w:tmpl w:val="257097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7967CF"/>
    <w:multiLevelType w:val="multilevel"/>
    <w:tmpl w:val="8FF4FF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8A21E0"/>
    <w:multiLevelType w:val="multilevel"/>
    <w:tmpl w:val="FB50F5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F76CB"/>
    <w:rsid w:val="00035A1D"/>
    <w:rsid w:val="000B15E8"/>
    <w:rsid w:val="001366C8"/>
    <w:rsid w:val="002D28DC"/>
    <w:rsid w:val="0049337D"/>
    <w:rsid w:val="00496806"/>
    <w:rsid w:val="006811B1"/>
    <w:rsid w:val="007D0EE5"/>
    <w:rsid w:val="008261B7"/>
    <w:rsid w:val="008F76CB"/>
    <w:rsid w:val="00AF56B7"/>
    <w:rsid w:val="00B039E2"/>
    <w:rsid w:val="00C70E26"/>
    <w:rsid w:val="00DA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6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6CB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F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3"/>
    <w:rsid w:val="008F76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8F76CB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4"/>
    <w:rsid w:val="008F76CB"/>
    <w:rPr>
      <w:color w:val="000000"/>
      <w:spacing w:val="0"/>
      <w:w w:val="100"/>
      <w:position w:val="0"/>
      <w:lang w:val="ru-RU"/>
    </w:rPr>
  </w:style>
  <w:style w:type="character" w:customStyle="1" w:styleId="-2pt">
    <w:name w:val="Основной текст + Курсив;Интервал -2 pt"/>
    <w:basedOn w:val="a4"/>
    <w:rsid w:val="008F76CB"/>
    <w:rPr>
      <w:i/>
      <w:iCs/>
      <w:color w:val="000000"/>
      <w:spacing w:val="-40"/>
      <w:w w:val="100"/>
      <w:position w:val="0"/>
      <w:lang w:val="ru-RU"/>
    </w:rPr>
  </w:style>
  <w:style w:type="character" w:customStyle="1" w:styleId="10">
    <w:name w:val="Заголовок №1_"/>
    <w:basedOn w:val="a0"/>
    <w:link w:val="11"/>
    <w:rsid w:val="008F76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2">
    <w:name w:val="Основной текст (2)_"/>
    <w:basedOn w:val="a0"/>
    <w:link w:val="23"/>
    <w:rsid w:val="008F76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20">
    <w:name w:val="Заголовок №2"/>
    <w:basedOn w:val="a"/>
    <w:link w:val="2"/>
    <w:rsid w:val="008F76CB"/>
    <w:pPr>
      <w:shd w:val="clear" w:color="auto" w:fill="FFFFFF"/>
      <w:spacing w:line="312" w:lineRule="exact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">
    <w:name w:val="Основной текст3"/>
    <w:basedOn w:val="a"/>
    <w:link w:val="a4"/>
    <w:rsid w:val="008F76CB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8F76CB"/>
    <w:pPr>
      <w:shd w:val="clear" w:color="auto" w:fill="FFFFFF"/>
      <w:spacing w:before="1500" w:line="52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3">
    <w:name w:val="Основной текст (2)"/>
    <w:basedOn w:val="a"/>
    <w:link w:val="22"/>
    <w:rsid w:val="008F76CB"/>
    <w:pPr>
      <w:shd w:val="clear" w:color="auto" w:fill="FFFFFF"/>
      <w:spacing w:line="25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0B15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5E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2017-11-14T16:34:00Z</dcterms:created>
  <dcterms:modified xsi:type="dcterms:W3CDTF">2022-02-17T11:23:00Z</dcterms:modified>
</cp:coreProperties>
</file>