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A" w:rsidRDefault="00CE578A" w:rsidP="00CE578A">
      <w:pPr>
        <w:pStyle w:val="20"/>
        <w:keepNext/>
        <w:keepLines/>
        <w:shd w:val="clear" w:color="auto" w:fill="auto"/>
        <w:spacing w:before="0" w:after="0" w:line="292" w:lineRule="exact"/>
        <w:ind w:right="640"/>
      </w:pPr>
      <w:r>
        <w:rPr>
          <w:b w:val="0"/>
        </w:rPr>
        <w:t xml:space="preserve"> </w:t>
      </w:r>
      <w:bookmarkStart w:id="0" w:name="bookmark4"/>
      <w:r>
        <w:t>ПОЛОЖЕНИЕ</w:t>
      </w:r>
      <w:bookmarkEnd w:id="0"/>
    </w:p>
    <w:p w:rsidR="00CE578A" w:rsidRDefault="00CE578A" w:rsidP="00CE578A">
      <w:pPr>
        <w:pStyle w:val="50"/>
        <w:shd w:val="clear" w:color="auto" w:fill="auto"/>
        <w:ind w:right="640"/>
      </w:pPr>
      <w:r>
        <w:t xml:space="preserve">о проведении Всероссийского «Дня </w:t>
      </w:r>
      <w:proofErr w:type="spellStart"/>
      <w:r>
        <w:t>Эколит</w:t>
      </w:r>
      <w:proofErr w:type="spellEnd"/>
      <w:r>
        <w:t>»</w:t>
      </w:r>
    </w:p>
    <w:p w:rsidR="00CE578A" w:rsidRDefault="00CE578A" w:rsidP="00CE578A">
      <w:pPr>
        <w:pStyle w:val="50"/>
        <w:shd w:val="clear" w:color="auto" w:fill="auto"/>
        <w:ind w:right="640"/>
      </w:pPr>
      <w:r>
        <w:t>в дошкольных образовательных организациях, школах и учреждениях</w:t>
      </w:r>
    </w:p>
    <w:p w:rsidR="00CE578A" w:rsidRDefault="00CE578A" w:rsidP="00CE578A">
      <w:pPr>
        <w:pStyle w:val="50"/>
        <w:shd w:val="clear" w:color="auto" w:fill="auto"/>
        <w:spacing w:after="338"/>
        <w:ind w:right="640"/>
      </w:pPr>
      <w:r>
        <w:t>дополнительного образования</w:t>
      </w:r>
      <w:r>
        <w:br/>
        <w:t>субъектов Российской Федерации</w:t>
      </w:r>
      <w:r>
        <w:br/>
        <w:t>25 апреля 2022 года</w:t>
      </w:r>
    </w:p>
    <w:p w:rsidR="00CE578A" w:rsidRDefault="00CE578A" w:rsidP="00CE578A">
      <w:pPr>
        <w:pStyle w:val="50"/>
        <w:numPr>
          <w:ilvl w:val="0"/>
          <w:numId w:val="1"/>
        </w:numPr>
        <w:shd w:val="clear" w:color="auto" w:fill="auto"/>
        <w:tabs>
          <w:tab w:val="left" w:pos="4391"/>
        </w:tabs>
        <w:spacing w:after="282" w:line="244" w:lineRule="exact"/>
        <w:ind w:left="4080"/>
        <w:jc w:val="left"/>
      </w:pPr>
      <w:r>
        <w:t>Основные положения.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98"/>
        </w:tabs>
        <w:spacing w:after="0" w:line="266" w:lineRule="exact"/>
        <w:ind w:left="900" w:right="220" w:firstLine="480"/>
        <w:jc w:val="both"/>
      </w:pPr>
      <w:r>
        <w:t xml:space="preserve">Всероссийский «День </w:t>
      </w:r>
      <w:proofErr w:type="spellStart"/>
      <w:r>
        <w:t>Эколят</w:t>
      </w:r>
      <w:proofErr w:type="spellEnd"/>
      <w:r>
        <w:t xml:space="preserve">» (далее - День </w:t>
      </w:r>
      <w:proofErr w:type="spellStart"/>
      <w:r>
        <w:t>Эколят</w:t>
      </w:r>
      <w:proofErr w:type="spellEnd"/>
      <w:r>
        <w:t>) в дошкольных образовательных организациях, школах и учреждениях дополнительного образования субъектов Российской Федерации является одним из мероприятий Всероссийских природоохранных социально-образовательных проектов «</w:t>
      </w:r>
      <w:proofErr w:type="spellStart"/>
      <w:r>
        <w:t>Эколята-Дошколята</w:t>
      </w:r>
      <w:proofErr w:type="spellEnd"/>
      <w:r>
        <w:t>», «</w:t>
      </w:r>
      <w:proofErr w:type="spellStart"/>
      <w:r>
        <w:t>Эколята</w:t>
      </w:r>
      <w:proofErr w:type="spellEnd"/>
      <w:r>
        <w:t xml:space="preserve">», «Молодые защитники Природы» и Всероссийской акции «Россия - территория </w:t>
      </w:r>
      <w:proofErr w:type="spellStart"/>
      <w:r>
        <w:t>Эколят</w:t>
      </w:r>
      <w:proofErr w:type="spellEnd"/>
      <w:r>
        <w:t xml:space="preserve"> - Молодых защитников Природы».</w:t>
      </w:r>
    </w:p>
    <w:p w:rsidR="00CE578A" w:rsidRDefault="00CE578A" w:rsidP="00CE578A">
      <w:pPr>
        <w:pStyle w:val="50"/>
        <w:shd w:val="clear" w:color="auto" w:fill="auto"/>
        <w:spacing w:line="266" w:lineRule="exact"/>
        <w:ind w:left="900" w:firstLine="480"/>
        <w:jc w:val="both"/>
      </w:pPr>
      <w:r>
        <w:rPr>
          <w:rStyle w:val="51"/>
          <w:b w:val="0"/>
          <w:bCs w:val="0"/>
        </w:rPr>
        <w:t xml:space="preserve">Сайт проектов - </w:t>
      </w:r>
      <w:r>
        <w:t>\</w:t>
      </w:r>
      <w:proofErr w:type="spellStart"/>
      <w:r>
        <w:t>у\</w:t>
      </w:r>
      <w:proofErr w:type="gramStart"/>
      <w:r>
        <w:t>у</w:t>
      </w:r>
      <w:proofErr w:type="gramEnd"/>
      <w:r>
        <w:t>\у.эколнта.рф</w:t>
      </w:r>
      <w:proofErr w:type="spellEnd"/>
      <w:r>
        <w:t>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888"/>
        </w:tabs>
        <w:spacing w:after="0" w:line="266" w:lineRule="exact"/>
        <w:ind w:left="900" w:right="220" w:firstLine="480"/>
        <w:jc w:val="both"/>
      </w:pPr>
      <w:r>
        <w:t xml:space="preserve">Инициатором проведения «Всероссийского дня </w:t>
      </w:r>
      <w:proofErr w:type="spellStart"/>
      <w:r>
        <w:t>Эколят</w:t>
      </w:r>
      <w:proofErr w:type="spellEnd"/>
      <w:r>
        <w:t>» являются ребят</w:t>
      </w:r>
      <w:proofErr w:type="gramStart"/>
      <w:r>
        <w:t>а-</w:t>
      </w:r>
      <w:proofErr w:type="gramEnd"/>
      <w:r>
        <w:t xml:space="preserve"> </w:t>
      </w:r>
      <w:proofErr w:type="spellStart"/>
      <w:r>
        <w:t>эколята</w:t>
      </w:r>
      <w:proofErr w:type="spellEnd"/>
      <w:r>
        <w:t xml:space="preserve"> города Санкт-Петербурга, которые 27 мая 2021 года на Невском международном экологическом конгрессе обратились к участникам конгресса с просьбой поддержать их инициативу о проведении во всех дошкольных образовательных организациях, школах и учреждениях дополнительного образования субъектов Российской Федерации ежегодного «Всероссийского дня </w:t>
      </w:r>
      <w:proofErr w:type="spellStart"/>
      <w:r>
        <w:t>Эколят</w:t>
      </w:r>
      <w:proofErr w:type="spellEnd"/>
      <w:r>
        <w:t>».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842"/>
        </w:tabs>
        <w:spacing w:after="0" w:line="266" w:lineRule="exact"/>
        <w:ind w:left="900" w:firstLine="480"/>
        <w:jc w:val="both"/>
      </w:pPr>
      <w:r>
        <w:t xml:space="preserve">Основными целями Дня </w:t>
      </w:r>
      <w:proofErr w:type="spellStart"/>
      <w:r>
        <w:t>Эколят</w:t>
      </w:r>
      <w:proofErr w:type="spellEnd"/>
      <w:r>
        <w:t xml:space="preserve"> являются: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>дальнейшее развитие экологического образования, экологической культуры и просвещения в дошкольных образовательных организациях, школах и учреждениях дополнительного образования российских регионов и, как следствие, сохранение природы, её растительного и животного мира;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>формирование у детей субъектов Российской Федерации богатого внутреннего мира и системы ценностных отношений к природе, её животному и растительному миру;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>
        <w:t>природолюбия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>осознание ребенком необходимости сохранения, охраны и спасения природы родного края;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>развитие потребности принимать активное участие в природоохранной и экологической деятельности;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324" w:line="274" w:lineRule="exact"/>
        <w:ind w:left="900" w:right="220" w:firstLine="320"/>
        <w:jc w:val="both"/>
      </w:pPr>
      <w:r>
        <w:t>участие во Всероссийских природоохранных социально-образовательных проектах «</w:t>
      </w:r>
      <w:proofErr w:type="spellStart"/>
      <w:r>
        <w:t>Эколята-Дошколята</w:t>
      </w:r>
      <w:proofErr w:type="spellEnd"/>
      <w:r>
        <w:t>», «</w:t>
      </w:r>
      <w:proofErr w:type="spellStart"/>
      <w:r>
        <w:t>Эколята</w:t>
      </w:r>
      <w:proofErr w:type="spellEnd"/>
      <w:r>
        <w:t>», «Молодые защитники Природы».</w:t>
      </w:r>
    </w:p>
    <w:p w:rsidR="00CE578A" w:rsidRDefault="00CE578A" w:rsidP="00CE578A">
      <w:pPr>
        <w:pStyle w:val="50"/>
        <w:numPr>
          <w:ilvl w:val="0"/>
          <w:numId w:val="1"/>
        </w:numPr>
        <w:shd w:val="clear" w:color="auto" w:fill="auto"/>
        <w:tabs>
          <w:tab w:val="left" w:pos="4162"/>
        </w:tabs>
        <w:spacing w:after="180" w:line="244" w:lineRule="exact"/>
        <w:ind w:left="3840"/>
        <w:jc w:val="left"/>
      </w:pPr>
      <w:r>
        <w:t xml:space="preserve">Организаторы Дня </w:t>
      </w:r>
      <w:proofErr w:type="spellStart"/>
      <w:r>
        <w:t>Эколят</w:t>
      </w:r>
      <w:proofErr w:type="spellEnd"/>
      <w:r>
        <w:t>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98"/>
        </w:tabs>
        <w:spacing w:after="0" w:line="244" w:lineRule="exact"/>
        <w:ind w:left="1540"/>
      </w:pPr>
      <w:r>
        <w:t xml:space="preserve">Организаторами Дня </w:t>
      </w:r>
      <w:proofErr w:type="spellStart"/>
      <w:r>
        <w:t>Эколят</w:t>
      </w:r>
      <w:proofErr w:type="spellEnd"/>
      <w:r>
        <w:t xml:space="preserve"> являются: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firstLine="320"/>
        <w:jc w:val="both"/>
      </w:pPr>
      <w:r>
        <w:t>Комитет Совета Федерации по науке, образованию и культуре.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firstLine="320"/>
        <w:jc w:val="both"/>
      </w:pPr>
      <w:r>
        <w:t>Министерство природных ресурсов и экологии Российской Федерации.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</w:tabs>
        <w:spacing w:after="0" w:line="274" w:lineRule="exact"/>
        <w:ind w:left="900" w:right="220" w:firstLine="320"/>
        <w:jc w:val="both"/>
      </w:pPr>
      <w:r>
        <w:t>Организационный комитет по проведению мероприятий Всероссийской акции «Россия - территория «</w:t>
      </w:r>
      <w:proofErr w:type="spellStart"/>
      <w:r>
        <w:t>Эколят</w:t>
      </w:r>
      <w:proofErr w:type="spellEnd"/>
      <w:r>
        <w:t xml:space="preserve"> - Молодых защитников Природы» в Совете Федерации Федерального Собрания Российской Федерации.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7"/>
          <w:tab w:val="left" w:pos="6534"/>
        </w:tabs>
        <w:spacing w:after="0" w:line="274" w:lineRule="exact"/>
        <w:ind w:left="900" w:firstLine="320"/>
        <w:jc w:val="both"/>
      </w:pPr>
      <w:r>
        <w:t xml:space="preserve">Программный комитет </w:t>
      </w:r>
      <w:proofErr w:type="gramStart"/>
      <w:r>
        <w:t>Всероссийских</w:t>
      </w:r>
      <w:proofErr w:type="gramEnd"/>
      <w:r>
        <w:tab/>
        <w:t>природоохранных социально-</w:t>
      </w:r>
    </w:p>
    <w:p w:rsidR="00CE578A" w:rsidRDefault="00CE578A" w:rsidP="00CE578A">
      <w:pPr>
        <w:spacing w:line="274" w:lineRule="exact"/>
        <w:ind w:left="900" w:right="220"/>
        <w:jc w:val="both"/>
      </w:pPr>
      <w:r>
        <w:t>образовательных проектов «</w:t>
      </w:r>
      <w:proofErr w:type="spellStart"/>
      <w:r>
        <w:t>Эколята-Дошколята</w:t>
      </w:r>
      <w:proofErr w:type="spellEnd"/>
      <w:r>
        <w:t>», «</w:t>
      </w:r>
      <w:proofErr w:type="spellStart"/>
      <w:r>
        <w:t>Эколята</w:t>
      </w:r>
      <w:proofErr w:type="spellEnd"/>
      <w:r>
        <w:t>» и «Молодые защитники Природы» в Совете Федерации Федерального Собрания Российской Федерации.</w:t>
      </w:r>
    </w:p>
    <w:p w:rsidR="00CE578A" w:rsidRDefault="00CE578A" w:rsidP="00CE578A">
      <w:pPr>
        <w:pStyle w:val="60"/>
        <w:shd w:val="clear" w:color="auto" w:fill="auto"/>
        <w:ind w:left="5280"/>
      </w:pPr>
      <w:r>
        <w:t>2</w:t>
      </w:r>
    </w:p>
    <w:p w:rsidR="00CE578A" w:rsidRDefault="00CE578A" w:rsidP="00CE578A">
      <w:pPr>
        <w:pStyle w:val="50"/>
        <w:numPr>
          <w:ilvl w:val="0"/>
          <w:numId w:val="1"/>
        </w:numPr>
        <w:shd w:val="clear" w:color="auto" w:fill="auto"/>
        <w:tabs>
          <w:tab w:val="left" w:pos="3882"/>
        </w:tabs>
        <w:spacing w:after="182" w:line="244" w:lineRule="exact"/>
        <w:ind w:left="3560"/>
        <w:jc w:val="left"/>
      </w:pPr>
      <w:r>
        <w:lastRenderedPageBreak/>
        <w:t xml:space="preserve">Сроки проведения Дня </w:t>
      </w:r>
      <w:proofErr w:type="spellStart"/>
      <w:r>
        <w:t>Эколят</w:t>
      </w:r>
      <w:proofErr w:type="spellEnd"/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218" w:line="266" w:lineRule="exact"/>
        <w:ind w:left="820" w:right="240" w:firstLine="660"/>
        <w:jc w:val="both"/>
      </w:pPr>
      <w:r>
        <w:t xml:space="preserve">День </w:t>
      </w:r>
      <w:proofErr w:type="spellStart"/>
      <w:r>
        <w:t>Эколят</w:t>
      </w:r>
      <w:proofErr w:type="spellEnd"/>
      <w:r>
        <w:t xml:space="preserve"> проводится в дошкольных образовательных организациях, школах и учреждениях дополнительного образования российских регионов </w:t>
      </w:r>
      <w:r>
        <w:rPr>
          <w:rStyle w:val="22"/>
          <w:rFonts w:eastAsia="Courier New"/>
        </w:rPr>
        <w:t>25 апреля 2022 года.</w:t>
      </w:r>
    </w:p>
    <w:p w:rsidR="00CE578A" w:rsidRDefault="00CE578A" w:rsidP="00CE578A">
      <w:pPr>
        <w:pStyle w:val="50"/>
        <w:numPr>
          <w:ilvl w:val="0"/>
          <w:numId w:val="1"/>
        </w:numPr>
        <w:shd w:val="clear" w:color="auto" w:fill="auto"/>
        <w:tabs>
          <w:tab w:val="left" w:pos="2139"/>
        </w:tabs>
        <w:spacing w:after="182" w:line="244" w:lineRule="exact"/>
        <w:ind w:left="1820"/>
        <w:jc w:val="left"/>
      </w:pPr>
      <w:r>
        <w:t xml:space="preserve">Организаторы Дня </w:t>
      </w:r>
      <w:proofErr w:type="spellStart"/>
      <w:r>
        <w:t>Эколят</w:t>
      </w:r>
      <w:proofErr w:type="spellEnd"/>
      <w:r>
        <w:t xml:space="preserve"> в субъектах Российской Федерации.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0" w:line="266" w:lineRule="exact"/>
        <w:ind w:left="820" w:right="240" w:firstLine="660"/>
        <w:jc w:val="both"/>
      </w:pPr>
      <w:r>
        <w:t xml:space="preserve">Ответственными за проведение Дня </w:t>
      </w:r>
      <w:proofErr w:type="spellStart"/>
      <w:r>
        <w:t>Эколят</w:t>
      </w:r>
      <w:proofErr w:type="spellEnd"/>
      <w:r>
        <w:t xml:space="preserve"> в российских регионах являются органы исполнительной власти субъектов Российской Федерации, осуществляющие государственное управление в сфере образования, природоохранной и экологической деятельности.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0" w:line="266" w:lineRule="exact"/>
        <w:ind w:left="820" w:right="240" w:firstLine="480"/>
        <w:jc w:val="both"/>
      </w:pPr>
      <w:r>
        <w:t xml:space="preserve">Ответственными за проведение Дня </w:t>
      </w:r>
      <w:proofErr w:type="spellStart"/>
      <w:r>
        <w:t>Эколят</w:t>
      </w:r>
      <w:proofErr w:type="spellEnd"/>
      <w:r>
        <w:t xml:space="preserve"> в дошкольных образовательных организациях, школах и учреждениях дополнительного образования являются руководство дошкольных образовательных организаций, школ и учреждений дополнительного образования, органы местного самоуправления муниципальных и городских округов.</w:t>
      </w:r>
    </w:p>
    <w:p w:rsidR="00CE578A" w:rsidRDefault="00CE578A" w:rsidP="00CE578A">
      <w:pPr>
        <w:pStyle w:val="50"/>
        <w:numPr>
          <w:ilvl w:val="0"/>
          <w:numId w:val="1"/>
        </w:numPr>
        <w:shd w:val="clear" w:color="auto" w:fill="auto"/>
        <w:tabs>
          <w:tab w:val="left" w:pos="3295"/>
        </w:tabs>
        <w:spacing w:after="200" w:line="266" w:lineRule="exact"/>
        <w:ind w:left="2980"/>
        <w:jc w:val="left"/>
      </w:pPr>
      <w:r>
        <w:t xml:space="preserve">Задача и условия проведения Дня </w:t>
      </w:r>
      <w:proofErr w:type="spellStart"/>
      <w:r>
        <w:t>Эколят</w:t>
      </w:r>
      <w:proofErr w:type="spellEnd"/>
      <w:r>
        <w:t>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0" w:line="266" w:lineRule="exact"/>
        <w:ind w:left="820" w:right="240" w:firstLine="660"/>
        <w:jc w:val="both"/>
      </w:pPr>
      <w:r>
        <w:t xml:space="preserve">Программа проведения Дня </w:t>
      </w:r>
      <w:proofErr w:type="spellStart"/>
      <w:r>
        <w:t>Эколят</w:t>
      </w:r>
      <w:proofErr w:type="spellEnd"/>
      <w:r>
        <w:t xml:space="preserve"> в дошкольных образовательных организациях, школах и учреждениях дополнительного образования разрабатывается самостоятельно исходя из условий и возможности проведения мероприятия.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0" w:line="266" w:lineRule="exact"/>
        <w:ind w:left="820" w:right="240" w:firstLine="660"/>
        <w:jc w:val="both"/>
      </w:pPr>
      <w:r>
        <w:t xml:space="preserve">Обязательным условием проведения в дошкольных образовательных организациях, школах и учреждениях дополнительного образования российских регионов Дня </w:t>
      </w:r>
      <w:proofErr w:type="spellStart"/>
      <w:r>
        <w:t>Эколят</w:t>
      </w:r>
      <w:proofErr w:type="spellEnd"/>
      <w:r>
        <w:t xml:space="preserve"> </w:t>
      </w:r>
      <w:r>
        <w:rPr>
          <w:rStyle w:val="22"/>
          <w:rFonts w:eastAsia="Courier New"/>
        </w:rPr>
        <w:t>является присутствие на мероприятии логотипа «</w:t>
      </w:r>
      <w:proofErr w:type="spellStart"/>
      <w:r>
        <w:rPr>
          <w:rStyle w:val="22"/>
          <w:rFonts w:eastAsia="Courier New"/>
        </w:rPr>
        <w:t>Эколята</w:t>
      </w:r>
      <w:proofErr w:type="spellEnd"/>
      <w:r>
        <w:rPr>
          <w:rStyle w:val="22"/>
          <w:rFonts w:eastAsia="Courier New"/>
        </w:rPr>
        <w:t xml:space="preserve">» и образов сказочных героев </w:t>
      </w:r>
      <w:proofErr w:type="spellStart"/>
      <w:r>
        <w:rPr>
          <w:rStyle w:val="22"/>
          <w:rFonts w:eastAsia="Courier New"/>
        </w:rPr>
        <w:t>Эколят</w:t>
      </w:r>
      <w:proofErr w:type="spellEnd"/>
      <w:r>
        <w:rPr>
          <w:rStyle w:val="22"/>
          <w:rFonts w:eastAsia="Courier New"/>
        </w:rPr>
        <w:t xml:space="preserve"> - друзей и защитников Природы (Умницы, Шалуна, Тихони и Ёлочки).</w:t>
      </w:r>
    </w:p>
    <w:p w:rsidR="00CE578A" w:rsidRDefault="00CE578A" w:rsidP="00CE578A">
      <w:pPr>
        <w:spacing w:line="266" w:lineRule="exact"/>
        <w:ind w:left="820" w:right="240" w:firstLine="660"/>
        <w:jc w:val="both"/>
      </w:pPr>
      <w:r>
        <w:t>Логотип «</w:t>
      </w:r>
      <w:proofErr w:type="spellStart"/>
      <w:r>
        <w:t>Эколята</w:t>
      </w:r>
      <w:proofErr w:type="spellEnd"/>
      <w:r>
        <w:t xml:space="preserve">» и образы сказочных героев </w:t>
      </w:r>
      <w:proofErr w:type="spellStart"/>
      <w:r>
        <w:t>Эколят</w:t>
      </w:r>
      <w:proofErr w:type="spellEnd"/>
      <w:r>
        <w:t xml:space="preserve"> - друзей и защитников Природы размещены на сайте </w:t>
      </w:r>
      <w:r w:rsidRPr="00CE578A">
        <w:rPr>
          <w:rStyle w:val="21"/>
          <w:rFonts w:eastAsia="Courier New"/>
          <w:lang w:val="ru-RU"/>
        </w:rPr>
        <w:t>\</w:t>
      </w:r>
      <w:proofErr w:type="spellStart"/>
      <w:r w:rsidRPr="00CE578A">
        <w:rPr>
          <w:rStyle w:val="21"/>
          <w:rFonts w:eastAsia="Courier New"/>
          <w:lang w:val="ru-RU"/>
        </w:rPr>
        <w:t>у\у\у.эколята</w:t>
      </w:r>
      <w:proofErr w:type="gramStart"/>
      <w:r w:rsidRPr="00CE578A">
        <w:rPr>
          <w:rStyle w:val="21"/>
          <w:rFonts w:eastAsia="Courier New"/>
          <w:lang w:val="ru-RU"/>
        </w:rPr>
        <w:t>.Р</w:t>
      </w:r>
      <w:proofErr w:type="spellEnd"/>
      <w:proofErr w:type="gramEnd"/>
      <w:r w:rsidRPr="00CE578A">
        <w:rPr>
          <w:rStyle w:val="21"/>
          <w:rFonts w:eastAsia="Courier New"/>
          <w:lang w:val="ru-RU"/>
        </w:rPr>
        <w:t>(Ь</w:t>
      </w:r>
      <w:r>
        <w:t>,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035"/>
        </w:tabs>
        <w:spacing w:after="0" w:line="266" w:lineRule="exact"/>
        <w:ind w:left="820" w:right="240" w:firstLine="660"/>
        <w:jc w:val="both"/>
      </w:pPr>
      <w:r>
        <w:t xml:space="preserve">В рамках Дня </w:t>
      </w:r>
      <w:proofErr w:type="spellStart"/>
      <w:r>
        <w:t>Эколят</w:t>
      </w:r>
      <w:proofErr w:type="spellEnd"/>
      <w:r>
        <w:t xml:space="preserve"> проводятся любые тематические мероприятия. Примерами проведения таких мероприятий могут быть:</w:t>
      </w:r>
    </w:p>
    <w:p w:rsidR="00CE578A" w:rsidRDefault="00CE578A" w:rsidP="00CE578A">
      <w:pPr>
        <w:spacing w:line="284" w:lineRule="exact"/>
        <w:ind w:left="1480"/>
      </w:pPr>
      <w:r>
        <w:t>• проведение акции посвящения детей в «</w:t>
      </w:r>
      <w:proofErr w:type="spellStart"/>
      <w:r>
        <w:t>Эколята</w:t>
      </w:r>
      <w:proofErr w:type="spellEnd"/>
      <w:r>
        <w:t>»: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2035"/>
        </w:tabs>
        <w:spacing w:after="0" w:line="284" w:lineRule="exact"/>
        <w:ind w:left="1740"/>
      </w:pPr>
      <w:r>
        <w:t xml:space="preserve">произнесение «Клятвы </w:t>
      </w:r>
      <w:proofErr w:type="spellStart"/>
      <w:r>
        <w:t>Эколят</w:t>
      </w:r>
      <w:proofErr w:type="spellEnd"/>
      <w:r>
        <w:t xml:space="preserve"> - Молодых защитников Природы»;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2035"/>
        </w:tabs>
        <w:spacing w:after="0" w:line="284" w:lineRule="exact"/>
        <w:ind w:left="1740"/>
      </w:pPr>
      <w:r>
        <w:t>вручение детям Свидетельств участника проектов;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2035"/>
        </w:tabs>
        <w:spacing w:after="0" w:line="284" w:lineRule="exact"/>
        <w:ind w:left="1740"/>
      </w:pPr>
      <w:r>
        <w:t xml:space="preserve">исполнение «Гимна </w:t>
      </w:r>
      <w:proofErr w:type="spellStart"/>
      <w:r>
        <w:t>Эколят</w:t>
      </w:r>
      <w:proofErr w:type="spellEnd"/>
      <w:r>
        <w:t>».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0"/>
        </w:tabs>
        <w:spacing w:after="0" w:line="266" w:lineRule="exact"/>
        <w:ind w:left="1480" w:hanging="220"/>
      </w:pPr>
      <w:r>
        <w:t xml:space="preserve">выступление сказочных героев </w:t>
      </w:r>
      <w:proofErr w:type="spellStart"/>
      <w:r>
        <w:t>Эколят</w:t>
      </w:r>
      <w:proofErr w:type="spellEnd"/>
      <w:r>
        <w:t xml:space="preserve"> - друзей и защитников Природы: Умницы, Шалуна, Тихони и Ёлочки (дети или </w:t>
      </w:r>
      <w:proofErr w:type="gramStart"/>
      <w:r>
        <w:t>взрослые</w:t>
      </w:r>
      <w:proofErr w:type="gramEnd"/>
      <w:r>
        <w:t xml:space="preserve"> одетые в костюмы героев);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0"/>
        </w:tabs>
        <w:spacing w:after="0" w:line="284" w:lineRule="exact"/>
        <w:ind w:left="1480" w:hanging="220"/>
      </w:pPr>
      <w:r>
        <w:t xml:space="preserve">проведение интеллектуальных игр с </w:t>
      </w:r>
      <w:proofErr w:type="spellStart"/>
      <w:r>
        <w:t>Эколятами</w:t>
      </w:r>
      <w:proofErr w:type="spellEnd"/>
      <w:r>
        <w:t xml:space="preserve"> по природоохранной тематике;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4"/>
        </w:tabs>
        <w:spacing w:after="0" w:line="284" w:lineRule="exact"/>
        <w:ind w:left="1480" w:hanging="220"/>
      </w:pPr>
      <w:r>
        <w:t xml:space="preserve">проведение акции «Познаем Природу с </w:t>
      </w:r>
      <w:proofErr w:type="spellStart"/>
      <w:r>
        <w:t>Эколятами</w:t>
      </w:r>
      <w:proofErr w:type="spellEnd"/>
      <w:r>
        <w:t>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4"/>
        </w:tabs>
        <w:spacing w:after="0" w:line="284" w:lineRule="exact"/>
        <w:ind w:left="1480" w:hanging="220"/>
      </w:pPr>
      <w:r>
        <w:t xml:space="preserve">проведение «Урока </w:t>
      </w:r>
      <w:proofErr w:type="spellStart"/>
      <w:r>
        <w:t>Эколят</w:t>
      </w:r>
      <w:proofErr w:type="spellEnd"/>
      <w:r>
        <w:t>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4"/>
        </w:tabs>
        <w:spacing w:after="0" w:line="274" w:lineRule="exact"/>
        <w:ind w:left="1480" w:hanging="220"/>
      </w:pPr>
      <w:r>
        <w:t xml:space="preserve">поиск ребятами </w:t>
      </w:r>
      <w:proofErr w:type="gramStart"/>
      <w:r>
        <w:t>решений</w:t>
      </w:r>
      <w:proofErr w:type="gramEnd"/>
      <w:r>
        <w:t xml:space="preserve"> но сохранению природы или решение экологической проблемы;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4"/>
        </w:tabs>
        <w:spacing w:after="0" w:line="274" w:lineRule="exact"/>
        <w:ind w:left="1480" w:hanging="220"/>
      </w:pPr>
      <w:r>
        <w:t xml:space="preserve">проведение конкурса на лучшую историю со сказочными героями </w:t>
      </w:r>
      <w:proofErr w:type="spellStart"/>
      <w:r>
        <w:t>Эколятами</w:t>
      </w:r>
      <w:proofErr w:type="spellEnd"/>
      <w:r>
        <w:t xml:space="preserve"> - друзьями и защитниками Природы;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14"/>
        </w:tabs>
        <w:spacing w:after="0" w:line="274" w:lineRule="exact"/>
        <w:ind w:left="1480" w:hanging="220"/>
      </w:pPr>
      <w:r>
        <w:t xml:space="preserve">проведение конкурса рисунка «Наши друзья - </w:t>
      </w:r>
      <w:proofErr w:type="spellStart"/>
      <w:r>
        <w:t>Эколята</w:t>
      </w:r>
      <w:proofErr w:type="spellEnd"/>
      <w:r>
        <w:t xml:space="preserve">» (с обязательным присутствием образов сказочных героев </w:t>
      </w:r>
      <w:proofErr w:type="spellStart"/>
      <w:r>
        <w:t>Эколят</w:t>
      </w:r>
      <w:proofErr w:type="spellEnd"/>
      <w:r>
        <w:t>);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54"/>
        </w:tabs>
        <w:spacing w:after="0" w:line="274" w:lineRule="exact"/>
        <w:ind w:left="1480" w:right="240" w:hanging="180"/>
        <w:jc w:val="both"/>
      </w:pPr>
      <w:r>
        <w:t>проведение конкурса рисунка «</w:t>
      </w:r>
      <w:proofErr w:type="spellStart"/>
      <w:r>
        <w:t>Эколята</w:t>
      </w:r>
      <w:proofErr w:type="spellEnd"/>
      <w:r>
        <w:t xml:space="preserve"> сохраняют Природу» (на бумаге или па асфальте), в котором при помощи рисунка необходимо найти решение по сохранению Природы, ее животного и растительного мира;</w:t>
      </w:r>
    </w:p>
    <w:p w:rsidR="00CE578A" w:rsidRDefault="00CE578A" w:rsidP="00CE578A">
      <w:pPr>
        <w:pStyle w:val="70"/>
        <w:shd w:val="clear" w:color="auto" w:fill="auto"/>
        <w:spacing w:after="271"/>
        <w:ind w:left="5340"/>
      </w:pPr>
      <w:r>
        <w:t>3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56" w:lineRule="exact"/>
        <w:ind w:left="1540" w:hanging="220"/>
      </w:pPr>
      <w:r>
        <w:t xml:space="preserve">проведение конкурса «Мастерская </w:t>
      </w:r>
      <w:proofErr w:type="spellStart"/>
      <w:r>
        <w:t>Эколят</w:t>
      </w:r>
      <w:proofErr w:type="spellEnd"/>
      <w:r>
        <w:t xml:space="preserve"> - молодых защитников Природы» (изготовление кормушек для птиц);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56" w:lineRule="exact"/>
        <w:ind w:left="1540" w:hanging="220"/>
      </w:pPr>
      <w:r>
        <w:lastRenderedPageBreak/>
        <w:t xml:space="preserve">проведение конкурса поделок «Наши друзья - </w:t>
      </w:r>
      <w:proofErr w:type="spellStart"/>
      <w:r>
        <w:t>Эколята</w:t>
      </w:r>
      <w:proofErr w:type="spellEnd"/>
      <w:r>
        <w:t xml:space="preserve">» (поделки с образами </w:t>
      </w:r>
      <w:proofErr w:type="spellStart"/>
      <w:r>
        <w:t>Эколят</w:t>
      </w:r>
      <w:proofErr w:type="spellEnd"/>
      <w:r>
        <w:t>);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44" w:lineRule="exact"/>
        <w:ind w:left="1540" w:hanging="220"/>
      </w:pPr>
      <w:r>
        <w:t xml:space="preserve">проведение конкурса на лучшую игру с </w:t>
      </w:r>
      <w:proofErr w:type="spellStart"/>
      <w:r>
        <w:t>Эколятами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44" w:lineRule="exact"/>
        <w:ind w:left="1540" w:hanging="220"/>
      </w:pPr>
      <w:r>
        <w:t xml:space="preserve">проведение конкурса «Мой подарок </w:t>
      </w:r>
      <w:proofErr w:type="spellStart"/>
      <w:r>
        <w:t>Эколятам</w:t>
      </w:r>
      <w:proofErr w:type="spellEnd"/>
      <w:r>
        <w:t>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59" w:lineRule="exact"/>
        <w:ind w:left="1540" w:hanging="220"/>
      </w:pPr>
      <w:r>
        <w:t xml:space="preserve">проведение конкурса «Спаси своего друга с </w:t>
      </w:r>
      <w:proofErr w:type="spellStart"/>
      <w:r>
        <w:t>Эколятами</w:t>
      </w:r>
      <w:proofErr w:type="spellEnd"/>
      <w:r>
        <w:t>!» - поиск решений по сохранению леса от пожара;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44" w:lineRule="exact"/>
        <w:ind w:left="1540" w:hanging="220"/>
      </w:pPr>
      <w:r>
        <w:t>посадка деревьев, кустарников, цветов;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56" w:lineRule="exact"/>
        <w:ind w:left="1540" w:hanging="220"/>
      </w:pPr>
      <w:r>
        <w:t>уборка территории детского сада, школы, учреждения дополнительного образования;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44" w:lineRule="exact"/>
        <w:ind w:left="1540" w:hanging="220"/>
      </w:pPr>
      <w:r>
        <w:t xml:space="preserve">уборка леса, парка, территории реки с </w:t>
      </w:r>
      <w:proofErr w:type="spellStart"/>
      <w:r>
        <w:t>Эколятами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82"/>
        </w:tabs>
        <w:spacing w:after="0" w:line="256" w:lineRule="exact"/>
        <w:ind w:left="1540" w:hanging="220"/>
      </w:pPr>
      <w:r>
        <w:t xml:space="preserve">проведение конкурса «Волшебные капельки </w:t>
      </w:r>
      <w:proofErr w:type="spellStart"/>
      <w:r>
        <w:t>Эколят</w:t>
      </w:r>
      <w:proofErr w:type="spellEnd"/>
      <w:r>
        <w:t>» — идеи и решения по сохранению рек и озер российских регионов;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4"/>
        </w:tabs>
        <w:spacing w:after="0" w:line="281" w:lineRule="exact"/>
        <w:ind w:left="1540" w:hanging="220"/>
      </w:pPr>
      <w:r>
        <w:t xml:space="preserve">проведение конкурса </w:t>
      </w:r>
      <w:proofErr w:type="spellStart"/>
      <w:r>
        <w:t>Эколят</w:t>
      </w:r>
      <w:proofErr w:type="spellEnd"/>
      <w:r>
        <w:t xml:space="preserve"> на лучшую фотографию «Дыхание Природы»;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4"/>
        </w:tabs>
        <w:spacing w:after="0" w:line="281" w:lineRule="exact"/>
        <w:ind w:left="1540" w:hanging="220"/>
      </w:pPr>
      <w:r>
        <w:t xml:space="preserve">создание аллеи, поляны или площади </w:t>
      </w:r>
      <w:proofErr w:type="spellStart"/>
      <w:r>
        <w:t>Эколят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4"/>
        </w:tabs>
        <w:spacing w:after="0" w:line="281" w:lineRule="exact"/>
        <w:ind w:left="1540" w:hanging="220"/>
      </w:pPr>
      <w:r>
        <w:t xml:space="preserve">создание экологической тропы </w:t>
      </w:r>
      <w:proofErr w:type="spellStart"/>
      <w:r>
        <w:t>Эколят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4"/>
        </w:tabs>
        <w:spacing w:after="0" w:line="281" w:lineRule="exact"/>
        <w:ind w:left="1540" w:hanging="220"/>
      </w:pPr>
      <w:r>
        <w:t xml:space="preserve">проведение конкурса на лучшее сочинение «Моя история про </w:t>
      </w:r>
      <w:proofErr w:type="spellStart"/>
      <w:r>
        <w:t>Эколят</w:t>
      </w:r>
      <w:proofErr w:type="spellEnd"/>
      <w:r>
        <w:t>»;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81" w:lineRule="exact"/>
        <w:ind w:left="1540" w:hanging="220"/>
      </w:pPr>
      <w:r>
        <w:t xml:space="preserve">проведение мастер - классов с </w:t>
      </w:r>
      <w:proofErr w:type="spellStart"/>
      <w:r>
        <w:t>Эколятами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81" w:lineRule="exact"/>
        <w:ind w:left="1540" w:hanging="220"/>
      </w:pPr>
      <w:r>
        <w:t xml:space="preserve">проведение экологических эстафет, марафонов и турниров </w:t>
      </w:r>
      <w:proofErr w:type="spellStart"/>
      <w:r>
        <w:t>Эколят</w:t>
      </w:r>
      <w:proofErr w:type="spellEnd"/>
      <w:r>
        <w:t>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0" w:line="281" w:lineRule="exact"/>
        <w:ind w:left="1540" w:hanging="220"/>
      </w:pPr>
      <w:r>
        <w:t>выступление детей или творческих коллективов;</w:t>
      </w:r>
    </w:p>
    <w:p w:rsidR="00CE578A" w:rsidRDefault="00CE578A" w:rsidP="00CE578A">
      <w:pPr>
        <w:widowControl w:val="0"/>
        <w:numPr>
          <w:ilvl w:val="0"/>
          <w:numId w:val="2"/>
        </w:numPr>
        <w:tabs>
          <w:tab w:val="left" w:pos="1578"/>
        </w:tabs>
        <w:spacing w:after="198" w:line="266" w:lineRule="exact"/>
        <w:ind w:left="1540" w:hanging="220"/>
      </w:pPr>
      <w:r>
        <w:t xml:space="preserve">другие мероприятия по природоохранной теме с присутствием сказочных героев </w:t>
      </w:r>
      <w:proofErr w:type="spellStart"/>
      <w:r>
        <w:t>Эколят</w:t>
      </w:r>
      <w:proofErr w:type="spellEnd"/>
      <w:proofErr w:type="gramStart"/>
      <w:r>
        <w:t xml:space="preserve"> -- </w:t>
      </w:r>
      <w:proofErr w:type="gramEnd"/>
      <w:r>
        <w:t>друзей и защитников Природы (их образов).</w:t>
      </w:r>
    </w:p>
    <w:p w:rsidR="00CE578A" w:rsidRDefault="00CE578A" w:rsidP="00CE578A">
      <w:pPr>
        <w:widowControl w:val="0"/>
        <w:numPr>
          <w:ilvl w:val="0"/>
          <w:numId w:val="1"/>
        </w:numPr>
        <w:tabs>
          <w:tab w:val="left" w:pos="3926"/>
        </w:tabs>
        <w:spacing w:after="162" w:line="244" w:lineRule="exact"/>
        <w:ind w:left="3600"/>
      </w:pPr>
      <w:r>
        <w:t xml:space="preserve">Освещение Дня </w:t>
      </w:r>
      <w:proofErr w:type="spellStart"/>
      <w:r>
        <w:t>Эколят</w:t>
      </w:r>
      <w:proofErr w:type="spellEnd"/>
      <w:r>
        <w:t>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965"/>
        </w:tabs>
        <w:spacing w:after="0" w:line="266" w:lineRule="exact"/>
        <w:ind w:left="980" w:right="220" w:firstLine="480"/>
        <w:jc w:val="both"/>
      </w:pPr>
      <w:r>
        <w:t xml:space="preserve">Положение о Дне </w:t>
      </w:r>
      <w:proofErr w:type="spellStart"/>
      <w:r>
        <w:t>Эколят</w:t>
      </w:r>
      <w:proofErr w:type="spellEnd"/>
      <w:r>
        <w:t xml:space="preserve"> размещены на сайте Всероссийских природоохранных социально-образовательных проектов «</w:t>
      </w:r>
      <w:proofErr w:type="spellStart"/>
      <w:r>
        <w:t>Эколята-Дошколята</w:t>
      </w:r>
      <w:proofErr w:type="spellEnd"/>
      <w:r>
        <w:t>», «</w:t>
      </w:r>
      <w:proofErr w:type="spellStart"/>
      <w:r>
        <w:t>Эколята</w:t>
      </w:r>
      <w:proofErr w:type="spellEnd"/>
      <w:r>
        <w:t>», «Молодые защитники Природы» (\</w:t>
      </w:r>
      <w:proofErr w:type="spellStart"/>
      <w:r>
        <w:t>у\т</w:t>
      </w:r>
      <w:proofErr w:type="gramStart"/>
      <w:r>
        <w:t>,э</w:t>
      </w:r>
      <w:proofErr w:type="gramEnd"/>
      <w:r>
        <w:t>колита.рф</w:t>
      </w:r>
      <w:proofErr w:type="spellEnd"/>
      <w:r>
        <w:t>).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965"/>
        </w:tabs>
        <w:spacing w:after="0" w:line="266" w:lineRule="exact"/>
        <w:ind w:left="980" w:right="220" w:firstLine="480"/>
        <w:jc w:val="both"/>
      </w:pPr>
      <w:r>
        <w:t xml:space="preserve">Информация о Дне </w:t>
      </w:r>
      <w:proofErr w:type="spellStart"/>
      <w:r>
        <w:t>Эколят</w:t>
      </w:r>
      <w:proofErr w:type="spellEnd"/>
      <w:r>
        <w:t xml:space="preserve"> должна быть размещена на официальных сайтах администрации региона, органов исполнительной власти субъекта, осуществляющих государственное управление в сфере образования и природоохранной деятельности, органов местного самоуправления муниципальных и городских округов, осуществляющих государственное управление в сфере образования.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972"/>
        </w:tabs>
        <w:spacing w:after="0" w:line="266" w:lineRule="exact"/>
        <w:ind w:left="980" w:right="220" w:firstLine="560"/>
        <w:jc w:val="both"/>
      </w:pPr>
      <w:r>
        <w:t xml:space="preserve">Информация о Дне </w:t>
      </w:r>
      <w:proofErr w:type="spellStart"/>
      <w:r>
        <w:t>Эколят</w:t>
      </w:r>
      <w:proofErr w:type="spellEnd"/>
      <w:r>
        <w:t xml:space="preserve"> должна быть размещена в региональных и муниципальных средствах массовой информации, в сети Интернет, на радио и телевидении, а также в социальных сетях.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1965"/>
        </w:tabs>
        <w:spacing w:after="198" w:line="266" w:lineRule="exact"/>
        <w:ind w:left="980" w:right="220" w:firstLine="560"/>
        <w:jc w:val="both"/>
      </w:pPr>
      <w:r>
        <w:t xml:space="preserve">Информация о проведении Дня </w:t>
      </w:r>
      <w:proofErr w:type="spellStart"/>
      <w:r>
        <w:t>Эколят</w:t>
      </w:r>
      <w:proofErr w:type="spellEnd"/>
      <w:r>
        <w:t xml:space="preserve"> должна быть обязательно размещена на сайтах дошкольных образовательных организаций, школ и учреждений дополнительного образования российских регионов.</w:t>
      </w:r>
    </w:p>
    <w:p w:rsidR="00CE578A" w:rsidRDefault="00CE578A" w:rsidP="00CE578A">
      <w:pPr>
        <w:widowControl w:val="0"/>
        <w:numPr>
          <w:ilvl w:val="0"/>
          <w:numId w:val="1"/>
        </w:numPr>
        <w:tabs>
          <w:tab w:val="left" w:pos="1965"/>
        </w:tabs>
        <w:spacing w:after="165" w:line="244" w:lineRule="exact"/>
        <w:ind w:left="1640"/>
      </w:pPr>
      <w:r>
        <w:t xml:space="preserve">Отчет о проведении Дня </w:t>
      </w:r>
      <w:proofErr w:type="spellStart"/>
      <w:r>
        <w:t>Эколят</w:t>
      </w:r>
      <w:proofErr w:type="spellEnd"/>
      <w:r>
        <w:t xml:space="preserve"> в субъектах Российской Федерации.</w:t>
      </w:r>
    </w:p>
    <w:p w:rsidR="00CE578A" w:rsidRDefault="00CE578A" w:rsidP="00CE578A">
      <w:pPr>
        <w:widowControl w:val="0"/>
        <w:numPr>
          <w:ilvl w:val="1"/>
          <w:numId w:val="1"/>
        </w:numPr>
        <w:tabs>
          <w:tab w:val="left" w:pos="2269"/>
        </w:tabs>
        <w:spacing w:after="0" w:line="263" w:lineRule="exact"/>
        <w:ind w:left="980" w:right="220" w:firstLine="560"/>
        <w:jc w:val="both"/>
      </w:pPr>
      <w:proofErr w:type="gramStart"/>
      <w:r>
        <w:t xml:space="preserve">Информацию (отчет) о проведении в субъекте Дня </w:t>
      </w:r>
      <w:proofErr w:type="spellStart"/>
      <w:r>
        <w:t>Эколят</w:t>
      </w:r>
      <w:proofErr w:type="spellEnd"/>
      <w:r>
        <w:t xml:space="preserve"> е описанием и фотографиями органы образования российских регионов до 20 мая 2022 года представляют в программный комитет Всероссийских природоохранных социально- образовательных проектов «</w:t>
      </w:r>
      <w:proofErr w:type="spellStart"/>
      <w:r>
        <w:t>Эколята-Дошколята</w:t>
      </w:r>
      <w:proofErr w:type="spellEnd"/>
      <w:r>
        <w:t>», «</w:t>
      </w:r>
      <w:proofErr w:type="spellStart"/>
      <w:r>
        <w:t>Эколята</w:t>
      </w:r>
      <w:proofErr w:type="spellEnd"/>
      <w:r>
        <w:t xml:space="preserve">», «Молодые защитники Природы» и Всероссийской акции «Россия - территория </w:t>
      </w:r>
      <w:proofErr w:type="spellStart"/>
      <w:r>
        <w:t>Эколят</w:t>
      </w:r>
      <w:proofErr w:type="spellEnd"/>
      <w:r>
        <w:t xml:space="preserve"> - Молодых защитников Природы» на электронный адрес </w:t>
      </w:r>
      <w:proofErr w:type="spellStart"/>
      <w:r>
        <w:rPr>
          <w:rStyle w:val="21"/>
          <w:rFonts w:eastAsia="Courier New"/>
        </w:rPr>
        <w:t>dcn</w:t>
      </w:r>
      <w:proofErr w:type="spellEnd"/>
      <w:r w:rsidRPr="00CE578A">
        <w:rPr>
          <w:rStyle w:val="21"/>
          <w:rFonts w:eastAsia="Courier New"/>
          <w:lang w:val="ru-RU"/>
        </w:rPr>
        <w:t>~</w:t>
      </w:r>
      <w:hyperlink r:id="rId5" w:history="1">
        <w:r>
          <w:rPr>
            <w:rStyle w:val="21"/>
            <w:rFonts w:eastAsia="Courier New"/>
          </w:rPr>
          <w:t>ekolvat</w:t>
        </w:r>
        <w:r w:rsidRPr="00CE578A">
          <w:rPr>
            <w:rStyle w:val="21"/>
            <w:rFonts w:eastAsia="Courier New"/>
            <w:lang w:val="ru-RU"/>
          </w:rPr>
          <w:t>@</w:t>
        </w:r>
        <w:r>
          <w:rPr>
            <w:rStyle w:val="21"/>
            <w:rFonts w:eastAsia="Courier New"/>
          </w:rPr>
          <w:t>mail</w:t>
        </w:r>
        <w:r w:rsidRPr="00CE578A">
          <w:rPr>
            <w:rStyle w:val="21"/>
            <w:rFonts w:eastAsia="Courier New"/>
            <w:lang w:val="ru-RU"/>
          </w:rPr>
          <w:t>.</w:t>
        </w:r>
        <w:r>
          <w:rPr>
            <w:rStyle w:val="21"/>
            <w:rFonts w:eastAsia="Courier New"/>
          </w:rPr>
          <w:t>ru</w:t>
        </w:r>
      </w:hyperlink>
      <w:r>
        <w:rPr>
          <w:lang w:eastAsia="en-US" w:bidi="en-US"/>
        </w:rPr>
        <w:t>.</w:t>
      </w:r>
      <w:proofErr w:type="gramEnd"/>
    </w:p>
    <w:p w:rsidR="00C97FD3" w:rsidRPr="00884623" w:rsidRDefault="00C97FD3">
      <w:pPr>
        <w:rPr>
          <w:rFonts w:ascii="Times New Roman" w:hAnsi="Times New Roman" w:cs="Times New Roman"/>
          <w:sz w:val="28"/>
          <w:szCs w:val="28"/>
        </w:rPr>
      </w:pPr>
    </w:p>
    <w:sectPr w:rsidR="00C97FD3" w:rsidRPr="00884623" w:rsidSect="00F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24"/>
    <w:multiLevelType w:val="multilevel"/>
    <w:tmpl w:val="F2C27D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B00E0A"/>
    <w:multiLevelType w:val="multilevel"/>
    <w:tmpl w:val="B1F203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FD3"/>
    <w:rsid w:val="006D0143"/>
    <w:rsid w:val="00884623"/>
    <w:rsid w:val="00AF4D5F"/>
    <w:rsid w:val="00C97FD3"/>
    <w:rsid w:val="00CE578A"/>
    <w:rsid w:val="00E323AF"/>
    <w:rsid w:val="00E5566F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5566F"/>
  </w:style>
  <w:style w:type="character" w:customStyle="1" w:styleId="c0">
    <w:name w:val="c0"/>
    <w:basedOn w:val="a0"/>
    <w:rsid w:val="00E5566F"/>
  </w:style>
  <w:style w:type="paragraph" w:styleId="a3">
    <w:name w:val="Normal (Web)"/>
    <w:basedOn w:val="a"/>
    <w:uiPriority w:val="99"/>
    <w:semiHidden/>
    <w:unhideWhenUsed/>
    <w:rsid w:val="008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CE5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E578A"/>
    <w:pPr>
      <w:widowControl w:val="0"/>
      <w:shd w:val="clear" w:color="auto" w:fill="FFFFFF"/>
      <w:spacing w:before="640" w:after="32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CE57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578A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CE5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578A"/>
    <w:pPr>
      <w:widowControl w:val="0"/>
      <w:shd w:val="clear" w:color="auto" w:fill="FFFFFF"/>
      <w:spacing w:line="24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locked/>
    <w:rsid w:val="00CE5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578A"/>
    <w:pPr>
      <w:widowControl w:val="0"/>
      <w:shd w:val="clear" w:color="auto" w:fill="FFFFFF"/>
      <w:spacing w:after="280" w:line="244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CE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CE57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E57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lv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2022-04-21T08:58:00Z</dcterms:created>
  <dcterms:modified xsi:type="dcterms:W3CDTF">2022-04-22T09:07:00Z</dcterms:modified>
</cp:coreProperties>
</file>